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A7232" w14:textId="77777777" w:rsidR="004717F0" w:rsidRPr="007459FD" w:rsidRDefault="004717F0" w:rsidP="004717F0">
      <w:pPr>
        <w:spacing w:line="360" w:lineRule="auto"/>
        <w:outlineLvl w:val="0"/>
        <w:rPr>
          <w:rFonts w:ascii="Arial" w:hAnsi="Arial" w:cs="Arial"/>
          <w:b/>
          <w:sz w:val="28"/>
          <w:szCs w:val="28"/>
        </w:rPr>
      </w:pPr>
      <w:r>
        <w:rPr>
          <w:rFonts w:ascii="Arial" w:hAnsi="Arial"/>
          <w:b/>
          <w:sz w:val="28"/>
        </w:rPr>
        <w:t>COMUNICADO DE PRENSA</w:t>
      </w:r>
    </w:p>
    <w:p w14:paraId="761BC200" w14:textId="77777777" w:rsidR="00C5564F" w:rsidRPr="007459FD" w:rsidRDefault="00C5564F" w:rsidP="008C0A46">
      <w:pPr>
        <w:spacing w:line="360" w:lineRule="auto"/>
        <w:outlineLvl w:val="0"/>
        <w:rPr>
          <w:rFonts w:ascii="Arial" w:hAnsi="Arial" w:cs="Arial"/>
        </w:rPr>
      </w:pPr>
    </w:p>
    <w:p w14:paraId="21EE720A" w14:textId="574E7897" w:rsidR="00CE3032" w:rsidRPr="007459FD" w:rsidRDefault="00DD7BB3" w:rsidP="008C0A46">
      <w:pPr>
        <w:spacing w:line="360" w:lineRule="auto"/>
        <w:outlineLvl w:val="0"/>
        <w:rPr>
          <w:rFonts w:ascii="Arial" w:hAnsi="Arial" w:cs="Arial"/>
        </w:rPr>
      </w:pPr>
      <w:r>
        <w:rPr>
          <w:rFonts w:ascii="Arial" w:hAnsi="Arial"/>
        </w:rPr>
        <w:t>Nueva línea de latas</w:t>
      </w:r>
    </w:p>
    <w:p w14:paraId="53999CCF" w14:textId="77777777" w:rsidR="008605B1" w:rsidRPr="007459FD" w:rsidRDefault="008605B1" w:rsidP="008C0A46">
      <w:pPr>
        <w:spacing w:line="360" w:lineRule="auto"/>
        <w:rPr>
          <w:rFonts w:ascii="Arial" w:hAnsi="Arial" w:cs="Arial"/>
          <w:smallCaps/>
        </w:rPr>
      </w:pPr>
    </w:p>
    <w:p w14:paraId="47218D5C" w14:textId="55B0B03D" w:rsidR="008417F5" w:rsidRPr="007459FD" w:rsidRDefault="00793338" w:rsidP="08A723F6">
      <w:pPr>
        <w:spacing w:line="360" w:lineRule="auto"/>
        <w:rPr>
          <w:rFonts w:ascii="Arial" w:hAnsi="Arial" w:cs="Arial"/>
          <w:b/>
          <w:bCs/>
          <w:color w:val="000000" w:themeColor="text1"/>
          <w:spacing w:val="-2"/>
          <w:sz w:val="32"/>
          <w:szCs w:val="32"/>
        </w:rPr>
      </w:pPr>
      <w:bookmarkStart w:id="0" w:name="_Hlk118451252"/>
      <w:r>
        <w:rPr>
          <w:rFonts w:ascii="Arial" w:hAnsi="Arial"/>
          <w:b/>
          <w:color w:val="000000" w:themeColor="text1"/>
          <w:sz w:val="32"/>
        </w:rPr>
        <w:t xml:space="preserve">Cervecería y Maltería </w:t>
      </w:r>
      <w:bookmarkEnd w:id="0"/>
      <w:r>
        <w:rPr>
          <w:rFonts w:ascii="Arial" w:hAnsi="Arial"/>
          <w:b/>
          <w:color w:val="000000" w:themeColor="text1"/>
          <w:sz w:val="32"/>
        </w:rPr>
        <w:t>Quilmes y KHS continúan su colaboración de varias décadas de duración</w:t>
      </w:r>
    </w:p>
    <w:p w14:paraId="6D38EC4B" w14:textId="77777777" w:rsidR="003068F2" w:rsidRPr="007459FD" w:rsidRDefault="003068F2" w:rsidP="00537D21">
      <w:pPr>
        <w:pStyle w:val="Listenabsatz"/>
        <w:spacing w:line="360" w:lineRule="auto"/>
        <w:rPr>
          <w:rFonts w:ascii="Arial" w:hAnsi="Arial" w:cs="Arial"/>
          <w:color w:val="000000" w:themeColor="text1"/>
        </w:rPr>
      </w:pPr>
    </w:p>
    <w:p w14:paraId="0A8E8990" w14:textId="4943D01A" w:rsidR="00324487" w:rsidRDefault="38C9690C" w:rsidP="00385F60">
      <w:pPr>
        <w:pStyle w:val="Listenabsatz"/>
        <w:numPr>
          <w:ilvl w:val="0"/>
          <w:numId w:val="29"/>
        </w:numPr>
        <w:spacing w:line="360" w:lineRule="auto"/>
        <w:rPr>
          <w:rFonts w:ascii="Arial" w:hAnsi="Arial" w:cs="Arial"/>
        </w:rPr>
      </w:pPr>
      <w:r>
        <w:rPr>
          <w:rFonts w:ascii="Arial" w:hAnsi="Arial"/>
        </w:rPr>
        <w:t>Eficiente y flexible: La cervecería encara una fuerte demanda con una nueva línea de latas para cerveza</w:t>
      </w:r>
    </w:p>
    <w:p w14:paraId="65F07914" w14:textId="4CDEB925" w:rsidR="008417F5" w:rsidRPr="007459FD" w:rsidRDefault="3F46BA38" w:rsidP="00385F60">
      <w:pPr>
        <w:pStyle w:val="Listenabsatz"/>
        <w:numPr>
          <w:ilvl w:val="0"/>
          <w:numId w:val="29"/>
        </w:numPr>
        <w:spacing w:line="360" w:lineRule="auto"/>
        <w:rPr>
          <w:rFonts w:ascii="Arial" w:hAnsi="Arial" w:cs="Arial"/>
        </w:rPr>
      </w:pPr>
      <w:r>
        <w:rPr>
          <w:rFonts w:ascii="Arial" w:hAnsi="Arial"/>
        </w:rPr>
        <w:t>La llenadora de alto rendimiento, así como un nuevo sistema de embalaje y paletizado, optimizan el proceso de producción</w:t>
      </w:r>
    </w:p>
    <w:p w14:paraId="28B31F5D" w14:textId="6C0CB857" w:rsidR="00AA5313" w:rsidRPr="006C67FA" w:rsidRDefault="3F46BA38" w:rsidP="00665A00">
      <w:pPr>
        <w:pStyle w:val="Listenabsatz"/>
        <w:numPr>
          <w:ilvl w:val="0"/>
          <w:numId w:val="29"/>
        </w:numPr>
        <w:spacing w:line="360" w:lineRule="auto"/>
        <w:rPr>
          <w:rFonts w:ascii="Arial" w:hAnsi="Arial" w:cs="Arial"/>
          <w:color w:val="000000" w:themeColor="text1"/>
        </w:rPr>
      </w:pPr>
      <w:r>
        <w:rPr>
          <w:rFonts w:ascii="Arial" w:hAnsi="Arial"/>
        </w:rPr>
        <w:t>Estrategia de regionalización y servicio de control remoto como factores clave</w:t>
      </w:r>
    </w:p>
    <w:p w14:paraId="28D5FE7C" w14:textId="77777777" w:rsidR="00324487" w:rsidRPr="00324487" w:rsidRDefault="00324487" w:rsidP="00324487">
      <w:pPr>
        <w:pStyle w:val="Listenabsatz"/>
        <w:spacing w:line="360" w:lineRule="auto"/>
        <w:ind w:left="643"/>
        <w:rPr>
          <w:rFonts w:ascii="Arial" w:hAnsi="Arial" w:cs="Arial"/>
          <w:color w:val="000000" w:themeColor="text1"/>
        </w:rPr>
      </w:pPr>
    </w:p>
    <w:p w14:paraId="74CE62E6" w14:textId="4ABE74DC" w:rsidR="001F23FE" w:rsidRDefault="3F46BA38" w:rsidP="48E14EF2">
      <w:pPr>
        <w:tabs>
          <w:tab w:val="left" w:pos="1055"/>
        </w:tabs>
        <w:spacing w:line="360" w:lineRule="auto"/>
        <w:rPr>
          <w:rFonts w:ascii="Arial" w:hAnsi="Arial"/>
          <w:b/>
          <w:color w:val="000000" w:themeColor="text1"/>
        </w:rPr>
      </w:pPr>
      <w:r>
        <w:rPr>
          <w:rFonts w:ascii="Arial" w:hAnsi="Arial"/>
          <w:b/>
          <w:color w:val="000000" w:themeColor="text1"/>
        </w:rPr>
        <w:t xml:space="preserve">Dortmund, </w:t>
      </w:r>
      <w:r w:rsidR="00F80342">
        <w:rPr>
          <w:rFonts w:ascii="Arial" w:hAnsi="Arial"/>
          <w:b/>
          <w:color w:val="000000" w:themeColor="text1"/>
        </w:rPr>
        <w:t>6</w:t>
      </w:r>
      <w:r>
        <w:rPr>
          <w:rFonts w:ascii="Arial" w:hAnsi="Arial"/>
          <w:b/>
          <w:color w:val="000000" w:themeColor="text1"/>
        </w:rPr>
        <w:t>.</w:t>
      </w:r>
      <w:r w:rsidR="008C6AE0">
        <w:rPr>
          <w:rFonts w:ascii="Arial" w:hAnsi="Arial"/>
          <w:b/>
          <w:color w:val="000000" w:themeColor="text1"/>
        </w:rPr>
        <w:t xml:space="preserve"> Febrero </w:t>
      </w:r>
      <w:r>
        <w:rPr>
          <w:rFonts w:ascii="Arial" w:hAnsi="Arial"/>
          <w:b/>
          <w:color w:val="000000" w:themeColor="text1"/>
        </w:rPr>
        <w:t>202</w:t>
      </w:r>
      <w:r w:rsidR="00F80342">
        <w:rPr>
          <w:rFonts w:ascii="Arial" w:hAnsi="Arial"/>
          <w:b/>
          <w:color w:val="000000" w:themeColor="text1"/>
        </w:rPr>
        <w:t>4</w:t>
      </w:r>
      <w:r>
        <w:rPr>
          <w:rFonts w:ascii="Arial" w:hAnsi="Arial"/>
          <w:b/>
          <w:color w:val="000000" w:themeColor="text1"/>
        </w:rPr>
        <w:t xml:space="preserve"> – </w:t>
      </w:r>
      <w:bookmarkStart w:id="1" w:name="_Hlk115942148"/>
      <w:r>
        <w:rPr>
          <w:rFonts w:ascii="Arial" w:hAnsi="Arial"/>
          <w:b/>
          <w:color w:val="000000" w:themeColor="text1"/>
        </w:rPr>
        <w:t xml:space="preserve">Cervecería y Maltería Quilmes, una de las cervecerías más antiguas de Argentina, en vista de la tendencia actual hacia las latas de bebidas </w:t>
      </w:r>
      <w:r w:rsidRPr="000F633B">
        <w:rPr>
          <w:rFonts w:ascii="Arial" w:hAnsi="Arial"/>
          <w:b/>
          <w:color w:val="000000" w:themeColor="text1"/>
        </w:rPr>
        <w:t xml:space="preserve">en </w:t>
      </w:r>
      <w:r w:rsidR="000F633B" w:rsidRPr="000F633B">
        <w:rPr>
          <w:rFonts w:ascii="Arial" w:hAnsi="Arial" w:cs="Arial"/>
          <w:b/>
        </w:rPr>
        <w:t>Sudamérica</w:t>
      </w:r>
      <w:r>
        <w:rPr>
          <w:rFonts w:ascii="Arial" w:hAnsi="Arial"/>
          <w:b/>
          <w:color w:val="000000" w:themeColor="text1"/>
        </w:rPr>
        <w:t>, continúa confiando en la fiabilidad y eficiencia de su socio KHS desde hace muchas décadas. En su emplazamiento de Buenos Aires, la filial de AB InBev reemplazó una línea de vidrio completa por la tecnología de KHS para el envasado y embalaje de latas. Entre otras cosas, Quilmes invirtió en la llenadora de alto rendimiento Innofill Can DVD, así como en varias máquinas enfardadoras y paletizadoras.</w:t>
      </w:r>
    </w:p>
    <w:p w14:paraId="57509E00" w14:textId="1C5B4763" w:rsidR="006A7A5F" w:rsidRDefault="006A7A5F" w:rsidP="48E14EF2">
      <w:pPr>
        <w:tabs>
          <w:tab w:val="left" w:pos="1055"/>
        </w:tabs>
        <w:spacing w:line="360" w:lineRule="auto"/>
        <w:rPr>
          <w:rFonts w:ascii="Arial" w:hAnsi="Arial" w:cs="Arial"/>
          <w:b/>
          <w:bCs/>
          <w:color w:val="000000" w:themeColor="text1"/>
        </w:rPr>
      </w:pPr>
    </w:p>
    <w:p w14:paraId="32DA47AB" w14:textId="7FEF02D1" w:rsidR="00D9069A" w:rsidRDefault="3F46BA38" w:rsidP="48E14EF2">
      <w:pPr>
        <w:tabs>
          <w:tab w:val="left" w:pos="1055"/>
        </w:tabs>
        <w:spacing w:line="360" w:lineRule="auto"/>
        <w:rPr>
          <w:rFonts w:ascii="Arial" w:hAnsi="Arial" w:cs="Arial"/>
          <w:color w:val="000000" w:themeColor="text1"/>
        </w:rPr>
      </w:pPr>
      <w:r>
        <w:rPr>
          <w:rFonts w:ascii="Arial" w:hAnsi="Arial"/>
          <w:color w:val="000000" w:themeColor="text1"/>
        </w:rPr>
        <w:t xml:space="preserve">Con su cerveza del mismo nombre, Quilmes es una de las marcas de bebidas más populares de </w:t>
      </w:r>
      <w:r w:rsidR="000F633B" w:rsidRPr="000F633B">
        <w:rPr>
          <w:rFonts w:ascii="Arial" w:hAnsi="Arial" w:cs="Arial"/>
        </w:rPr>
        <w:t>Sudamérica</w:t>
      </w:r>
      <w:r w:rsidR="000F633B">
        <w:rPr>
          <w:rFonts w:ascii="Arial" w:hAnsi="Arial" w:cs="Arial"/>
          <w:sz w:val="20"/>
          <w:szCs w:val="20"/>
        </w:rPr>
        <w:t xml:space="preserve"> </w:t>
      </w:r>
      <w:r>
        <w:rPr>
          <w:rFonts w:ascii="Arial" w:hAnsi="Arial"/>
          <w:color w:val="000000" w:themeColor="text1"/>
        </w:rPr>
        <w:t xml:space="preserve">y es inconfundiblemente argentina: Incluso el diseño del empaque de la conocida cerveza lager clásica está diseñado en los colores nacionales celeste y blanco de la bandera del país. Pero las raíces de la cervecería son alemanes: A finales del siglo 19 fue fundada por Otto Bemberg, un comerciante de Colonia, en Buenos Aires, la </w:t>
      </w:r>
      <w:r>
        <w:rPr>
          <w:rFonts w:ascii="Arial" w:hAnsi="Arial"/>
          <w:color w:val="000000" w:themeColor="text1"/>
        </w:rPr>
        <w:lastRenderedPageBreak/>
        <w:t xml:space="preserve">capital del país. Actualmente, la empresa pertenece al gigante de bebidas AB InBev, que tiene una influencia decisiva en la industria de bebidas de </w:t>
      </w:r>
      <w:r w:rsidR="000F633B" w:rsidRPr="000F633B">
        <w:rPr>
          <w:rFonts w:ascii="Arial" w:hAnsi="Arial" w:cs="Arial"/>
        </w:rPr>
        <w:t>Sudamérica</w:t>
      </w:r>
      <w:r w:rsidR="000F633B">
        <w:rPr>
          <w:rFonts w:ascii="Arial" w:hAnsi="Arial" w:cs="Arial"/>
          <w:sz w:val="20"/>
          <w:szCs w:val="20"/>
        </w:rPr>
        <w:t xml:space="preserve"> </w:t>
      </w:r>
      <w:r>
        <w:rPr>
          <w:rFonts w:ascii="Arial" w:hAnsi="Arial"/>
          <w:color w:val="000000" w:themeColor="text1"/>
        </w:rPr>
        <w:t>con una participación de mercado de casi el 60 %. Ambos tienen relaciones comerciales de larga data con KHS, en el caso de Quilmes desde alrededor de 50 años.</w:t>
      </w:r>
    </w:p>
    <w:p w14:paraId="2CF54E11" w14:textId="77777777" w:rsidR="00D9069A" w:rsidRDefault="00D9069A" w:rsidP="48E14EF2">
      <w:pPr>
        <w:tabs>
          <w:tab w:val="left" w:pos="1055"/>
        </w:tabs>
        <w:spacing w:line="360" w:lineRule="auto"/>
        <w:rPr>
          <w:rFonts w:ascii="Arial" w:hAnsi="Arial" w:cs="Arial"/>
          <w:color w:val="000000" w:themeColor="text1"/>
        </w:rPr>
      </w:pPr>
    </w:p>
    <w:p w14:paraId="774C216B" w14:textId="315E4CF2" w:rsidR="00D9069A" w:rsidRPr="00D9069A" w:rsidRDefault="3F46BA38" w:rsidP="48E14EF2">
      <w:pPr>
        <w:tabs>
          <w:tab w:val="left" w:pos="1055"/>
        </w:tabs>
        <w:spacing w:line="360" w:lineRule="auto"/>
        <w:rPr>
          <w:rFonts w:ascii="Arial" w:hAnsi="Arial" w:cs="Arial"/>
          <w:b/>
          <w:bCs/>
          <w:color w:val="000000" w:themeColor="text1"/>
        </w:rPr>
      </w:pPr>
      <w:r>
        <w:rPr>
          <w:rFonts w:ascii="Arial" w:hAnsi="Arial"/>
          <w:b/>
          <w:color w:val="000000" w:themeColor="text1"/>
        </w:rPr>
        <w:t>Fuerte socio local</w:t>
      </w:r>
    </w:p>
    <w:p w14:paraId="5E7B5B54" w14:textId="59453328" w:rsidR="004347A4" w:rsidRPr="006A7A5F" w:rsidRDefault="3F46BA38" w:rsidP="48E14EF2">
      <w:pPr>
        <w:tabs>
          <w:tab w:val="left" w:pos="1055"/>
        </w:tabs>
        <w:spacing w:line="360" w:lineRule="auto"/>
        <w:rPr>
          <w:rFonts w:ascii="Arial" w:hAnsi="Arial" w:cs="Arial"/>
          <w:color w:val="000000" w:themeColor="text1"/>
        </w:rPr>
      </w:pPr>
      <w:r>
        <w:rPr>
          <w:rFonts w:ascii="Arial" w:hAnsi="Arial"/>
          <w:color w:val="000000" w:themeColor="text1"/>
        </w:rPr>
        <w:t xml:space="preserve">La inversión más reciente de la cervecería también se basa en esta cooperación confiable. </w:t>
      </w:r>
      <w:r w:rsidR="00ED7614">
        <w:rPr>
          <w:rFonts w:ascii="Arial" w:hAnsi="Arial"/>
          <w:color w:val="000000" w:themeColor="text1"/>
        </w:rPr>
        <w:t>“Quilmes se acercó a nosotros expresando el deseo de una nueva línea de enlatado para atender mejor la creciente demanda en este segmento”</w:t>
      </w:r>
      <w:r>
        <w:rPr>
          <w:rFonts w:ascii="Arial" w:hAnsi="Arial"/>
          <w:color w:val="000000" w:themeColor="text1"/>
        </w:rPr>
        <w:t xml:space="preserve">, dice David Servio. La decisión a favor del proveedor integral de Dortmund no fue difícil, como destaca la cuenta clave de AB InBev South America de KHS: </w:t>
      </w:r>
      <w:r w:rsidR="00ED7614">
        <w:rPr>
          <w:rFonts w:ascii="Arial" w:hAnsi="Arial"/>
          <w:color w:val="000000" w:themeColor="text1"/>
        </w:rPr>
        <w:t>“Además de nuestro propio sitio de producción en Brasil, contamos con una red muy unida de servicio y ventas con especialistas locales experimentados. Por esta razón, pudimos entregar las nuevas máquinas y ponerlas en servicio rápidamente. Quilmes realmente aprecia esta ventaja competitiva”</w:t>
      </w:r>
      <w:r>
        <w:rPr>
          <w:rFonts w:ascii="Arial" w:hAnsi="Arial"/>
          <w:color w:val="000000" w:themeColor="text1"/>
        </w:rPr>
        <w:t xml:space="preserve">. Sin embargo, la gestión de proyectos extremadamente profesional de ambas partes también desempeñó un papel central en la instalación exitosa de la línea. </w:t>
      </w:r>
      <w:r w:rsidR="00ED7614">
        <w:rPr>
          <w:rFonts w:ascii="Arial" w:hAnsi="Arial"/>
          <w:color w:val="000000" w:themeColor="text1"/>
        </w:rPr>
        <w:t>“Aquí todo se realizó de forma coordinada”</w:t>
      </w:r>
      <w:r>
        <w:rPr>
          <w:rFonts w:ascii="Arial" w:hAnsi="Arial"/>
          <w:color w:val="000000" w:themeColor="text1"/>
        </w:rPr>
        <w:t>, enfatiza Servio.</w:t>
      </w:r>
    </w:p>
    <w:bookmarkEnd w:id="1"/>
    <w:p w14:paraId="3F7E9BD8" w14:textId="77777777" w:rsidR="00E83C9D" w:rsidRPr="007459FD" w:rsidRDefault="00E83C9D" w:rsidP="00775531">
      <w:pPr>
        <w:tabs>
          <w:tab w:val="left" w:pos="1055"/>
        </w:tabs>
        <w:spacing w:line="360" w:lineRule="auto"/>
        <w:rPr>
          <w:rFonts w:ascii="Arial" w:hAnsi="Arial" w:cs="Arial"/>
          <w:b/>
          <w:color w:val="000000" w:themeColor="text1"/>
        </w:rPr>
      </w:pPr>
    </w:p>
    <w:p w14:paraId="269BCB2B" w14:textId="012EFC80" w:rsidR="00051E6E" w:rsidRPr="008F3BA4" w:rsidRDefault="000F0255" w:rsidP="00C9047E">
      <w:pPr>
        <w:spacing w:line="360" w:lineRule="auto"/>
        <w:rPr>
          <w:rFonts w:ascii="Arial" w:hAnsi="Arial" w:cs="Arial"/>
          <w:b/>
          <w:bCs/>
        </w:rPr>
      </w:pPr>
      <w:r>
        <w:rPr>
          <w:rFonts w:ascii="Arial" w:hAnsi="Arial"/>
          <w:b/>
        </w:rPr>
        <w:t>Un plus en flexibilidad: Llenadora de latas para todos los tipos de cerveza y formatos</w:t>
      </w:r>
    </w:p>
    <w:p w14:paraId="7741B2B8" w14:textId="73288C30" w:rsidR="0002053A" w:rsidRPr="0002053A" w:rsidRDefault="65F19E83" w:rsidP="0002053A">
      <w:pPr>
        <w:spacing w:line="360" w:lineRule="auto"/>
        <w:rPr>
          <w:rFonts w:ascii="Arial" w:hAnsi="Arial" w:cs="Arial"/>
        </w:rPr>
      </w:pPr>
      <w:r>
        <w:rPr>
          <w:rFonts w:ascii="Arial" w:hAnsi="Arial"/>
        </w:rPr>
        <w:t xml:space="preserve">Además de la fuerte presencia regional de KHS, el embotellador argentino se convenció debido a la alta eficiencia y flexibilidad de las máquinas: La capacidad de llenado de la Innofill Can DVD es actualmente de 90.000 latas por hora, aunque claramente se puede aumentar: con la llenadora de alto rendimiento son posibles hasta 135.000 envases por hora. El diseño higiénico especial de la máquina garantiza una alta calidad del producto y seguridad durante el envasado. Además, el principio volumétrico de llenado permite una alta exactitud de llenado y un rápido cambio de producto. </w:t>
      </w:r>
      <w:r w:rsidR="00ED7614">
        <w:rPr>
          <w:rFonts w:ascii="Arial" w:hAnsi="Arial"/>
        </w:rPr>
        <w:lastRenderedPageBreak/>
        <w:t>“Nuestra llenadora de latas puede procesar todos los tipos de cerveza del surtido de Quilmes sin ningún problema. Cambiar a diferentes formatos es igualmente flexible, entre los cuales el tamaño de 350 mililitros el más popular actualmente”</w:t>
      </w:r>
      <w:r>
        <w:rPr>
          <w:rFonts w:ascii="Arial" w:hAnsi="Arial"/>
        </w:rPr>
        <w:t xml:space="preserve">, dice Servio, refiriéndose a los deseos de los consumidores nacionales. Argentina es, con mucho, el mercado de ventas más importante. Al mismo tiempo, la marca goza de gran popularidad en Chile, Brasil, Paraguay y Uruguay. </w:t>
      </w:r>
      <w:r w:rsidR="009A136F" w:rsidRPr="009A136F">
        <w:rPr>
          <w:rFonts w:ascii="Arial" w:hAnsi="Arial"/>
        </w:rPr>
        <w:t xml:space="preserve">“Podemos considerar como un proyecto de gran éxito para AB InBev, que entre las demás líneas de latas que pusimos en marcha en </w:t>
      </w:r>
      <w:r w:rsidR="00972E13">
        <w:rPr>
          <w:rFonts w:ascii="Arial" w:hAnsi="Arial"/>
        </w:rPr>
        <w:t>el</w:t>
      </w:r>
      <w:r w:rsidR="009A136F" w:rsidRPr="009A136F">
        <w:rPr>
          <w:rFonts w:ascii="Arial" w:hAnsi="Arial"/>
        </w:rPr>
        <w:t xml:space="preserve"> mismo periodo y en diferentes partes del </w:t>
      </w:r>
      <w:r w:rsidR="00972E13">
        <w:rPr>
          <w:rFonts w:ascii="Arial" w:hAnsi="Arial"/>
        </w:rPr>
        <w:t>m</w:t>
      </w:r>
      <w:r w:rsidR="009A136F" w:rsidRPr="009A136F">
        <w:rPr>
          <w:rFonts w:ascii="Arial" w:hAnsi="Arial"/>
        </w:rPr>
        <w:t>undo, esta fue la que brind</w:t>
      </w:r>
      <w:r w:rsidR="00972E13">
        <w:rPr>
          <w:rFonts w:ascii="Arial" w:hAnsi="Arial"/>
        </w:rPr>
        <w:t>ó</w:t>
      </w:r>
      <w:r w:rsidR="009A136F" w:rsidRPr="009A136F">
        <w:rPr>
          <w:rFonts w:ascii="Arial" w:hAnsi="Arial"/>
        </w:rPr>
        <w:t xml:space="preserve"> el ramp-up más vertical de todas, </w:t>
      </w:r>
      <w:r w:rsidR="00295665">
        <w:rPr>
          <w:rFonts w:ascii="Arial" w:hAnsi="Arial"/>
        </w:rPr>
        <w:t>superando</w:t>
      </w:r>
      <w:r w:rsidR="009A136F" w:rsidRPr="009A136F">
        <w:rPr>
          <w:rFonts w:ascii="Arial" w:hAnsi="Arial"/>
        </w:rPr>
        <w:t xml:space="preserve"> el volumen esperado con </w:t>
      </w:r>
      <w:r w:rsidR="000A0D43">
        <w:rPr>
          <w:rFonts w:ascii="Arial" w:hAnsi="Arial"/>
        </w:rPr>
        <w:t>bastante diferencia</w:t>
      </w:r>
      <w:r w:rsidR="00032D31">
        <w:rPr>
          <w:rFonts w:ascii="Arial" w:hAnsi="Arial"/>
        </w:rPr>
        <w:t>. Además cumple</w:t>
      </w:r>
      <w:r w:rsidR="009A136F" w:rsidRPr="009A136F">
        <w:rPr>
          <w:rFonts w:ascii="Arial" w:hAnsi="Arial"/>
        </w:rPr>
        <w:t>, con todos los requisitos de nuestras</w:t>
      </w:r>
      <w:r w:rsidR="006A7D2F">
        <w:rPr>
          <w:rFonts w:ascii="Arial" w:hAnsi="Arial"/>
        </w:rPr>
        <w:t xml:space="preserve"> especificaciones técnicas globales</w:t>
      </w:r>
      <w:r w:rsidR="009A136F" w:rsidRPr="009A136F">
        <w:rPr>
          <w:rFonts w:ascii="Arial" w:hAnsi="Arial"/>
        </w:rPr>
        <w:t xml:space="preserve"> y de los</w:t>
      </w:r>
      <w:r w:rsidR="001F23FE">
        <w:rPr>
          <w:rFonts w:ascii="Arial" w:hAnsi="Arial"/>
        </w:rPr>
        <w:t xml:space="preserve"> </w:t>
      </w:r>
      <w:r w:rsidR="00295665">
        <w:rPr>
          <w:rFonts w:ascii="Arial" w:hAnsi="Arial"/>
        </w:rPr>
        <w:t>patrones</w:t>
      </w:r>
      <w:r w:rsidR="009A136F" w:rsidRPr="009A136F">
        <w:rPr>
          <w:rFonts w:ascii="Arial" w:hAnsi="Arial"/>
        </w:rPr>
        <w:t xml:space="preserve"> </w:t>
      </w:r>
      <w:r w:rsidR="009A136F" w:rsidRPr="00191824">
        <w:rPr>
          <w:rFonts w:ascii="Arial" w:hAnsi="Arial"/>
        </w:rPr>
        <w:t>de Calidad Mundial de AB InBev”,</w:t>
      </w:r>
      <w:r w:rsidR="001F23FE" w:rsidRPr="00191824">
        <w:rPr>
          <w:rFonts w:ascii="Arial" w:hAnsi="Arial"/>
        </w:rPr>
        <w:t xml:space="preserve"> </w:t>
      </w:r>
      <w:r w:rsidR="00032D31" w:rsidRPr="00191824">
        <w:rPr>
          <w:rFonts w:ascii="Arial" w:hAnsi="Arial"/>
        </w:rPr>
        <w:t>destacó</w:t>
      </w:r>
      <w:r w:rsidR="009A136F" w:rsidRPr="00191824">
        <w:rPr>
          <w:rFonts w:ascii="Arial" w:hAnsi="Arial"/>
        </w:rPr>
        <w:t xml:space="preserve"> Marcelo Petramale,</w:t>
      </w:r>
      <w:r w:rsidR="00B5506E" w:rsidRPr="00191824">
        <w:rPr>
          <w:rFonts w:ascii="Arial" w:hAnsi="Arial"/>
        </w:rPr>
        <w:t xml:space="preserve"> Gerente Global de Packaging Ingenieria y Capex </w:t>
      </w:r>
      <w:r w:rsidR="009A136F" w:rsidRPr="00191824">
        <w:rPr>
          <w:rFonts w:ascii="Arial" w:hAnsi="Arial"/>
        </w:rPr>
        <w:t>de AB In</w:t>
      </w:r>
      <w:r w:rsidR="002246D6" w:rsidRPr="00191824">
        <w:rPr>
          <w:rFonts w:ascii="Arial" w:hAnsi="Arial"/>
        </w:rPr>
        <w:t>B</w:t>
      </w:r>
      <w:r w:rsidR="009A136F" w:rsidRPr="00191824">
        <w:rPr>
          <w:rFonts w:ascii="Arial" w:hAnsi="Arial"/>
        </w:rPr>
        <w:t>ev en la estructura Global.</w:t>
      </w:r>
    </w:p>
    <w:p w14:paraId="2AF7B6A4" w14:textId="77777777" w:rsidR="008F3BA4" w:rsidRDefault="008F3BA4" w:rsidP="00C9047E">
      <w:pPr>
        <w:spacing w:line="360" w:lineRule="auto"/>
        <w:rPr>
          <w:rFonts w:ascii="Arial" w:hAnsi="Arial" w:cs="Arial"/>
        </w:rPr>
      </w:pPr>
    </w:p>
    <w:p w14:paraId="2845EB19" w14:textId="4385121E" w:rsidR="008F3BA4" w:rsidRPr="008F3BA4" w:rsidRDefault="0F0DED37">
      <w:pPr>
        <w:spacing w:line="360" w:lineRule="auto"/>
        <w:rPr>
          <w:rFonts w:ascii="Arial" w:hAnsi="Arial" w:cs="Arial"/>
          <w:b/>
          <w:bCs/>
        </w:rPr>
      </w:pPr>
      <w:r>
        <w:rPr>
          <w:rFonts w:ascii="Arial" w:hAnsi="Arial"/>
          <w:b/>
        </w:rPr>
        <w:t>Óptima calidad de empaque en el sector seco</w:t>
      </w:r>
    </w:p>
    <w:p w14:paraId="38911B92" w14:textId="77777777" w:rsidR="001F23FE" w:rsidRDefault="65F19E83" w:rsidP="00C9047E">
      <w:pPr>
        <w:spacing w:line="360" w:lineRule="auto"/>
        <w:rPr>
          <w:rFonts w:ascii="Arial" w:hAnsi="Arial"/>
        </w:rPr>
      </w:pPr>
      <w:r>
        <w:rPr>
          <w:rFonts w:ascii="Arial" w:hAnsi="Arial"/>
        </w:rPr>
        <w:t>La nueva línea se complementó con nuevas inversiones en dos sistemas de empaque: la enfardadora de termocontracción Innopack Kisters SP, con su tecnología retráctil, garantiza resultados seguros y de alta calidad de los embalajes. Con la enfardadora plancha y film Innopack Kisters PSP, la cervecería puede procesar sus envases tanto en lámina como en plancha y lámina, una gran ventaja en términos de flexibilidad.</w:t>
      </w:r>
    </w:p>
    <w:p w14:paraId="687C7F19" w14:textId="2CB50BC4" w:rsidR="00F10A03" w:rsidRDefault="085FF747" w:rsidP="00C9047E">
      <w:pPr>
        <w:spacing w:line="360" w:lineRule="auto"/>
        <w:rPr>
          <w:rFonts w:ascii="Arial" w:hAnsi="Arial" w:cs="Arial"/>
        </w:rPr>
      </w:pPr>
      <w:r>
        <w:rPr>
          <w:rFonts w:ascii="Arial" w:hAnsi="Arial"/>
        </w:rPr>
        <w:t>Con el paletizador de no retornables Innopal PB NF, KHS instaló una tecnología de alto rendimiento para paletizar diferentes tipos de embalajes con una baja entrada de cajas. El sector seco se completó con el despaletizador Innopal ASH, que gracias a la servotecnología de última generación minimiza el esfuerzo de mantenimiento y alimenta los nuevos envases a la línea de envasado con suavidad y casi sin pérdidas.</w:t>
      </w:r>
    </w:p>
    <w:p w14:paraId="5AAEF405" w14:textId="05664366" w:rsidR="00686ACA" w:rsidRDefault="00686ACA" w:rsidP="00C9047E">
      <w:pPr>
        <w:spacing w:line="360" w:lineRule="auto"/>
        <w:rPr>
          <w:rFonts w:ascii="Arial" w:hAnsi="Arial" w:cs="Arial"/>
        </w:rPr>
      </w:pPr>
    </w:p>
    <w:p w14:paraId="3F3466A3" w14:textId="77777777" w:rsidR="00B07D50" w:rsidRDefault="00B07D50" w:rsidP="00C9047E">
      <w:pPr>
        <w:spacing w:line="360" w:lineRule="auto"/>
        <w:rPr>
          <w:rFonts w:ascii="Arial" w:hAnsi="Arial" w:cs="Arial"/>
        </w:rPr>
      </w:pPr>
    </w:p>
    <w:p w14:paraId="3E434AD4" w14:textId="1EB96D0A" w:rsidR="008F3BA4" w:rsidRPr="008F3BA4" w:rsidRDefault="007E31B4" w:rsidP="00C9047E">
      <w:pPr>
        <w:spacing w:line="360" w:lineRule="auto"/>
        <w:rPr>
          <w:rFonts w:ascii="Arial" w:hAnsi="Arial" w:cs="Arial"/>
          <w:b/>
          <w:bCs/>
        </w:rPr>
      </w:pPr>
      <w:r>
        <w:rPr>
          <w:rFonts w:ascii="Arial" w:hAnsi="Arial"/>
          <w:b/>
        </w:rPr>
        <w:lastRenderedPageBreak/>
        <w:t>Servicio de primera clase en todas las fases del proyecto</w:t>
      </w:r>
    </w:p>
    <w:p w14:paraId="4CE97E0F" w14:textId="77777777" w:rsidR="001F23FE" w:rsidRDefault="3F46BA38" w:rsidP="00C9047E">
      <w:pPr>
        <w:spacing w:line="360" w:lineRule="auto"/>
        <w:rPr>
          <w:rFonts w:ascii="Arial" w:hAnsi="Arial"/>
        </w:rPr>
      </w:pPr>
      <w:r>
        <w:rPr>
          <w:rFonts w:ascii="Arial" w:hAnsi="Arial"/>
        </w:rPr>
        <w:t xml:space="preserve">Los especialistas locales de KHS brindaron un amplio apoyo, desde la preparación de pedidos hasta la instalación, la fase de pruebas y la puesta en marcha de la nueva línea de latas. Una importante tarea en este sentido: la capacitación de los operadores de Quilmes. </w:t>
      </w:r>
      <w:r w:rsidR="00ED7614">
        <w:rPr>
          <w:rFonts w:ascii="Arial" w:hAnsi="Arial"/>
        </w:rPr>
        <w:t>“Nuestros empleados fueron capacitados en todas las máquinas en dos fases, tanto antes como después de la puesta en marcha”</w:t>
      </w:r>
      <w:r>
        <w:rPr>
          <w:rFonts w:ascii="Arial" w:hAnsi="Arial"/>
        </w:rPr>
        <w:t xml:space="preserve">, </w:t>
      </w:r>
      <w:r w:rsidRPr="001A5897">
        <w:rPr>
          <w:rFonts w:ascii="Arial" w:hAnsi="Arial"/>
        </w:rPr>
        <w:t xml:space="preserve">dice </w:t>
      </w:r>
      <w:r w:rsidR="00D351E1" w:rsidRPr="001A5897">
        <w:rPr>
          <w:rFonts w:ascii="Arial" w:hAnsi="Arial"/>
        </w:rPr>
        <w:t>Paulo Zeferino, coordinador de implementación de AB InBev para la zona ZBS Sudamérica</w:t>
      </w:r>
      <w:r w:rsidRPr="001A5897">
        <w:rPr>
          <w:rFonts w:ascii="Arial" w:hAnsi="Arial"/>
        </w:rPr>
        <w:t>.</w:t>
      </w:r>
      <w:r>
        <w:rPr>
          <w:rFonts w:ascii="Arial" w:hAnsi="Arial"/>
        </w:rPr>
        <w:t xml:space="preserve"> En el caso de que se requiera un apoyo adicional de KHS, la cervecería puede confiar en el sistema de control remoto del proveedor integral. </w:t>
      </w:r>
      <w:r w:rsidR="00ED7614">
        <w:rPr>
          <w:rFonts w:ascii="Arial" w:hAnsi="Arial"/>
        </w:rPr>
        <w:t>“El servicio es una gran ayuda para mantenimiento o pequeñas reparaciones. Podemos estar seguros de que KHS nos apoyará en todo momento de forma rápida y eficiente, sin necesidad de tener que estar en el sitio”</w:t>
      </w:r>
      <w:r>
        <w:rPr>
          <w:rFonts w:ascii="Arial" w:hAnsi="Arial"/>
        </w:rPr>
        <w:t xml:space="preserve">, enfatiza </w:t>
      </w:r>
      <w:r w:rsidR="00D351E1">
        <w:rPr>
          <w:rFonts w:ascii="Arial" w:hAnsi="Arial"/>
        </w:rPr>
        <w:t>Zeferino</w:t>
      </w:r>
      <w:r>
        <w:rPr>
          <w:rFonts w:ascii="Arial" w:hAnsi="Arial"/>
        </w:rPr>
        <w:t xml:space="preserve">. </w:t>
      </w:r>
      <w:r w:rsidR="00ED7614">
        <w:rPr>
          <w:rFonts w:ascii="Arial" w:hAnsi="Arial"/>
        </w:rPr>
        <w:t>“Y si es necesario un mantenimiento o una reparación importante, los colegas de KHS no están lejos”</w:t>
      </w:r>
      <w:r>
        <w:rPr>
          <w:rFonts w:ascii="Arial" w:hAnsi="Arial"/>
        </w:rPr>
        <w:t>.</w:t>
      </w:r>
    </w:p>
    <w:p w14:paraId="3A3E517F" w14:textId="31DB80D0" w:rsidR="00324487" w:rsidRPr="007459FD" w:rsidRDefault="00324487" w:rsidP="00FC4093">
      <w:pPr>
        <w:rPr>
          <w:rFonts w:ascii="Arial" w:hAnsi="Arial" w:cs="Arial"/>
          <w:b/>
          <w:bCs/>
        </w:rPr>
      </w:pPr>
    </w:p>
    <w:p w14:paraId="748FCC75" w14:textId="77777777" w:rsidR="001F23FE" w:rsidRDefault="001F0378" w:rsidP="001F0378">
      <w:pPr>
        <w:spacing w:line="360" w:lineRule="auto"/>
        <w:contextualSpacing/>
        <w:rPr>
          <w:rFonts w:ascii="Arial" w:hAnsi="Arial"/>
          <w:b/>
        </w:rPr>
      </w:pPr>
      <w:r>
        <w:rPr>
          <w:rFonts w:ascii="Arial" w:hAnsi="Arial"/>
          <w:b/>
        </w:rPr>
        <w:t>Más informaciones en:</w:t>
      </w:r>
    </w:p>
    <w:p w14:paraId="229B303D" w14:textId="3495DEC4" w:rsidR="001F0378" w:rsidRPr="007459FD" w:rsidRDefault="00B07D50" w:rsidP="001F0378">
      <w:pPr>
        <w:spacing w:line="360" w:lineRule="auto"/>
        <w:contextualSpacing/>
        <w:rPr>
          <w:rStyle w:val="Hyperlink"/>
          <w:rFonts w:ascii="Arial" w:hAnsi="Arial" w:cs="Arial"/>
          <w:b/>
          <w:bCs/>
        </w:rPr>
      </w:pPr>
      <w:hyperlink r:id="rId8" w:history="1">
        <w:r w:rsidR="00E35944">
          <w:rPr>
            <w:rStyle w:val="Hyperlink"/>
            <w:rFonts w:ascii="Arial" w:hAnsi="Arial"/>
            <w:b/>
          </w:rPr>
          <w:t>www.khs.com/presse</w:t>
        </w:r>
      </w:hyperlink>
    </w:p>
    <w:p w14:paraId="369668E8" w14:textId="77777777" w:rsidR="00EF309E" w:rsidRPr="007459FD" w:rsidRDefault="00EF309E" w:rsidP="001F0378">
      <w:pPr>
        <w:spacing w:line="360" w:lineRule="auto"/>
        <w:contextualSpacing/>
        <w:rPr>
          <w:rFonts w:ascii="Arial" w:hAnsi="Arial" w:cs="Arial"/>
          <w:b/>
          <w:bCs/>
          <w:u w:val="single"/>
        </w:rPr>
      </w:pPr>
    </w:p>
    <w:p w14:paraId="43435077" w14:textId="66E675ED" w:rsidR="001F0378" w:rsidRPr="007459FD" w:rsidRDefault="001F0378" w:rsidP="001F0378">
      <w:pPr>
        <w:spacing w:line="360" w:lineRule="auto"/>
        <w:contextualSpacing/>
        <w:rPr>
          <w:rFonts w:ascii="Arial" w:hAnsi="Arial" w:cs="Arial"/>
          <w:b/>
          <w:bCs/>
        </w:rPr>
      </w:pPr>
      <w:r>
        <w:rPr>
          <w:rFonts w:ascii="Arial" w:hAnsi="Arial"/>
          <w:b/>
        </w:rPr>
        <w:t xml:space="preserve">Suscríbase al boletín informativo en: </w:t>
      </w:r>
      <w:hyperlink r:id="rId9" w:history="1">
        <w:r>
          <w:rPr>
            <w:rStyle w:val="Hyperlink"/>
            <w:rFonts w:ascii="Arial" w:hAnsi="Arial"/>
            <w:b/>
          </w:rPr>
          <w:t>http://www.khs.com/presse/publikationen/newsletter.html</w:t>
        </w:r>
      </w:hyperlink>
    </w:p>
    <w:p w14:paraId="707E8079" w14:textId="77777777" w:rsidR="00762C7C" w:rsidRDefault="00762C7C" w:rsidP="005B6354">
      <w:pPr>
        <w:spacing w:line="360" w:lineRule="auto"/>
      </w:pPr>
    </w:p>
    <w:p w14:paraId="36C813D0" w14:textId="16666006" w:rsidR="000D1958" w:rsidRPr="007459FD" w:rsidRDefault="000D1958" w:rsidP="005B6354">
      <w:pPr>
        <w:spacing w:line="360" w:lineRule="auto"/>
        <w:rPr>
          <w:rFonts w:ascii="Arial" w:hAnsi="Arial" w:cs="Arial"/>
          <w:color w:val="000000" w:themeColor="text1"/>
        </w:rPr>
      </w:pPr>
      <w:r>
        <w:rPr>
          <w:rFonts w:ascii="Arial" w:hAnsi="Arial"/>
          <w:b/>
        </w:rPr>
        <w:t>Imágenes y leyendas de las mismas:</w:t>
      </w:r>
    </w:p>
    <w:p w14:paraId="34ACE79B" w14:textId="6E03E896" w:rsidR="000D1958" w:rsidRPr="007459FD" w:rsidRDefault="13103ADB" w:rsidP="48E14EF2">
      <w:pPr>
        <w:spacing w:line="360" w:lineRule="auto"/>
        <w:contextualSpacing/>
        <w:rPr>
          <w:rFonts w:ascii="Arial" w:hAnsi="Arial" w:cs="Arial"/>
        </w:rPr>
      </w:pPr>
      <w:r>
        <w:rPr>
          <w:rFonts w:ascii="Arial" w:hAnsi="Arial"/>
        </w:rPr>
        <w:t>(fuente: Pedro Ferreira)</w:t>
      </w:r>
    </w:p>
    <w:p w14:paraId="683E055D" w14:textId="77777777" w:rsidR="00792774" w:rsidRPr="007459FD" w:rsidRDefault="00792774" w:rsidP="005B6354">
      <w:pPr>
        <w:spacing w:line="360" w:lineRule="auto"/>
        <w:contextualSpacing/>
        <w:rPr>
          <w:rFonts w:ascii="Arial" w:hAnsi="Arial" w:cs="Arial"/>
          <w:bCs/>
          <w:szCs w:val="20"/>
        </w:rPr>
      </w:pPr>
    </w:p>
    <w:p w14:paraId="5E7436C6" w14:textId="36A18E20" w:rsidR="001F23FE" w:rsidRDefault="00792774" w:rsidP="00792774">
      <w:pPr>
        <w:spacing w:line="360" w:lineRule="auto"/>
        <w:contextualSpacing/>
        <w:rPr>
          <w:rFonts w:ascii="Arial" w:hAnsi="Arial"/>
          <w:b/>
        </w:rPr>
      </w:pPr>
      <w:r>
        <w:rPr>
          <w:rFonts w:ascii="Arial" w:hAnsi="Arial"/>
          <w:b/>
        </w:rPr>
        <w:t>Descarga de imágenes:</w:t>
      </w:r>
      <w:r>
        <w:t xml:space="preserve"> </w:t>
      </w:r>
      <w:r w:rsidR="006C440A" w:rsidRPr="006C440A">
        <w:rPr>
          <w:rStyle w:val="Hyperlink"/>
          <w:rFonts w:ascii="Arial" w:hAnsi="Arial"/>
          <w:b/>
        </w:rPr>
        <w:t>https://KHS.dphoto.com/album/ormwyl</w:t>
      </w:r>
    </w:p>
    <w:p w14:paraId="49B1093E" w14:textId="2B663C46" w:rsidR="003247B4" w:rsidRDefault="003247B4" w:rsidP="00C9077C">
      <w:pPr>
        <w:spacing w:line="360" w:lineRule="auto"/>
        <w:contextualSpacing/>
        <w:rPr>
          <w:rFonts w:ascii="Arial" w:hAnsi="Arial" w:cs="Arial"/>
          <w:b/>
          <w:bCs/>
          <w:szCs w:val="20"/>
        </w:rPr>
      </w:pPr>
    </w:p>
    <w:p w14:paraId="68F748C0" w14:textId="77777777" w:rsidR="001F23FE" w:rsidRDefault="003247B4" w:rsidP="003247B4">
      <w:pPr>
        <w:spacing w:line="360" w:lineRule="auto"/>
        <w:contextualSpacing/>
        <w:rPr>
          <w:rFonts w:ascii="Arial" w:hAnsi="Arial"/>
          <w:b/>
        </w:rPr>
      </w:pPr>
      <w:r>
        <w:rPr>
          <w:rFonts w:ascii="Arial" w:hAnsi="Arial"/>
          <w:b/>
        </w:rPr>
        <w:t>Innofill Can DVD</w:t>
      </w:r>
    </w:p>
    <w:p w14:paraId="3F131BE3" w14:textId="365B55CC" w:rsidR="003247B4" w:rsidRPr="003247B4" w:rsidRDefault="3F46BA38" w:rsidP="3F46BA38">
      <w:pPr>
        <w:spacing w:line="360" w:lineRule="auto"/>
        <w:contextualSpacing/>
        <w:rPr>
          <w:rFonts w:ascii="Arial" w:hAnsi="Arial" w:cs="Arial"/>
        </w:rPr>
      </w:pPr>
      <w:r>
        <w:rPr>
          <w:rFonts w:ascii="Arial" w:hAnsi="Arial"/>
        </w:rPr>
        <w:t>Eficiente y flexible: La capacidad de llenado de la Innofill Can DVD de Quilmes es actualmente de 90.000 latas por hora. Si es necesario puede aumentarse hasta 135.000 latas.</w:t>
      </w:r>
    </w:p>
    <w:p w14:paraId="4B0849C9" w14:textId="70947875" w:rsidR="003247B4" w:rsidRDefault="003247B4" w:rsidP="00C9077C">
      <w:pPr>
        <w:spacing w:line="360" w:lineRule="auto"/>
        <w:contextualSpacing/>
        <w:rPr>
          <w:rFonts w:ascii="Arial" w:hAnsi="Arial" w:cs="Arial"/>
          <w:b/>
          <w:bCs/>
          <w:szCs w:val="20"/>
        </w:rPr>
      </w:pPr>
    </w:p>
    <w:p w14:paraId="5CB534CA" w14:textId="77777777" w:rsidR="001F23FE" w:rsidRDefault="003247B4" w:rsidP="003247B4">
      <w:pPr>
        <w:spacing w:line="360" w:lineRule="auto"/>
        <w:contextualSpacing/>
        <w:rPr>
          <w:rFonts w:ascii="Arial" w:hAnsi="Arial"/>
          <w:b/>
        </w:rPr>
      </w:pPr>
      <w:r>
        <w:rPr>
          <w:rFonts w:ascii="Arial" w:hAnsi="Arial"/>
          <w:b/>
        </w:rPr>
        <w:lastRenderedPageBreak/>
        <w:t>Innopack Kisters SP</w:t>
      </w:r>
    </w:p>
    <w:p w14:paraId="0ADE23A2" w14:textId="71AEDF30" w:rsidR="003247B4" w:rsidRDefault="338298B4" w:rsidP="3F46BA38">
      <w:pPr>
        <w:spacing w:line="360" w:lineRule="auto"/>
        <w:contextualSpacing/>
        <w:rPr>
          <w:rFonts w:ascii="Arial" w:hAnsi="Arial" w:cs="Arial"/>
        </w:rPr>
      </w:pPr>
      <w:r>
        <w:rPr>
          <w:rFonts w:ascii="Arial" w:hAnsi="Arial"/>
        </w:rPr>
        <w:t>La enfardadora retráctil Innopack Kisters SP garantiza un embalaje fiable y de alta calidad, con una gran flexibilidad en términos de tamaños de embalaje.</w:t>
      </w:r>
    </w:p>
    <w:p w14:paraId="6C184956" w14:textId="7AC24E5E" w:rsidR="003247B4" w:rsidRDefault="003247B4" w:rsidP="003247B4">
      <w:pPr>
        <w:spacing w:line="360" w:lineRule="auto"/>
        <w:contextualSpacing/>
        <w:rPr>
          <w:rFonts w:ascii="Arial" w:hAnsi="Arial" w:cs="Arial"/>
          <w:szCs w:val="20"/>
        </w:rPr>
      </w:pPr>
    </w:p>
    <w:p w14:paraId="29DE8D98" w14:textId="04E64B86" w:rsidR="003247B4" w:rsidRPr="003247B4" w:rsidRDefault="085FF747" w:rsidP="085FF747">
      <w:pPr>
        <w:spacing w:line="360" w:lineRule="auto"/>
        <w:contextualSpacing/>
        <w:rPr>
          <w:rFonts w:ascii="Arial" w:hAnsi="Arial" w:cs="Arial"/>
          <w:b/>
          <w:bCs/>
        </w:rPr>
      </w:pPr>
      <w:r>
        <w:rPr>
          <w:rFonts w:ascii="Arial" w:hAnsi="Arial"/>
          <w:b/>
        </w:rPr>
        <w:t>Latas en film retráctil</w:t>
      </w:r>
    </w:p>
    <w:p w14:paraId="0B455C2B" w14:textId="6F100970" w:rsidR="003247B4" w:rsidRDefault="3F46BA38" w:rsidP="3F46BA38">
      <w:pPr>
        <w:spacing w:line="360" w:lineRule="auto"/>
        <w:contextualSpacing/>
        <w:rPr>
          <w:rFonts w:ascii="Arial" w:hAnsi="Arial" w:cs="Arial"/>
        </w:rPr>
      </w:pPr>
      <w:r>
        <w:rPr>
          <w:rFonts w:ascii="Arial" w:hAnsi="Arial"/>
        </w:rPr>
        <w:t>En línea con la tendencia hacia las latas de bebidas, cervecería Quilmes reemplazó una línea de botellas de vidrio por una nueva línea de latas de KHS.</w:t>
      </w:r>
    </w:p>
    <w:p w14:paraId="5319CA58" w14:textId="66EF0B3A" w:rsidR="003247B4" w:rsidRDefault="003247B4" w:rsidP="003247B4">
      <w:pPr>
        <w:spacing w:line="360" w:lineRule="auto"/>
        <w:contextualSpacing/>
        <w:rPr>
          <w:rFonts w:ascii="Arial" w:hAnsi="Arial" w:cs="Arial"/>
          <w:szCs w:val="20"/>
        </w:rPr>
      </w:pPr>
    </w:p>
    <w:p w14:paraId="3EE3A94B" w14:textId="77777777" w:rsidR="001F23FE" w:rsidRDefault="00824B75" w:rsidP="00824B75">
      <w:pPr>
        <w:spacing w:line="360" w:lineRule="auto"/>
        <w:contextualSpacing/>
        <w:rPr>
          <w:rFonts w:ascii="Arial" w:hAnsi="Arial"/>
        </w:rPr>
      </w:pPr>
      <w:r>
        <w:rPr>
          <w:rFonts w:ascii="Arial" w:hAnsi="Arial"/>
          <w:b/>
        </w:rPr>
        <w:t>Operación de la línea</w:t>
      </w:r>
    </w:p>
    <w:p w14:paraId="7B8E90CD" w14:textId="2EB70911" w:rsidR="00824B75" w:rsidRDefault="00824B75" w:rsidP="00824B75">
      <w:pPr>
        <w:spacing w:line="360" w:lineRule="auto"/>
        <w:contextualSpacing/>
        <w:rPr>
          <w:rFonts w:ascii="Arial" w:hAnsi="Arial" w:cs="Arial"/>
          <w:szCs w:val="20"/>
        </w:rPr>
      </w:pPr>
      <w:r>
        <w:rPr>
          <w:rFonts w:ascii="Arial" w:hAnsi="Arial"/>
        </w:rPr>
        <w:t>El equipo de operadores de la cervecería argentina está muy bien capacitado en la nueva línea.</w:t>
      </w:r>
    </w:p>
    <w:p w14:paraId="101FA3FC" w14:textId="77777777" w:rsidR="00824B75" w:rsidRDefault="00824B75" w:rsidP="003247B4">
      <w:pPr>
        <w:spacing w:line="360" w:lineRule="auto"/>
        <w:contextualSpacing/>
        <w:rPr>
          <w:rFonts w:ascii="Arial" w:hAnsi="Arial" w:cs="Arial"/>
          <w:szCs w:val="20"/>
        </w:rPr>
      </w:pPr>
    </w:p>
    <w:p w14:paraId="0F804388" w14:textId="77777777" w:rsidR="001F23FE" w:rsidRDefault="003247B4" w:rsidP="003247B4">
      <w:pPr>
        <w:spacing w:line="360" w:lineRule="auto"/>
        <w:contextualSpacing/>
        <w:rPr>
          <w:rFonts w:ascii="Arial" w:hAnsi="Arial"/>
          <w:b/>
        </w:rPr>
      </w:pPr>
      <w:r>
        <w:rPr>
          <w:rFonts w:ascii="Arial" w:hAnsi="Arial"/>
          <w:b/>
        </w:rPr>
        <w:t>Quilmes</w:t>
      </w:r>
    </w:p>
    <w:p w14:paraId="51C9DC77" w14:textId="6DAA123F" w:rsidR="003247B4" w:rsidRDefault="003247B4" w:rsidP="003247B4">
      <w:pPr>
        <w:spacing w:line="360" w:lineRule="auto"/>
        <w:contextualSpacing/>
        <w:rPr>
          <w:rFonts w:ascii="Arial" w:hAnsi="Arial" w:cs="Arial"/>
          <w:szCs w:val="20"/>
        </w:rPr>
      </w:pPr>
      <w:r>
        <w:rPr>
          <w:rFonts w:ascii="Arial" w:hAnsi="Arial"/>
        </w:rPr>
        <w:t>Quilmes es una de las marcas de cerveza más antigua de Argentina, con raíces alemanas. A finales del siglo 19 la cervecería fue fundada en Buenos Aires por un empresario de la ciudad de Colonia.</w:t>
      </w:r>
    </w:p>
    <w:p w14:paraId="530D86D9" w14:textId="77777777" w:rsidR="0065355E" w:rsidRPr="007459FD" w:rsidRDefault="0065355E" w:rsidP="00C9077C">
      <w:pPr>
        <w:spacing w:line="360" w:lineRule="auto"/>
        <w:contextualSpacing/>
        <w:rPr>
          <w:rFonts w:ascii="Arial" w:hAnsi="Arial" w:cs="Arial"/>
          <w:b/>
          <w:bCs/>
          <w:szCs w:val="20"/>
        </w:rPr>
      </w:pPr>
    </w:p>
    <w:p w14:paraId="3C0E2F7A" w14:textId="77777777" w:rsidR="001F23FE" w:rsidRDefault="007232A2" w:rsidP="00C9077C">
      <w:pPr>
        <w:spacing w:line="360" w:lineRule="auto"/>
        <w:contextualSpacing/>
        <w:rPr>
          <w:rFonts w:ascii="Arial" w:hAnsi="Arial"/>
          <w:b/>
        </w:rPr>
      </w:pPr>
      <w:r>
        <w:rPr>
          <w:rFonts w:ascii="Arial" w:hAnsi="Arial"/>
          <w:b/>
        </w:rPr>
        <w:t>Colaboración de muchos años</w:t>
      </w:r>
    </w:p>
    <w:p w14:paraId="77ADDF84" w14:textId="46AB7E04" w:rsidR="00587B7C" w:rsidRPr="007459FD" w:rsidRDefault="3F46BA38" w:rsidP="00C9077C">
      <w:pPr>
        <w:spacing w:line="360" w:lineRule="auto"/>
        <w:contextualSpacing/>
        <w:rPr>
          <w:rFonts w:ascii="Arial" w:hAnsi="Arial" w:cs="Arial"/>
        </w:rPr>
      </w:pPr>
      <w:r>
        <w:rPr>
          <w:rFonts w:ascii="Arial" w:hAnsi="Arial"/>
        </w:rPr>
        <w:t xml:space="preserve">Cooperación fortalecida (de izq. a der.): David Servio, Cuentas Clave de KHS para AB InBev South America, Paulo Zeferino, coordinador de implementación de AB InBev para la zona </w:t>
      </w:r>
      <w:r w:rsidRPr="001A5897">
        <w:rPr>
          <w:rFonts w:ascii="Arial" w:hAnsi="Arial"/>
        </w:rPr>
        <w:t>ZBS Sudamérica</w:t>
      </w:r>
      <w:r>
        <w:rPr>
          <w:rFonts w:ascii="Arial" w:hAnsi="Arial"/>
        </w:rPr>
        <w:t>, y Gustavo Drasal, Gerente de servicio de KHS Argentina.</w:t>
      </w:r>
    </w:p>
    <w:p w14:paraId="6464BA12" w14:textId="77777777" w:rsidR="00887038" w:rsidRDefault="00887038" w:rsidP="00C9077C">
      <w:pPr>
        <w:spacing w:line="360" w:lineRule="auto"/>
        <w:contextualSpacing/>
        <w:rPr>
          <w:rFonts w:ascii="Arial" w:hAnsi="Arial" w:cs="Arial"/>
        </w:rPr>
      </w:pPr>
    </w:p>
    <w:p w14:paraId="76E5742F" w14:textId="0A25ED7F" w:rsidR="00564B74" w:rsidRPr="00D351E1" w:rsidRDefault="00564B74" w:rsidP="00C9077C">
      <w:pPr>
        <w:spacing w:line="360" w:lineRule="auto"/>
        <w:contextualSpacing/>
        <w:rPr>
          <w:rFonts w:ascii="Arial" w:hAnsi="Arial" w:cs="Arial"/>
          <w:b/>
          <w:bCs/>
        </w:rPr>
      </w:pPr>
      <w:r w:rsidRPr="00D351E1">
        <w:rPr>
          <w:rFonts w:ascii="Arial" w:hAnsi="Arial" w:cs="Arial"/>
          <w:b/>
          <w:bCs/>
        </w:rPr>
        <w:t>Marcelo Petramale</w:t>
      </w:r>
    </w:p>
    <w:p w14:paraId="16A138D7" w14:textId="463AA728" w:rsidR="00564B74" w:rsidRPr="007459FD" w:rsidRDefault="00564B74" w:rsidP="00C9077C">
      <w:pPr>
        <w:spacing w:line="360" w:lineRule="auto"/>
        <w:contextualSpacing/>
        <w:rPr>
          <w:rFonts w:ascii="Arial" w:hAnsi="Arial" w:cs="Arial"/>
        </w:rPr>
      </w:pPr>
      <w:r w:rsidRPr="00564B74">
        <w:rPr>
          <w:rFonts w:ascii="Arial" w:hAnsi="Arial" w:cs="Arial"/>
        </w:rPr>
        <w:t>“Podemos considerar como un proyecto de gran éxito para AB InBev</w:t>
      </w:r>
      <w:r w:rsidR="00032D31">
        <w:rPr>
          <w:rFonts w:ascii="Arial" w:hAnsi="Arial" w:cs="Arial"/>
        </w:rPr>
        <w:t xml:space="preserve"> </w:t>
      </w:r>
      <w:r w:rsidRPr="00564B74">
        <w:rPr>
          <w:rFonts w:ascii="Arial" w:hAnsi="Arial" w:cs="Arial"/>
        </w:rPr>
        <w:t xml:space="preserve">que entre las demás líneas de latas que pusimos en marcha en </w:t>
      </w:r>
      <w:r w:rsidR="00032D31">
        <w:rPr>
          <w:rFonts w:ascii="Arial" w:hAnsi="Arial" w:cs="Arial"/>
        </w:rPr>
        <w:t xml:space="preserve">el </w:t>
      </w:r>
      <w:r w:rsidRPr="00564B74">
        <w:rPr>
          <w:rFonts w:ascii="Arial" w:hAnsi="Arial" w:cs="Arial"/>
        </w:rPr>
        <w:t xml:space="preserve">mismo periodo y en diferentes partes del </w:t>
      </w:r>
      <w:r w:rsidR="00032D31">
        <w:rPr>
          <w:rFonts w:ascii="Arial" w:hAnsi="Arial" w:cs="Arial"/>
        </w:rPr>
        <w:t>m</w:t>
      </w:r>
      <w:r w:rsidRPr="00564B74">
        <w:rPr>
          <w:rFonts w:ascii="Arial" w:hAnsi="Arial" w:cs="Arial"/>
        </w:rPr>
        <w:t xml:space="preserve">undo, esta fue la que </w:t>
      </w:r>
      <w:r w:rsidR="00032D31">
        <w:rPr>
          <w:rFonts w:ascii="Arial" w:hAnsi="Arial" w:cs="Arial"/>
        </w:rPr>
        <w:t xml:space="preserve">brindó </w:t>
      </w:r>
      <w:r w:rsidRPr="00564B74">
        <w:rPr>
          <w:rFonts w:ascii="Arial" w:hAnsi="Arial" w:cs="Arial"/>
        </w:rPr>
        <w:t>el ramp-up más vertical de todas,</w:t>
      </w:r>
      <w:r w:rsidR="001F23FE">
        <w:rPr>
          <w:rFonts w:ascii="Arial" w:hAnsi="Arial" w:cs="Arial"/>
        </w:rPr>
        <w:t xml:space="preserve"> </w:t>
      </w:r>
      <w:r w:rsidR="00032D31">
        <w:rPr>
          <w:rFonts w:ascii="Arial" w:hAnsi="Arial" w:cs="Arial"/>
        </w:rPr>
        <w:t xml:space="preserve">superando </w:t>
      </w:r>
      <w:r w:rsidRPr="00564B74">
        <w:rPr>
          <w:rFonts w:ascii="Arial" w:hAnsi="Arial" w:cs="Arial"/>
        </w:rPr>
        <w:t xml:space="preserve">el volumen esperado con </w:t>
      </w:r>
      <w:r w:rsidR="00032D31">
        <w:rPr>
          <w:rFonts w:ascii="Arial" w:hAnsi="Arial" w:cs="Arial"/>
        </w:rPr>
        <w:t>bastante diferencia.</w:t>
      </w:r>
      <w:r w:rsidRPr="00564B74">
        <w:rPr>
          <w:rFonts w:ascii="Arial" w:hAnsi="Arial" w:cs="Arial"/>
        </w:rPr>
        <w:t xml:space="preserve"> </w:t>
      </w:r>
      <w:r w:rsidR="00032D31">
        <w:rPr>
          <w:rFonts w:ascii="Arial" w:hAnsi="Arial" w:cs="Arial"/>
        </w:rPr>
        <w:t>A</w:t>
      </w:r>
      <w:r w:rsidRPr="00564B74">
        <w:rPr>
          <w:rFonts w:ascii="Arial" w:hAnsi="Arial" w:cs="Arial"/>
        </w:rPr>
        <w:t>demás</w:t>
      </w:r>
      <w:r w:rsidR="001F23FE">
        <w:rPr>
          <w:rFonts w:ascii="Arial" w:hAnsi="Arial" w:cs="Arial"/>
        </w:rPr>
        <w:t xml:space="preserve"> </w:t>
      </w:r>
      <w:r w:rsidRPr="00564B74">
        <w:rPr>
          <w:rFonts w:ascii="Arial" w:hAnsi="Arial" w:cs="Arial"/>
        </w:rPr>
        <w:t>cumpl</w:t>
      </w:r>
      <w:r w:rsidR="00032D31">
        <w:rPr>
          <w:rFonts w:ascii="Arial" w:hAnsi="Arial" w:cs="Arial"/>
        </w:rPr>
        <w:t>e</w:t>
      </w:r>
      <w:r w:rsidRPr="00564B74">
        <w:rPr>
          <w:rFonts w:ascii="Arial" w:hAnsi="Arial" w:cs="Arial"/>
        </w:rPr>
        <w:t xml:space="preserve"> con todos los requisitos de nuestras </w:t>
      </w:r>
      <w:r w:rsidR="006A7D2F">
        <w:rPr>
          <w:rFonts w:ascii="Arial" w:hAnsi="Arial"/>
        </w:rPr>
        <w:t xml:space="preserve">especificaciones </w:t>
      </w:r>
      <w:r w:rsidR="006A7D2F">
        <w:rPr>
          <w:rFonts w:ascii="Arial" w:hAnsi="Arial"/>
        </w:rPr>
        <w:lastRenderedPageBreak/>
        <w:t>técnicas globales</w:t>
      </w:r>
      <w:r w:rsidR="006A7D2F" w:rsidRPr="009A136F">
        <w:rPr>
          <w:rFonts w:ascii="Arial" w:hAnsi="Arial"/>
        </w:rPr>
        <w:t xml:space="preserve"> </w:t>
      </w:r>
      <w:r w:rsidRPr="00564B74">
        <w:rPr>
          <w:rFonts w:ascii="Arial" w:hAnsi="Arial" w:cs="Arial"/>
        </w:rPr>
        <w:t xml:space="preserve">y de los </w:t>
      </w:r>
      <w:r w:rsidR="00032D31">
        <w:rPr>
          <w:rFonts w:ascii="Arial" w:hAnsi="Arial" w:cs="Arial"/>
        </w:rPr>
        <w:t>patrones</w:t>
      </w:r>
      <w:r w:rsidRPr="00564B74">
        <w:rPr>
          <w:rFonts w:ascii="Arial" w:hAnsi="Arial" w:cs="Arial"/>
        </w:rPr>
        <w:t xml:space="preserve"> de Calidad Mundial de AB InBev”,</w:t>
      </w:r>
      <w:r w:rsidR="001F23FE">
        <w:rPr>
          <w:rFonts w:ascii="Arial" w:hAnsi="Arial" w:cs="Arial"/>
        </w:rPr>
        <w:t xml:space="preserve"> </w:t>
      </w:r>
      <w:r w:rsidR="00032D31">
        <w:rPr>
          <w:rFonts w:ascii="Arial" w:hAnsi="Arial" w:cs="Arial"/>
        </w:rPr>
        <w:t xml:space="preserve">destacó </w:t>
      </w:r>
      <w:r w:rsidRPr="00564B74">
        <w:rPr>
          <w:rFonts w:ascii="Arial" w:hAnsi="Arial" w:cs="Arial"/>
        </w:rPr>
        <w:t>Marcelo Petramale, Gerente Global de Packaging Ingenieria y Capex de AB In</w:t>
      </w:r>
      <w:r w:rsidR="002246D6">
        <w:rPr>
          <w:rFonts w:ascii="Arial" w:hAnsi="Arial" w:cs="Arial"/>
        </w:rPr>
        <w:t>B</w:t>
      </w:r>
      <w:r w:rsidRPr="00564B74">
        <w:rPr>
          <w:rFonts w:ascii="Arial" w:hAnsi="Arial" w:cs="Arial"/>
        </w:rPr>
        <w:t>ev en la estructura Global.</w:t>
      </w:r>
    </w:p>
    <w:p w14:paraId="6D1EA09B" w14:textId="1C4FFA15" w:rsidR="00032D31" w:rsidRPr="0002053A" w:rsidRDefault="00032D31" w:rsidP="00032D31">
      <w:pPr>
        <w:spacing w:line="360" w:lineRule="auto"/>
        <w:rPr>
          <w:rFonts w:ascii="Arial" w:hAnsi="Arial" w:cs="Arial"/>
        </w:rPr>
      </w:pPr>
    </w:p>
    <w:p w14:paraId="0E59AF3B" w14:textId="30BD36C2" w:rsidR="0072195E" w:rsidRDefault="0072195E">
      <w:pPr>
        <w:rPr>
          <w:rFonts w:ascii="Arial" w:hAnsi="Arial" w:cs="Arial"/>
        </w:rPr>
      </w:pPr>
      <w:r>
        <w:br w:type="page"/>
      </w:r>
    </w:p>
    <w:p w14:paraId="7967C26C" w14:textId="77777777" w:rsidR="00CC20E5" w:rsidRPr="007459FD" w:rsidRDefault="00CC20E5" w:rsidP="00CC20E5">
      <w:pPr>
        <w:spacing w:line="360" w:lineRule="auto"/>
        <w:rPr>
          <w:rFonts w:ascii="Arial" w:hAnsi="Arial" w:cs="Arial"/>
          <w:b/>
          <w:szCs w:val="20"/>
        </w:rPr>
      </w:pPr>
      <w:bookmarkStart w:id="2" w:name="_Hlk65159582"/>
      <w:r>
        <w:rPr>
          <w:rFonts w:ascii="Arial" w:hAnsi="Arial"/>
          <w:b/>
          <w:sz w:val="20"/>
        </w:rPr>
        <w:lastRenderedPageBreak/>
        <w:t>Acerca del Grupo KHS</w:t>
      </w:r>
    </w:p>
    <w:p w14:paraId="1C9AA9BD" w14:textId="77777777" w:rsidR="00CC20E5" w:rsidRPr="007459FD" w:rsidRDefault="00CC20E5" w:rsidP="00CC20E5">
      <w:pPr>
        <w:rPr>
          <w:rFonts w:ascii="Arial" w:hAnsi="Arial" w:cs="Arial"/>
          <w:b/>
          <w:bCs/>
          <w:sz w:val="20"/>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CC20E5" w:rsidRPr="007459FD" w14:paraId="4E07CD3E" w14:textId="77777777" w:rsidTr="008D04EE">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746E7EEA" w14:textId="71BC1FF9" w:rsidR="00CC20E5" w:rsidRPr="007459FD" w:rsidRDefault="001F0378" w:rsidP="008D04EE">
            <w:pPr>
              <w:tabs>
                <w:tab w:val="left" w:pos="3240"/>
              </w:tabs>
              <w:spacing w:line="360" w:lineRule="auto"/>
              <w:ind w:right="72"/>
              <w:rPr>
                <w:rFonts w:ascii="Arial" w:hAnsi="Arial" w:cs="Arial"/>
                <w:sz w:val="20"/>
              </w:rPr>
            </w:pPr>
            <w:r>
              <w:rPr>
                <w:rFonts w:ascii="Arial" w:hAnsi="Arial"/>
                <w:sz w:val="20"/>
              </w:rPr>
              <w:t xml:space="preserve">El Grupo KHS es uno de los fabricantes líderes mundiales de líneas de envasado y de embalaje en las áreas de bebidas y alimentos líquidos. Además de la empresa matriz (KHS GmbH), el grupo de empresas también incluye numerosas filiales en el extranjero con emplazamientos de producción en Ahmedabad (India), Waukesha (EE. UU.), Zinacantepec (México), São Paulo (Brasil) y Kunshan (China). A esto se suman numerosas oficinas internacionales de ventas y servicio. En su sede de Dortmund y en sus otras plantas de Bad Kreuznach, Kleve, Worms y Hamburgo, KHS fabrica modernos sistemas de envasado y embalaje para el sector de alto rendimiento. El Grupo KHS es una filial propiedad en un 100% de la empresa Salzgitter AG, registrada en MDAX. </w:t>
            </w:r>
            <w:r w:rsidR="008C6AE0" w:rsidRPr="008C6AE0">
              <w:rPr>
                <w:rFonts w:ascii="Arial" w:hAnsi="Arial"/>
                <w:sz w:val="20"/>
              </w:rPr>
              <w:t>En 2022, con 5.002 empleados,el grupo tuvo una facturación de alrededor de 1.291 millones de euros.</w:t>
            </w:r>
          </w:p>
        </w:tc>
      </w:tr>
    </w:tbl>
    <w:p w14:paraId="1C59B5A4" w14:textId="77777777" w:rsidR="00CC20E5" w:rsidRPr="007459FD" w:rsidRDefault="00CC20E5" w:rsidP="00CC20E5">
      <w:pPr>
        <w:rPr>
          <w:rFonts w:ascii="Arial" w:hAnsi="Arial" w:cs="Arial"/>
          <w:b/>
          <w:bCs/>
          <w:sz w:val="20"/>
        </w:rPr>
      </w:pPr>
    </w:p>
    <w:p w14:paraId="389A208E" w14:textId="77777777" w:rsidR="008553AD" w:rsidRPr="007459FD" w:rsidRDefault="008553AD" w:rsidP="00CC20E5">
      <w:pPr>
        <w:rPr>
          <w:rFonts w:ascii="Calibri" w:hAnsi="Calibri" w:cs="Calibri"/>
          <w:b/>
          <w:bCs/>
          <w:sz w:val="20"/>
        </w:rPr>
      </w:pPr>
    </w:p>
    <w:p w14:paraId="0BDFC879" w14:textId="77777777" w:rsidR="008553AD" w:rsidRPr="007459FD" w:rsidRDefault="008553AD" w:rsidP="00CC20E5">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CC20E5" w:rsidRPr="007459FD" w14:paraId="6830A41E" w14:textId="77777777" w:rsidTr="008D04EE">
        <w:trPr>
          <w:trHeight w:val="80"/>
        </w:trPr>
        <w:tc>
          <w:tcPr>
            <w:tcW w:w="3828" w:type="dxa"/>
          </w:tcPr>
          <w:p w14:paraId="4538B815" w14:textId="77777777" w:rsidR="001F23FE" w:rsidRDefault="00CC20E5" w:rsidP="008D04EE">
            <w:pPr>
              <w:rPr>
                <w:rFonts w:ascii="Arial" w:hAnsi="Arial"/>
                <w:b/>
                <w:sz w:val="20"/>
              </w:rPr>
            </w:pPr>
            <w:r>
              <w:rPr>
                <w:rFonts w:ascii="Arial" w:hAnsi="Arial"/>
                <w:b/>
                <w:sz w:val="20"/>
              </w:rPr>
              <w:t>Contacto con RP</w:t>
            </w:r>
          </w:p>
          <w:p w14:paraId="497EC62E" w14:textId="074034DD" w:rsidR="00CC20E5" w:rsidRPr="007459FD" w:rsidRDefault="00CC20E5" w:rsidP="008D04EE">
            <w:pPr>
              <w:tabs>
                <w:tab w:val="left" w:pos="540"/>
              </w:tabs>
              <w:autoSpaceDE w:val="0"/>
              <w:ind w:right="-284"/>
              <w:rPr>
                <w:rFonts w:ascii="Arial" w:hAnsi="Arial" w:cs="Arial"/>
                <w:sz w:val="20"/>
                <w:szCs w:val="20"/>
              </w:rPr>
            </w:pPr>
          </w:p>
        </w:tc>
        <w:tc>
          <w:tcPr>
            <w:tcW w:w="4218" w:type="dxa"/>
          </w:tcPr>
          <w:p w14:paraId="1F859DCB" w14:textId="77777777" w:rsidR="00CC20E5" w:rsidRPr="007459FD" w:rsidRDefault="00CC20E5" w:rsidP="008D04EE">
            <w:pPr>
              <w:rPr>
                <w:rFonts w:ascii="Arial" w:eastAsia="Calibri" w:hAnsi="Arial" w:cs="Arial"/>
                <w:b/>
                <w:bCs/>
                <w:sz w:val="20"/>
                <w:szCs w:val="20"/>
              </w:rPr>
            </w:pPr>
            <w:r>
              <w:rPr>
                <w:rFonts w:ascii="Arial" w:hAnsi="Arial"/>
                <w:b/>
                <w:sz w:val="20"/>
              </w:rPr>
              <w:t>Contacto con los medios</w:t>
            </w:r>
          </w:p>
          <w:p w14:paraId="6403285F" w14:textId="77777777" w:rsidR="00CC20E5" w:rsidRPr="007459FD" w:rsidRDefault="00CC20E5" w:rsidP="008D04EE">
            <w:pPr>
              <w:tabs>
                <w:tab w:val="left" w:pos="432"/>
              </w:tabs>
              <w:ind w:right="-284"/>
              <w:rPr>
                <w:rFonts w:ascii="Arial" w:hAnsi="Arial" w:cs="Arial"/>
                <w:sz w:val="20"/>
                <w:szCs w:val="20"/>
              </w:rPr>
            </w:pPr>
          </w:p>
        </w:tc>
      </w:tr>
      <w:tr w:rsidR="00CC20E5" w:rsidRPr="007459FD" w14:paraId="14536FE9" w14:textId="77777777" w:rsidTr="008D04EE">
        <w:trPr>
          <w:trHeight w:val="80"/>
        </w:trPr>
        <w:tc>
          <w:tcPr>
            <w:tcW w:w="3828" w:type="dxa"/>
            <w:hideMark/>
          </w:tcPr>
          <w:p w14:paraId="2D150A69" w14:textId="77777777" w:rsidR="00CC20E5" w:rsidRPr="007459FD" w:rsidRDefault="00CC20E5" w:rsidP="008D04EE">
            <w:pPr>
              <w:tabs>
                <w:tab w:val="left" w:pos="432"/>
              </w:tabs>
              <w:ind w:right="-284"/>
              <w:rPr>
                <w:rFonts w:ascii="Arial" w:hAnsi="Arial" w:cs="Arial"/>
                <w:sz w:val="20"/>
                <w:szCs w:val="20"/>
              </w:rPr>
            </w:pPr>
            <w:r>
              <w:rPr>
                <w:rFonts w:ascii="Arial" w:hAnsi="Arial"/>
                <w:sz w:val="20"/>
              </w:rPr>
              <w:t>KHS GmbH</w:t>
            </w:r>
          </w:p>
          <w:p w14:paraId="53900C97" w14:textId="77777777" w:rsidR="001F23FE" w:rsidRDefault="00CC20E5" w:rsidP="008D04EE">
            <w:pPr>
              <w:tabs>
                <w:tab w:val="left" w:pos="432"/>
              </w:tabs>
              <w:ind w:right="-284"/>
              <w:rPr>
                <w:rFonts w:ascii="Arial" w:hAnsi="Arial"/>
                <w:sz w:val="20"/>
              </w:rPr>
            </w:pPr>
            <w:r>
              <w:rPr>
                <w:rFonts w:ascii="Arial" w:hAnsi="Arial"/>
                <w:sz w:val="20"/>
              </w:rPr>
              <w:t>Sebastian Deppe</w:t>
            </w:r>
          </w:p>
          <w:p w14:paraId="14F8C2F9" w14:textId="2BFAE781" w:rsidR="00CC20E5" w:rsidRPr="007459FD" w:rsidRDefault="00CC20E5" w:rsidP="008D04EE">
            <w:pPr>
              <w:tabs>
                <w:tab w:val="left" w:pos="432"/>
              </w:tabs>
              <w:ind w:right="-284"/>
              <w:rPr>
                <w:rFonts w:ascii="Arial" w:hAnsi="Arial" w:cs="Arial"/>
                <w:sz w:val="20"/>
                <w:szCs w:val="20"/>
              </w:rPr>
            </w:pPr>
            <w:r>
              <w:rPr>
                <w:rFonts w:ascii="Arial" w:hAnsi="Arial"/>
                <w:sz w:val="20"/>
              </w:rPr>
              <w:t>(asesor externo de RP)</w:t>
            </w:r>
          </w:p>
          <w:p w14:paraId="265C9397" w14:textId="77777777" w:rsidR="00CC20E5" w:rsidRPr="007459FD" w:rsidRDefault="00CC20E5" w:rsidP="008D04EE">
            <w:pPr>
              <w:tabs>
                <w:tab w:val="left" w:pos="432"/>
              </w:tabs>
              <w:ind w:right="-284"/>
              <w:rPr>
                <w:rFonts w:ascii="Arial" w:hAnsi="Arial" w:cs="Arial"/>
                <w:sz w:val="20"/>
                <w:szCs w:val="20"/>
              </w:rPr>
            </w:pPr>
            <w:r>
              <w:rPr>
                <w:rFonts w:ascii="Arial" w:hAnsi="Arial"/>
                <w:sz w:val="20"/>
              </w:rPr>
              <w:t>Tel: +49 2 51 / 62 55 61-243</w:t>
            </w:r>
          </w:p>
          <w:p w14:paraId="4896C61F" w14:textId="77777777" w:rsidR="00CC20E5" w:rsidRPr="007459FD" w:rsidRDefault="00CC20E5" w:rsidP="008D04EE">
            <w:pPr>
              <w:tabs>
                <w:tab w:val="left" w:pos="432"/>
              </w:tabs>
              <w:ind w:right="-284"/>
              <w:rPr>
                <w:rFonts w:ascii="Arial" w:hAnsi="Arial" w:cs="Arial"/>
                <w:sz w:val="20"/>
                <w:szCs w:val="20"/>
              </w:rPr>
            </w:pPr>
            <w:r>
              <w:rPr>
                <w:rFonts w:ascii="Arial" w:hAnsi="Arial"/>
                <w:sz w:val="20"/>
              </w:rPr>
              <w:t>Fax:+49 2 51 / 62 55 61-19</w:t>
            </w:r>
          </w:p>
          <w:p w14:paraId="5B3B6AED" w14:textId="5A3FF042" w:rsidR="00CC20E5" w:rsidRPr="007459FD" w:rsidRDefault="00CC20E5" w:rsidP="008D04EE">
            <w:pPr>
              <w:tabs>
                <w:tab w:val="left" w:pos="432"/>
              </w:tabs>
              <w:ind w:right="-284"/>
              <w:rPr>
                <w:rFonts w:ascii="Arial" w:hAnsi="Arial" w:cs="Arial"/>
                <w:color w:val="0000FF"/>
                <w:sz w:val="20"/>
                <w:szCs w:val="20"/>
                <w:u w:val="single"/>
              </w:rPr>
            </w:pPr>
            <w:r>
              <w:rPr>
                <w:rFonts w:ascii="Arial" w:hAnsi="Arial"/>
                <w:sz w:val="20"/>
              </w:rPr>
              <w:t xml:space="preserve">E-mail: </w:t>
            </w:r>
            <w:hyperlink r:id="rId10" w:history="1">
              <w:r>
                <w:rPr>
                  <w:rFonts w:ascii="Arial" w:hAnsi="Arial"/>
                  <w:color w:val="0000FF"/>
                  <w:sz w:val="20"/>
                  <w:u w:val="single"/>
                </w:rPr>
                <w:t>presse@khs.com</w:t>
              </w:r>
            </w:hyperlink>
          </w:p>
          <w:p w14:paraId="1181F3DF" w14:textId="30264C2C" w:rsidR="00CC20E5" w:rsidRPr="007459FD" w:rsidRDefault="00CC20E5" w:rsidP="008D04EE">
            <w:pPr>
              <w:tabs>
                <w:tab w:val="left" w:pos="432"/>
              </w:tabs>
              <w:ind w:right="-284"/>
              <w:rPr>
                <w:rFonts w:ascii="Arial" w:hAnsi="Arial" w:cs="Arial"/>
                <w:color w:val="0000FF"/>
                <w:sz w:val="20"/>
                <w:szCs w:val="20"/>
                <w:u w:val="single"/>
              </w:rPr>
            </w:pPr>
            <w:r>
              <w:rPr>
                <w:rFonts w:ascii="Arial" w:hAnsi="Arial"/>
                <w:sz w:val="20"/>
              </w:rPr>
              <w:t xml:space="preserve">Internet: </w:t>
            </w:r>
            <w:hyperlink r:id="rId11" w:history="1">
              <w:r>
                <w:rPr>
                  <w:rStyle w:val="Hyperlink"/>
                  <w:rFonts w:ascii="Arial" w:hAnsi="Arial"/>
                  <w:sz w:val="20"/>
                </w:rPr>
                <w:t>https://www.khs.com</w:t>
              </w:r>
            </w:hyperlink>
          </w:p>
          <w:p w14:paraId="41756975" w14:textId="77777777" w:rsidR="00CC20E5" w:rsidRPr="001F23FE" w:rsidRDefault="00CC20E5" w:rsidP="008D04EE">
            <w:pPr>
              <w:tabs>
                <w:tab w:val="left" w:pos="540"/>
              </w:tabs>
              <w:autoSpaceDE w:val="0"/>
              <w:ind w:right="-284"/>
              <w:rPr>
                <w:rFonts w:ascii="Arial" w:hAnsi="Arial" w:cs="Arial"/>
                <w:sz w:val="20"/>
                <w:szCs w:val="20"/>
                <w:lang w:val="de-DE"/>
              </w:rPr>
            </w:pPr>
          </w:p>
        </w:tc>
        <w:tc>
          <w:tcPr>
            <w:tcW w:w="4218" w:type="dxa"/>
            <w:hideMark/>
          </w:tcPr>
          <w:p w14:paraId="505B973A" w14:textId="77777777" w:rsidR="00CC20E5" w:rsidRPr="007459FD" w:rsidRDefault="00CC20E5" w:rsidP="008D04EE">
            <w:pPr>
              <w:tabs>
                <w:tab w:val="left" w:pos="432"/>
              </w:tabs>
              <w:ind w:right="-284"/>
              <w:rPr>
                <w:rFonts w:ascii="Arial" w:hAnsi="Arial" w:cs="Arial"/>
                <w:sz w:val="20"/>
                <w:szCs w:val="20"/>
              </w:rPr>
            </w:pPr>
            <w:r>
              <w:rPr>
                <w:rFonts w:ascii="Arial" w:hAnsi="Arial"/>
                <w:sz w:val="20"/>
              </w:rPr>
              <w:t>KHS GmbH</w:t>
            </w:r>
          </w:p>
          <w:p w14:paraId="241C3C57" w14:textId="77777777" w:rsidR="001F23FE" w:rsidRDefault="00CC20E5" w:rsidP="008D04EE">
            <w:pPr>
              <w:tabs>
                <w:tab w:val="left" w:pos="432"/>
              </w:tabs>
              <w:ind w:right="-284"/>
              <w:rPr>
                <w:rFonts w:ascii="Arial" w:hAnsi="Arial"/>
                <w:sz w:val="20"/>
              </w:rPr>
            </w:pPr>
            <w:r>
              <w:rPr>
                <w:rFonts w:ascii="Arial" w:hAnsi="Arial"/>
                <w:sz w:val="20"/>
              </w:rPr>
              <w:t>Eileen Rossmann</w:t>
            </w:r>
          </w:p>
          <w:p w14:paraId="059579CB" w14:textId="583FD6B1" w:rsidR="00CC20E5" w:rsidRPr="007459FD" w:rsidRDefault="00CC20E5" w:rsidP="008D04EE">
            <w:pPr>
              <w:tabs>
                <w:tab w:val="left" w:pos="432"/>
              </w:tabs>
              <w:ind w:right="-284"/>
              <w:rPr>
                <w:rFonts w:ascii="Arial" w:hAnsi="Arial" w:cs="Arial"/>
                <w:sz w:val="20"/>
                <w:szCs w:val="20"/>
              </w:rPr>
            </w:pPr>
            <w:r>
              <w:rPr>
                <w:rFonts w:ascii="Arial" w:hAnsi="Arial"/>
                <w:sz w:val="20"/>
              </w:rPr>
              <w:t>(asesora externa de medios)</w:t>
            </w:r>
          </w:p>
          <w:p w14:paraId="526E0B4E" w14:textId="77777777" w:rsidR="00CC20E5" w:rsidRPr="007459FD" w:rsidRDefault="00CC20E5" w:rsidP="008D04EE">
            <w:pPr>
              <w:tabs>
                <w:tab w:val="left" w:pos="432"/>
              </w:tabs>
              <w:ind w:right="-284"/>
              <w:rPr>
                <w:rFonts w:ascii="Arial" w:hAnsi="Arial" w:cs="Arial"/>
                <w:sz w:val="20"/>
                <w:szCs w:val="20"/>
              </w:rPr>
            </w:pPr>
            <w:r>
              <w:rPr>
                <w:rFonts w:ascii="Arial" w:hAnsi="Arial"/>
                <w:sz w:val="20"/>
              </w:rPr>
              <w:t>Tel: +49 7 11 / 2 68 77-656</w:t>
            </w:r>
          </w:p>
          <w:p w14:paraId="62B48FC4" w14:textId="77777777" w:rsidR="00CC20E5" w:rsidRPr="007459FD" w:rsidRDefault="00CC20E5" w:rsidP="008D04EE">
            <w:pPr>
              <w:tabs>
                <w:tab w:val="left" w:pos="432"/>
              </w:tabs>
              <w:ind w:right="-284"/>
              <w:rPr>
                <w:rFonts w:ascii="Arial" w:hAnsi="Arial" w:cs="Arial"/>
                <w:sz w:val="20"/>
                <w:szCs w:val="20"/>
              </w:rPr>
            </w:pPr>
            <w:r>
              <w:rPr>
                <w:rFonts w:ascii="Arial" w:hAnsi="Arial"/>
                <w:sz w:val="20"/>
              </w:rPr>
              <w:t>Fax:+49 711 / 2 68 77-699</w:t>
            </w:r>
          </w:p>
          <w:p w14:paraId="43FC49A4" w14:textId="0622066D" w:rsidR="00CC20E5" w:rsidRPr="007459FD" w:rsidRDefault="00CC20E5" w:rsidP="008D04EE">
            <w:pPr>
              <w:tabs>
                <w:tab w:val="left" w:pos="432"/>
              </w:tabs>
              <w:ind w:right="-284"/>
              <w:rPr>
                <w:rFonts w:ascii="Arial" w:hAnsi="Arial" w:cs="Arial"/>
                <w:color w:val="0000FF"/>
                <w:sz w:val="20"/>
                <w:szCs w:val="20"/>
                <w:u w:val="single"/>
              </w:rPr>
            </w:pPr>
            <w:r>
              <w:rPr>
                <w:rFonts w:ascii="Arial" w:hAnsi="Arial"/>
                <w:sz w:val="20"/>
              </w:rPr>
              <w:t xml:space="preserve">E-mail: </w:t>
            </w:r>
            <w:hyperlink r:id="rId12" w:history="1">
              <w:r>
                <w:rPr>
                  <w:rFonts w:ascii="Arial" w:hAnsi="Arial"/>
                  <w:color w:val="0000FF"/>
                  <w:sz w:val="20"/>
                  <w:u w:val="single"/>
                </w:rPr>
                <w:t>eileen.rossmann@</w:t>
              </w:r>
            </w:hyperlink>
            <w:hyperlink r:id="rId13" w:history="1">
              <w:r>
                <w:rPr>
                  <w:rFonts w:ascii="Arial" w:hAnsi="Arial"/>
                  <w:color w:val="0000FF"/>
                  <w:sz w:val="20"/>
                  <w:u w:val="single"/>
                </w:rPr>
                <w:t>mmb-media.de</w:t>
              </w:r>
            </w:hyperlink>
          </w:p>
          <w:p w14:paraId="40A1E096" w14:textId="48450EF2" w:rsidR="00CC20E5" w:rsidRPr="007459FD" w:rsidRDefault="00CC20E5" w:rsidP="008D04EE">
            <w:pPr>
              <w:tabs>
                <w:tab w:val="left" w:pos="432"/>
              </w:tabs>
              <w:ind w:right="-284"/>
              <w:rPr>
                <w:rFonts w:ascii="Arial" w:hAnsi="Arial" w:cs="Arial"/>
                <w:color w:val="0000FF"/>
                <w:sz w:val="20"/>
                <w:szCs w:val="20"/>
                <w:u w:val="single"/>
              </w:rPr>
            </w:pPr>
            <w:r>
              <w:rPr>
                <w:rFonts w:ascii="Arial" w:hAnsi="Arial"/>
                <w:sz w:val="20"/>
              </w:rPr>
              <w:t xml:space="preserve">Internet: </w:t>
            </w:r>
            <w:hyperlink r:id="rId14" w:history="1">
              <w:r>
                <w:rPr>
                  <w:rStyle w:val="Hyperlink"/>
                  <w:rFonts w:ascii="Arial" w:hAnsi="Arial"/>
                  <w:sz w:val="20"/>
                </w:rPr>
                <w:t>https://www.khs.com</w:t>
              </w:r>
            </w:hyperlink>
          </w:p>
          <w:p w14:paraId="1D31A353" w14:textId="77777777" w:rsidR="00CC20E5" w:rsidRPr="007459FD" w:rsidRDefault="00CC20E5" w:rsidP="008D04EE">
            <w:pPr>
              <w:tabs>
                <w:tab w:val="left" w:pos="432"/>
              </w:tabs>
              <w:ind w:right="-284"/>
              <w:rPr>
                <w:rFonts w:ascii="Arial" w:hAnsi="Arial" w:cs="Arial"/>
                <w:sz w:val="20"/>
                <w:szCs w:val="20"/>
              </w:rPr>
            </w:pPr>
          </w:p>
        </w:tc>
      </w:tr>
      <w:bookmarkEnd w:id="2"/>
    </w:tbl>
    <w:p w14:paraId="5FF8FF6E" w14:textId="77777777" w:rsidR="00970005" w:rsidRPr="00AA2B07" w:rsidRDefault="00970005" w:rsidP="008E021D">
      <w:pPr>
        <w:spacing w:line="360" w:lineRule="auto"/>
        <w:rPr>
          <w:lang w:val="en-US"/>
        </w:rPr>
      </w:pPr>
    </w:p>
    <w:sectPr w:rsidR="00970005" w:rsidRPr="00AA2B07" w:rsidSect="00A63537">
      <w:headerReference w:type="even" r:id="rId15"/>
      <w:headerReference w:type="default" r:id="rId16"/>
      <w:footerReference w:type="even" r:id="rId17"/>
      <w:footerReference w:type="default" r:id="rId18"/>
      <w:headerReference w:type="first" r:id="rId19"/>
      <w:footerReference w:type="first" r:id="rId20"/>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E7435" w14:textId="77777777" w:rsidR="005A50AB" w:rsidRDefault="005A50AB">
      <w:r>
        <w:separator/>
      </w:r>
    </w:p>
    <w:p w14:paraId="3F2CD0E6" w14:textId="77777777" w:rsidR="005A50AB" w:rsidRDefault="005A50AB"/>
    <w:p w14:paraId="3556D183" w14:textId="77777777" w:rsidR="005A50AB" w:rsidRDefault="005A50AB"/>
    <w:p w14:paraId="5EB04CC7" w14:textId="77777777" w:rsidR="005A50AB" w:rsidRDefault="005A50AB"/>
    <w:p w14:paraId="2C7E655B" w14:textId="77777777" w:rsidR="005A50AB" w:rsidRDefault="005A50AB"/>
    <w:p w14:paraId="08031F97" w14:textId="77777777" w:rsidR="005A50AB" w:rsidRDefault="005A50AB"/>
    <w:p w14:paraId="7ADF9AED" w14:textId="77777777" w:rsidR="005A50AB" w:rsidRDefault="005A50AB"/>
    <w:p w14:paraId="6F476357" w14:textId="77777777" w:rsidR="005A50AB" w:rsidRDefault="005A50AB"/>
    <w:p w14:paraId="20BAFA84" w14:textId="77777777" w:rsidR="005A50AB" w:rsidRDefault="005A50AB"/>
    <w:p w14:paraId="402961CF" w14:textId="77777777" w:rsidR="005A50AB" w:rsidRDefault="005A50AB"/>
  </w:endnote>
  <w:endnote w:type="continuationSeparator" w:id="0">
    <w:p w14:paraId="4A4F1080" w14:textId="77777777" w:rsidR="005A50AB" w:rsidRDefault="005A50AB">
      <w:r>
        <w:continuationSeparator/>
      </w:r>
    </w:p>
    <w:p w14:paraId="5638E5E6" w14:textId="77777777" w:rsidR="005A50AB" w:rsidRDefault="005A50AB"/>
    <w:p w14:paraId="5FD89BDE" w14:textId="77777777" w:rsidR="005A50AB" w:rsidRDefault="005A50AB"/>
    <w:p w14:paraId="13E08265" w14:textId="77777777" w:rsidR="005A50AB" w:rsidRDefault="005A50AB"/>
    <w:p w14:paraId="26F72200" w14:textId="77777777" w:rsidR="005A50AB" w:rsidRDefault="005A50AB"/>
    <w:p w14:paraId="71E03483" w14:textId="77777777" w:rsidR="005A50AB" w:rsidRDefault="005A50AB"/>
    <w:p w14:paraId="414B6F9D" w14:textId="77777777" w:rsidR="005A50AB" w:rsidRDefault="005A50AB"/>
    <w:p w14:paraId="0605B4C7" w14:textId="77777777" w:rsidR="005A50AB" w:rsidRDefault="005A50AB"/>
    <w:p w14:paraId="23F4E87F" w14:textId="77777777" w:rsidR="005A50AB" w:rsidRDefault="005A50AB"/>
    <w:p w14:paraId="05881E71" w14:textId="77777777" w:rsidR="005A50AB" w:rsidRDefault="005A50AB"/>
  </w:endnote>
  <w:endnote w:type="continuationNotice" w:id="1">
    <w:p w14:paraId="11E56101" w14:textId="77777777" w:rsidR="005A50AB" w:rsidRDefault="005A5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F3DA5" w14:textId="77777777" w:rsidR="00610E1D" w:rsidRDefault="00791B25"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5A4CBECD" w14:textId="77777777" w:rsidR="00610E1D" w:rsidRDefault="00610E1D">
    <w:pPr>
      <w:pStyle w:val="Fuzeile"/>
    </w:pPr>
  </w:p>
  <w:p w14:paraId="4D40B2D6" w14:textId="77777777" w:rsidR="00610E1D" w:rsidRDefault="00610E1D"/>
  <w:p w14:paraId="461998F4" w14:textId="77777777" w:rsidR="00610E1D" w:rsidRDefault="00610E1D"/>
  <w:p w14:paraId="5F0DA0FB" w14:textId="77777777" w:rsidR="00610E1D" w:rsidRDefault="00610E1D"/>
  <w:p w14:paraId="28E59CF2" w14:textId="77777777" w:rsidR="00610E1D" w:rsidRDefault="00610E1D"/>
  <w:p w14:paraId="0BC2A8A3" w14:textId="77777777" w:rsidR="00610E1D" w:rsidRDefault="00610E1D"/>
  <w:p w14:paraId="45CC3BF2" w14:textId="77777777" w:rsidR="00610E1D" w:rsidRDefault="00610E1D"/>
  <w:p w14:paraId="47249EBC"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D32B" w14:textId="77777777" w:rsidR="00610E1D" w:rsidRDefault="00610E1D" w:rsidP="00EF39D5">
    <w:pPr>
      <w:pStyle w:val="Fuzeile"/>
      <w:jc w:val="center"/>
      <w:rPr>
        <w:rFonts w:ascii="Arial" w:hAnsi="Arial" w:cs="Arial"/>
        <w:sz w:val="20"/>
        <w:szCs w:val="20"/>
      </w:rPr>
    </w:pPr>
  </w:p>
  <w:p w14:paraId="6E78F408" w14:textId="77777777" w:rsidR="00610E1D" w:rsidRPr="00E35944" w:rsidRDefault="00610E1D" w:rsidP="00EF39D5">
    <w:pPr>
      <w:pStyle w:val="Fuzeile"/>
      <w:jc w:val="center"/>
    </w:pPr>
    <w:r>
      <w:rPr>
        <w:rFonts w:ascii="Arial" w:hAnsi="Arial"/>
        <w:sz w:val="20"/>
      </w:rPr>
      <w:t xml:space="preserve">Página </w:t>
    </w:r>
    <w:r w:rsidR="00791B25" w:rsidRPr="00E35944">
      <w:rPr>
        <w:rFonts w:ascii="Arial" w:hAnsi="Arial" w:cs="Arial"/>
        <w:sz w:val="20"/>
      </w:rPr>
      <w:fldChar w:fldCharType="begin"/>
    </w:r>
    <w:r w:rsidRPr="00E35944">
      <w:rPr>
        <w:rFonts w:ascii="Arial" w:hAnsi="Arial" w:cs="Arial"/>
        <w:sz w:val="20"/>
      </w:rPr>
      <w:instrText xml:space="preserve"> PAGE </w:instrText>
    </w:r>
    <w:r w:rsidR="00791B25" w:rsidRPr="00E35944">
      <w:rPr>
        <w:rFonts w:ascii="Arial" w:hAnsi="Arial" w:cs="Arial"/>
        <w:sz w:val="20"/>
      </w:rPr>
      <w:fldChar w:fldCharType="separate"/>
    </w:r>
    <w:r w:rsidR="008E6958">
      <w:rPr>
        <w:rFonts w:ascii="Arial" w:hAnsi="Arial" w:cs="Arial"/>
        <w:noProof/>
        <w:sz w:val="20"/>
      </w:rPr>
      <w:t>1</w:t>
    </w:r>
    <w:r w:rsidR="00791B25" w:rsidRPr="00E35944">
      <w:rPr>
        <w:rFonts w:ascii="Arial" w:hAnsi="Arial" w:cs="Arial"/>
        <w:sz w:val="20"/>
      </w:rPr>
      <w:fldChar w:fldCharType="end"/>
    </w:r>
    <w:r>
      <w:rPr>
        <w:rFonts w:ascii="Arial" w:hAnsi="Arial"/>
        <w:sz w:val="20"/>
      </w:rPr>
      <w:t xml:space="preserve"> de </w:t>
    </w:r>
    <w:r w:rsidR="00791B25" w:rsidRPr="00E35944">
      <w:rPr>
        <w:rFonts w:ascii="Arial" w:hAnsi="Arial" w:cs="Arial"/>
        <w:sz w:val="20"/>
      </w:rPr>
      <w:fldChar w:fldCharType="begin"/>
    </w:r>
    <w:r w:rsidRPr="00E35944">
      <w:rPr>
        <w:rFonts w:ascii="Arial" w:hAnsi="Arial" w:cs="Arial"/>
        <w:sz w:val="20"/>
      </w:rPr>
      <w:instrText xml:space="preserve"> NUMPAGES </w:instrText>
    </w:r>
    <w:r w:rsidR="00791B25" w:rsidRPr="00E35944">
      <w:rPr>
        <w:rFonts w:ascii="Arial" w:hAnsi="Arial" w:cs="Arial"/>
        <w:sz w:val="20"/>
      </w:rPr>
      <w:fldChar w:fldCharType="separate"/>
    </w:r>
    <w:r w:rsidR="008E6958">
      <w:rPr>
        <w:rFonts w:ascii="Arial" w:hAnsi="Arial" w:cs="Arial"/>
        <w:noProof/>
        <w:sz w:val="20"/>
      </w:rPr>
      <w:t>1</w:t>
    </w:r>
    <w:r w:rsidR="00791B25" w:rsidRPr="00E35944">
      <w:rPr>
        <w:rFonts w:ascii="Arial" w:hAnsi="Arial" w:cs="Arial"/>
        <w:sz w:val="20"/>
      </w:rPr>
      <w:fldChar w:fldCharType="end"/>
    </w:r>
  </w:p>
  <w:p w14:paraId="3136C7D3" w14:textId="77777777" w:rsidR="00610E1D" w:rsidRDefault="00610E1D"/>
  <w:p w14:paraId="1D9CB94E" w14:textId="77777777" w:rsidR="00A63537" w:rsidRDefault="00A63537"/>
  <w:p w14:paraId="207D9C09" w14:textId="77777777" w:rsidR="00610E1D" w:rsidRDefault="00610E1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925B4" w14:textId="77777777" w:rsidR="00E35944" w:rsidRDefault="00E3594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E9F7B" w14:textId="77777777" w:rsidR="005A50AB" w:rsidRDefault="005A50AB">
      <w:r>
        <w:separator/>
      </w:r>
    </w:p>
  </w:footnote>
  <w:footnote w:type="continuationSeparator" w:id="0">
    <w:p w14:paraId="5EFA6BF7" w14:textId="77777777" w:rsidR="005A50AB" w:rsidRDefault="005A50AB">
      <w:r>
        <w:continuationSeparator/>
      </w:r>
    </w:p>
    <w:p w14:paraId="480CC5C9" w14:textId="77777777" w:rsidR="005A50AB" w:rsidRDefault="005A50AB"/>
    <w:p w14:paraId="2D0C8ECE" w14:textId="77777777" w:rsidR="005A50AB" w:rsidRDefault="005A50AB"/>
    <w:p w14:paraId="55CF460F" w14:textId="77777777" w:rsidR="005A50AB" w:rsidRDefault="005A50AB"/>
    <w:p w14:paraId="0BBF8365" w14:textId="77777777" w:rsidR="005A50AB" w:rsidRDefault="005A50AB"/>
    <w:p w14:paraId="4D207A47" w14:textId="77777777" w:rsidR="005A50AB" w:rsidRDefault="005A50AB"/>
    <w:p w14:paraId="71FFE5A8" w14:textId="77777777" w:rsidR="005A50AB" w:rsidRDefault="005A50AB"/>
    <w:p w14:paraId="011A6581" w14:textId="77777777" w:rsidR="005A50AB" w:rsidRDefault="005A50AB"/>
    <w:p w14:paraId="6CB4C8EC" w14:textId="77777777" w:rsidR="005A50AB" w:rsidRDefault="005A50AB"/>
    <w:p w14:paraId="6E8CF560" w14:textId="77777777" w:rsidR="005A50AB" w:rsidRDefault="005A50AB"/>
  </w:footnote>
  <w:footnote w:type="continuationNotice" w:id="1">
    <w:p w14:paraId="2CF1A8A3" w14:textId="77777777" w:rsidR="005A50AB" w:rsidRDefault="005A50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8D58" w14:textId="77777777" w:rsidR="00610E1D" w:rsidRDefault="00610E1D"/>
  <w:p w14:paraId="40E050D2" w14:textId="77777777" w:rsidR="00610E1D" w:rsidRDefault="00610E1D"/>
  <w:p w14:paraId="788958AF" w14:textId="77777777" w:rsidR="00610E1D" w:rsidRDefault="00610E1D"/>
  <w:p w14:paraId="481C2DF4" w14:textId="77777777" w:rsidR="00610E1D" w:rsidRDefault="00610E1D"/>
  <w:p w14:paraId="7C1BD78F" w14:textId="77777777" w:rsidR="00610E1D" w:rsidRDefault="00610E1D"/>
  <w:p w14:paraId="532974B2"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ADB16" w14:textId="77777777" w:rsidR="00A63537" w:rsidRDefault="00A63537" w:rsidP="00DE1558">
    <w:pPr>
      <w:pStyle w:val="Kopfzeile"/>
      <w:tabs>
        <w:tab w:val="clear" w:pos="4536"/>
        <w:tab w:val="clear" w:pos="9072"/>
      </w:tabs>
      <w:jc w:val="right"/>
    </w:pPr>
  </w:p>
  <w:p w14:paraId="2073ADF1" w14:textId="77777777" w:rsidR="00610E1D" w:rsidRDefault="00610E1D" w:rsidP="00DE1558">
    <w:pPr>
      <w:pStyle w:val="Kopfzeile"/>
      <w:tabs>
        <w:tab w:val="clear" w:pos="4536"/>
        <w:tab w:val="clear" w:pos="9072"/>
      </w:tabs>
      <w:jc w:val="right"/>
    </w:pPr>
    <w:r>
      <w:rPr>
        <w:noProof/>
        <w:lang w:eastAsia="es-ES"/>
      </w:rPr>
      <w:drawing>
        <wp:inline distT="0" distB="0" distL="0" distR="0" wp14:anchorId="59453061" wp14:editId="4E5DED60">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10E4ACF4" w14:textId="77777777" w:rsidR="00610E1D" w:rsidRDefault="00610E1D" w:rsidP="00DE1558">
    <w:pPr>
      <w:pStyle w:val="Kopfzeile"/>
      <w:tabs>
        <w:tab w:val="clear" w:pos="4536"/>
        <w:tab w:val="clear" w:pos="9072"/>
      </w:tabs>
      <w:jc w:val="right"/>
    </w:pPr>
  </w:p>
  <w:p w14:paraId="2FCBBB2C" w14:textId="77777777" w:rsidR="00610E1D" w:rsidRDefault="00610E1D" w:rsidP="00DE1558">
    <w:pPr>
      <w:pStyle w:val="Kopfzeile"/>
      <w:tabs>
        <w:tab w:val="clear" w:pos="4536"/>
        <w:tab w:val="clear" w:pos="9072"/>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8334" w14:textId="77777777" w:rsidR="00E35944" w:rsidRDefault="00E359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2"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4"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5954282">
    <w:abstractNumId w:val="9"/>
  </w:num>
  <w:num w:numId="2" w16cid:durableId="311714753">
    <w:abstractNumId w:val="7"/>
  </w:num>
  <w:num w:numId="3" w16cid:durableId="145633831">
    <w:abstractNumId w:val="6"/>
  </w:num>
  <w:num w:numId="4" w16cid:durableId="1969578845">
    <w:abstractNumId w:val="5"/>
  </w:num>
  <w:num w:numId="5" w16cid:durableId="454255524">
    <w:abstractNumId w:val="4"/>
  </w:num>
  <w:num w:numId="6" w16cid:durableId="1847092550">
    <w:abstractNumId w:val="8"/>
  </w:num>
  <w:num w:numId="7" w16cid:durableId="1767461137">
    <w:abstractNumId w:val="3"/>
  </w:num>
  <w:num w:numId="8" w16cid:durableId="601841760">
    <w:abstractNumId w:val="2"/>
  </w:num>
  <w:num w:numId="9" w16cid:durableId="1213543465">
    <w:abstractNumId w:val="1"/>
  </w:num>
  <w:num w:numId="10" w16cid:durableId="1597708231">
    <w:abstractNumId w:val="0"/>
  </w:num>
  <w:num w:numId="11" w16cid:durableId="31461650">
    <w:abstractNumId w:val="16"/>
  </w:num>
  <w:num w:numId="12" w16cid:durableId="7755160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8828237">
    <w:abstractNumId w:val="35"/>
  </w:num>
  <w:num w:numId="14" w16cid:durableId="1121656613">
    <w:abstractNumId w:val="10"/>
  </w:num>
  <w:num w:numId="15" w16cid:durableId="364984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05760483">
    <w:abstractNumId w:val="14"/>
  </w:num>
  <w:num w:numId="17" w16cid:durableId="660888115">
    <w:abstractNumId w:val="27"/>
  </w:num>
  <w:num w:numId="18" w16cid:durableId="1752699766">
    <w:abstractNumId w:val="37"/>
  </w:num>
  <w:num w:numId="19" w16cid:durableId="2089111236">
    <w:abstractNumId w:val="11"/>
  </w:num>
  <w:num w:numId="20" w16cid:durableId="517351258">
    <w:abstractNumId w:val="36"/>
  </w:num>
  <w:num w:numId="21" w16cid:durableId="424618478">
    <w:abstractNumId w:val="22"/>
  </w:num>
  <w:num w:numId="22" w16cid:durableId="18707217">
    <w:abstractNumId w:val="28"/>
  </w:num>
  <w:num w:numId="23" w16cid:durableId="855310800">
    <w:abstractNumId w:val="15"/>
  </w:num>
  <w:num w:numId="24" w16cid:durableId="352222489">
    <w:abstractNumId w:val="31"/>
  </w:num>
  <w:num w:numId="25" w16cid:durableId="1207837139">
    <w:abstractNumId w:val="12"/>
  </w:num>
  <w:num w:numId="26" w16cid:durableId="1396900866">
    <w:abstractNumId w:val="25"/>
  </w:num>
  <w:num w:numId="27" w16cid:durableId="840973325">
    <w:abstractNumId w:val="38"/>
  </w:num>
  <w:num w:numId="28" w16cid:durableId="4311266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574168">
    <w:abstractNumId w:val="21"/>
  </w:num>
  <w:num w:numId="30" w16cid:durableId="1400134568">
    <w:abstractNumId w:val="41"/>
  </w:num>
  <w:num w:numId="31" w16cid:durableId="719935277">
    <w:abstractNumId w:val="20"/>
  </w:num>
  <w:num w:numId="32" w16cid:durableId="497696592">
    <w:abstractNumId w:val="39"/>
  </w:num>
  <w:num w:numId="33" w16cid:durableId="1918124637">
    <w:abstractNumId w:val="29"/>
  </w:num>
  <w:num w:numId="34" w16cid:durableId="1220704496">
    <w:abstractNumId w:val="30"/>
  </w:num>
  <w:num w:numId="35" w16cid:durableId="923805035">
    <w:abstractNumId w:val="34"/>
  </w:num>
  <w:num w:numId="36" w16cid:durableId="1113477832">
    <w:abstractNumId w:val="33"/>
  </w:num>
  <w:num w:numId="37" w16cid:durableId="1957368059">
    <w:abstractNumId w:val="26"/>
  </w:num>
  <w:num w:numId="38" w16cid:durableId="963847830">
    <w:abstractNumId w:val="13"/>
  </w:num>
  <w:num w:numId="39" w16cid:durableId="1833908405">
    <w:abstractNumId w:val="19"/>
  </w:num>
  <w:num w:numId="40" w16cid:durableId="827667700">
    <w:abstractNumId w:val="32"/>
  </w:num>
  <w:num w:numId="41" w16cid:durableId="1003315038">
    <w:abstractNumId w:val="18"/>
  </w:num>
  <w:num w:numId="42" w16cid:durableId="101075144">
    <w:abstractNumId w:val="40"/>
  </w:num>
  <w:num w:numId="43" w16cid:durableId="346909056">
    <w:abstractNumId w:val="42"/>
  </w:num>
  <w:num w:numId="44" w16cid:durableId="131271677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759"/>
    <w:rsid w:val="000037E1"/>
    <w:rsid w:val="000037EA"/>
    <w:rsid w:val="00003830"/>
    <w:rsid w:val="00003BC0"/>
    <w:rsid w:val="00003D70"/>
    <w:rsid w:val="0000407C"/>
    <w:rsid w:val="000043D7"/>
    <w:rsid w:val="000048E3"/>
    <w:rsid w:val="0000531C"/>
    <w:rsid w:val="000053D7"/>
    <w:rsid w:val="000058B0"/>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53A"/>
    <w:rsid w:val="000206A3"/>
    <w:rsid w:val="00020930"/>
    <w:rsid w:val="0002111B"/>
    <w:rsid w:val="00021301"/>
    <w:rsid w:val="00021D05"/>
    <w:rsid w:val="00021F94"/>
    <w:rsid w:val="000220AA"/>
    <w:rsid w:val="0002268D"/>
    <w:rsid w:val="000228CD"/>
    <w:rsid w:val="00022A96"/>
    <w:rsid w:val="0002314C"/>
    <w:rsid w:val="000232F5"/>
    <w:rsid w:val="000249AE"/>
    <w:rsid w:val="000249B7"/>
    <w:rsid w:val="00025270"/>
    <w:rsid w:val="00025900"/>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2D31"/>
    <w:rsid w:val="0003302E"/>
    <w:rsid w:val="00033889"/>
    <w:rsid w:val="00033A7F"/>
    <w:rsid w:val="00034465"/>
    <w:rsid w:val="00034801"/>
    <w:rsid w:val="0003482B"/>
    <w:rsid w:val="00034A12"/>
    <w:rsid w:val="00034C00"/>
    <w:rsid w:val="00034EBF"/>
    <w:rsid w:val="00034ED6"/>
    <w:rsid w:val="0003519F"/>
    <w:rsid w:val="00035C2E"/>
    <w:rsid w:val="0003615E"/>
    <w:rsid w:val="00036498"/>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6D5"/>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1E6E"/>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6930"/>
    <w:rsid w:val="00056A65"/>
    <w:rsid w:val="00056D83"/>
    <w:rsid w:val="00056F7E"/>
    <w:rsid w:val="000601B3"/>
    <w:rsid w:val="000604BC"/>
    <w:rsid w:val="0006057E"/>
    <w:rsid w:val="00060B46"/>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E8"/>
    <w:rsid w:val="000651E3"/>
    <w:rsid w:val="00065212"/>
    <w:rsid w:val="0006521E"/>
    <w:rsid w:val="00065376"/>
    <w:rsid w:val="00065460"/>
    <w:rsid w:val="0006634E"/>
    <w:rsid w:val="00066DFE"/>
    <w:rsid w:val="0006704B"/>
    <w:rsid w:val="00067235"/>
    <w:rsid w:val="00067464"/>
    <w:rsid w:val="00067ACC"/>
    <w:rsid w:val="00067D8B"/>
    <w:rsid w:val="00067DCC"/>
    <w:rsid w:val="00067E06"/>
    <w:rsid w:val="00070536"/>
    <w:rsid w:val="000705C7"/>
    <w:rsid w:val="00070CB8"/>
    <w:rsid w:val="00070DC4"/>
    <w:rsid w:val="00071129"/>
    <w:rsid w:val="0007149C"/>
    <w:rsid w:val="00071622"/>
    <w:rsid w:val="00071F7D"/>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3C"/>
    <w:rsid w:val="00076DD9"/>
    <w:rsid w:val="000771D8"/>
    <w:rsid w:val="000771F6"/>
    <w:rsid w:val="000772C2"/>
    <w:rsid w:val="0007751B"/>
    <w:rsid w:val="0007757D"/>
    <w:rsid w:val="00077793"/>
    <w:rsid w:val="000779BC"/>
    <w:rsid w:val="00077BF7"/>
    <w:rsid w:val="000800A6"/>
    <w:rsid w:val="00081ACA"/>
    <w:rsid w:val="00081B93"/>
    <w:rsid w:val="00081E1E"/>
    <w:rsid w:val="00081F1D"/>
    <w:rsid w:val="00082109"/>
    <w:rsid w:val="00082292"/>
    <w:rsid w:val="0008274C"/>
    <w:rsid w:val="000827A8"/>
    <w:rsid w:val="00083380"/>
    <w:rsid w:val="00083619"/>
    <w:rsid w:val="00084BF4"/>
    <w:rsid w:val="00084DB6"/>
    <w:rsid w:val="0008530F"/>
    <w:rsid w:val="0008536A"/>
    <w:rsid w:val="00085889"/>
    <w:rsid w:val="000859FB"/>
    <w:rsid w:val="00085AE0"/>
    <w:rsid w:val="00085FCE"/>
    <w:rsid w:val="0008626F"/>
    <w:rsid w:val="00086335"/>
    <w:rsid w:val="000863FE"/>
    <w:rsid w:val="00086487"/>
    <w:rsid w:val="0008658E"/>
    <w:rsid w:val="000866D9"/>
    <w:rsid w:val="00086F58"/>
    <w:rsid w:val="00087A73"/>
    <w:rsid w:val="00087B61"/>
    <w:rsid w:val="00087C08"/>
    <w:rsid w:val="00090083"/>
    <w:rsid w:val="000900DA"/>
    <w:rsid w:val="0009019B"/>
    <w:rsid w:val="0009046A"/>
    <w:rsid w:val="0009071A"/>
    <w:rsid w:val="00090C1E"/>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2D7"/>
    <w:rsid w:val="000934C6"/>
    <w:rsid w:val="00093877"/>
    <w:rsid w:val="00093F63"/>
    <w:rsid w:val="000945F6"/>
    <w:rsid w:val="00094643"/>
    <w:rsid w:val="000948CE"/>
    <w:rsid w:val="00094CAA"/>
    <w:rsid w:val="00095EA0"/>
    <w:rsid w:val="00095F6C"/>
    <w:rsid w:val="000964C2"/>
    <w:rsid w:val="0009678A"/>
    <w:rsid w:val="00096AD4"/>
    <w:rsid w:val="00096B7C"/>
    <w:rsid w:val="00096C52"/>
    <w:rsid w:val="00096D4D"/>
    <w:rsid w:val="000974AF"/>
    <w:rsid w:val="00097D5D"/>
    <w:rsid w:val="00097E6B"/>
    <w:rsid w:val="000A077D"/>
    <w:rsid w:val="000A07E8"/>
    <w:rsid w:val="000A0880"/>
    <w:rsid w:val="000A0986"/>
    <w:rsid w:val="000A0D43"/>
    <w:rsid w:val="000A0E78"/>
    <w:rsid w:val="000A0FCE"/>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11BD"/>
    <w:rsid w:val="000C1B53"/>
    <w:rsid w:val="000C1DC0"/>
    <w:rsid w:val="000C230D"/>
    <w:rsid w:val="000C2689"/>
    <w:rsid w:val="000C2796"/>
    <w:rsid w:val="000C2B61"/>
    <w:rsid w:val="000C2B86"/>
    <w:rsid w:val="000C2CBE"/>
    <w:rsid w:val="000C2E28"/>
    <w:rsid w:val="000C3384"/>
    <w:rsid w:val="000C347A"/>
    <w:rsid w:val="000C38F2"/>
    <w:rsid w:val="000C3B89"/>
    <w:rsid w:val="000C3C93"/>
    <w:rsid w:val="000C40D2"/>
    <w:rsid w:val="000C411B"/>
    <w:rsid w:val="000C4638"/>
    <w:rsid w:val="000C4804"/>
    <w:rsid w:val="000C4A25"/>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6"/>
    <w:rsid w:val="000D526F"/>
    <w:rsid w:val="000D54F2"/>
    <w:rsid w:val="000D5613"/>
    <w:rsid w:val="000D5BD8"/>
    <w:rsid w:val="000D651C"/>
    <w:rsid w:val="000D6D07"/>
    <w:rsid w:val="000D6D7D"/>
    <w:rsid w:val="000D6ECA"/>
    <w:rsid w:val="000D714C"/>
    <w:rsid w:val="000D7CCC"/>
    <w:rsid w:val="000D7E69"/>
    <w:rsid w:val="000E0597"/>
    <w:rsid w:val="000E0DE0"/>
    <w:rsid w:val="000E0EE4"/>
    <w:rsid w:val="000E0F98"/>
    <w:rsid w:val="000E1F6F"/>
    <w:rsid w:val="000E23C2"/>
    <w:rsid w:val="000E299A"/>
    <w:rsid w:val="000E29BC"/>
    <w:rsid w:val="000E2A97"/>
    <w:rsid w:val="000E2AF3"/>
    <w:rsid w:val="000E2CAE"/>
    <w:rsid w:val="000E3001"/>
    <w:rsid w:val="000E3106"/>
    <w:rsid w:val="000E35EB"/>
    <w:rsid w:val="000E3965"/>
    <w:rsid w:val="000E39BD"/>
    <w:rsid w:val="000E421F"/>
    <w:rsid w:val="000E4622"/>
    <w:rsid w:val="000E48CF"/>
    <w:rsid w:val="000E50BE"/>
    <w:rsid w:val="000E54FC"/>
    <w:rsid w:val="000E5840"/>
    <w:rsid w:val="000E5EF1"/>
    <w:rsid w:val="000F0255"/>
    <w:rsid w:val="000F05DB"/>
    <w:rsid w:val="000F0FAE"/>
    <w:rsid w:val="000F1077"/>
    <w:rsid w:val="000F122E"/>
    <w:rsid w:val="000F17F7"/>
    <w:rsid w:val="000F1D0F"/>
    <w:rsid w:val="000F239F"/>
    <w:rsid w:val="000F2525"/>
    <w:rsid w:val="000F3244"/>
    <w:rsid w:val="000F336D"/>
    <w:rsid w:val="000F3460"/>
    <w:rsid w:val="000F3F18"/>
    <w:rsid w:val="000F4204"/>
    <w:rsid w:val="000F48AB"/>
    <w:rsid w:val="000F4A8C"/>
    <w:rsid w:val="000F4D49"/>
    <w:rsid w:val="000F50E1"/>
    <w:rsid w:val="000F545A"/>
    <w:rsid w:val="000F5611"/>
    <w:rsid w:val="000F5715"/>
    <w:rsid w:val="000F6077"/>
    <w:rsid w:val="000F633B"/>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108D"/>
    <w:rsid w:val="0010139F"/>
    <w:rsid w:val="0010155C"/>
    <w:rsid w:val="001020FC"/>
    <w:rsid w:val="0010256D"/>
    <w:rsid w:val="0010289B"/>
    <w:rsid w:val="0010335D"/>
    <w:rsid w:val="001034E8"/>
    <w:rsid w:val="0010416A"/>
    <w:rsid w:val="001045BC"/>
    <w:rsid w:val="001050A9"/>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7BE"/>
    <w:rsid w:val="0011201E"/>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474"/>
    <w:rsid w:val="00122650"/>
    <w:rsid w:val="00122D30"/>
    <w:rsid w:val="00123A2F"/>
    <w:rsid w:val="00123CF6"/>
    <w:rsid w:val="001240DC"/>
    <w:rsid w:val="00125B62"/>
    <w:rsid w:val="00125D3E"/>
    <w:rsid w:val="00125D7D"/>
    <w:rsid w:val="001261FC"/>
    <w:rsid w:val="001263E5"/>
    <w:rsid w:val="001267AE"/>
    <w:rsid w:val="001268E2"/>
    <w:rsid w:val="00126D08"/>
    <w:rsid w:val="00126DB3"/>
    <w:rsid w:val="00127BA2"/>
    <w:rsid w:val="00130991"/>
    <w:rsid w:val="00130C99"/>
    <w:rsid w:val="00130D7A"/>
    <w:rsid w:val="001313A8"/>
    <w:rsid w:val="0013157D"/>
    <w:rsid w:val="00131A39"/>
    <w:rsid w:val="00131ACD"/>
    <w:rsid w:val="00131F45"/>
    <w:rsid w:val="00131F47"/>
    <w:rsid w:val="0013208A"/>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800"/>
    <w:rsid w:val="00136BD5"/>
    <w:rsid w:val="00136E11"/>
    <w:rsid w:val="001374CF"/>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EC4"/>
    <w:rsid w:val="001504BF"/>
    <w:rsid w:val="001505FF"/>
    <w:rsid w:val="00151559"/>
    <w:rsid w:val="00151BFE"/>
    <w:rsid w:val="00151EA0"/>
    <w:rsid w:val="00152246"/>
    <w:rsid w:val="001527F2"/>
    <w:rsid w:val="001528EC"/>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28C"/>
    <w:rsid w:val="001576D5"/>
    <w:rsid w:val="001578F2"/>
    <w:rsid w:val="00157E6C"/>
    <w:rsid w:val="001603FB"/>
    <w:rsid w:val="00160825"/>
    <w:rsid w:val="00160BCB"/>
    <w:rsid w:val="00161053"/>
    <w:rsid w:val="00161258"/>
    <w:rsid w:val="00161462"/>
    <w:rsid w:val="001614B5"/>
    <w:rsid w:val="00161F9A"/>
    <w:rsid w:val="001628EF"/>
    <w:rsid w:val="00162E85"/>
    <w:rsid w:val="00162F58"/>
    <w:rsid w:val="001630C6"/>
    <w:rsid w:val="001637D3"/>
    <w:rsid w:val="001645F9"/>
    <w:rsid w:val="00165806"/>
    <w:rsid w:val="00165843"/>
    <w:rsid w:val="00165E8E"/>
    <w:rsid w:val="001667D6"/>
    <w:rsid w:val="00166DE9"/>
    <w:rsid w:val="0016704D"/>
    <w:rsid w:val="0016714E"/>
    <w:rsid w:val="00167644"/>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CCA"/>
    <w:rsid w:val="00174012"/>
    <w:rsid w:val="001744CB"/>
    <w:rsid w:val="0017496C"/>
    <w:rsid w:val="001751F5"/>
    <w:rsid w:val="00175CF2"/>
    <w:rsid w:val="00176039"/>
    <w:rsid w:val="001761BF"/>
    <w:rsid w:val="00176950"/>
    <w:rsid w:val="00176A9E"/>
    <w:rsid w:val="00176B61"/>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8CC"/>
    <w:rsid w:val="00186977"/>
    <w:rsid w:val="0018698B"/>
    <w:rsid w:val="001873EA"/>
    <w:rsid w:val="0018785F"/>
    <w:rsid w:val="00187E44"/>
    <w:rsid w:val="00190659"/>
    <w:rsid w:val="00191604"/>
    <w:rsid w:val="00191608"/>
    <w:rsid w:val="00191824"/>
    <w:rsid w:val="00191FB3"/>
    <w:rsid w:val="001922C3"/>
    <w:rsid w:val="0019297F"/>
    <w:rsid w:val="00192E7C"/>
    <w:rsid w:val="00193970"/>
    <w:rsid w:val="00193AC5"/>
    <w:rsid w:val="00193CFA"/>
    <w:rsid w:val="00193EC5"/>
    <w:rsid w:val="00194106"/>
    <w:rsid w:val="00194380"/>
    <w:rsid w:val="00194B8F"/>
    <w:rsid w:val="00194CCB"/>
    <w:rsid w:val="00195714"/>
    <w:rsid w:val="00195F8B"/>
    <w:rsid w:val="00196492"/>
    <w:rsid w:val="0019734C"/>
    <w:rsid w:val="00197B53"/>
    <w:rsid w:val="001A0281"/>
    <w:rsid w:val="001A0404"/>
    <w:rsid w:val="001A0544"/>
    <w:rsid w:val="001A054B"/>
    <w:rsid w:val="001A0714"/>
    <w:rsid w:val="001A1043"/>
    <w:rsid w:val="001A1144"/>
    <w:rsid w:val="001A1BCA"/>
    <w:rsid w:val="001A235D"/>
    <w:rsid w:val="001A265E"/>
    <w:rsid w:val="001A2678"/>
    <w:rsid w:val="001A2874"/>
    <w:rsid w:val="001A3077"/>
    <w:rsid w:val="001A31C2"/>
    <w:rsid w:val="001A343C"/>
    <w:rsid w:val="001A358E"/>
    <w:rsid w:val="001A3FA3"/>
    <w:rsid w:val="001A4029"/>
    <w:rsid w:val="001A40D9"/>
    <w:rsid w:val="001A42D7"/>
    <w:rsid w:val="001A4758"/>
    <w:rsid w:val="001A4852"/>
    <w:rsid w:val="001A4D05"/>
    <w:rsid w:val="001A4DB0"/>
    <w:rsid w:val="001A4DCA"/>
    <w:rsid w:val="001A50F0"/>
    <w:rsid w:val="001A5679"/>
    <w:rsid w:val="001A5836"/>
    <w:rsid w:val="001A5897"/>
    <w:rsid w:val="001A5985"/>
    <w:rsid w:val="001A5DC0"/>
    <w:rsid w:val="001A6867"/>
    <w:rsid w:val="001A6A13"/>
    <w:rsid w:val="001A6DEB"/>
    <w:rsid w:val="001A6EB3"/>
    <w:rsid w:val="001A7AE5"/>
    <w:rsid w:val="001A7BAB"/>
    <w:rsid w:val="001A7F58"/>
    <w:rsid w:val="001B04A1"/>
    <w:rsid w:val="001B04B9"/>
    <w:rsid w:val="001B050A"/>
    <w:rsid w:val="001B0831"/>
    <w:rsid w:val="001B0AFF"/>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761"/>
    <w:rsid w:val="001B4D64"/>
    <w:rsid w:val="001B561E"/>
    <w:rsid w:val="001B5765"/>
    <w:rsid w:val="001B58DC"/>
    <w:rsid w:val="001B5DAC"/>
    <w:rsid w:val="001B68E9"/>
    <w:rsid w:val="001B6CF4"/>
    <w:rsid w:val="001B6D71"/>
    <w:rsid w:val="001B706F"/>
    <w:rsid w:val="001B71FC"/>
    <w:rsid w:val="001B776C"/>
    <w:rsid w:val="001B782F"/>
    <w:rsid w:val="001B7868"/>
    <w:rsid w:val="001B7931"/>
    <w:rsid w:val="001B7B97"/>
    <w:rsid w:val="001B7E51"/>
    <w:rsid w:val="001C008F"/>
    <w:rsid w:val="001C05FF"/>
    <w:rsid w:val="001C078D"/>
    <w:rsid w:val="001C0DB0"/>
    <w:rsid w:val="001C13D3"/>
    <w:rsid w:val="001C1587"/>
    <w:rsid w:val="001C1E53"/>
    <w:rsid w:val="001C2794"/>
    <w:rsid w:val="001C2AE8"/>
    <w:rsid w:val="001C33A0"/>
    <w:rsid w:val="001C3E9C"/>
    <w:rsid w:val="001C4211"/>
    <w:rsid w:val="001C459B"/>
    <w:rsid w:val="001C470E"/>
    <w:rsid w:val="001C4A7C"/>
    <w:rsid w:val="001C4FC1"/>
    <w:rsid w:val="001C5812"/>
    <w:rsid w:val="001C5D42"/>
    <w:rsid w:val="001C6504"/>
    <w:rsid w:val="001C69D2"/>
    <w:rsid w:val="001C6A2F"/>
    <w:rsid w:val="001C7375"/>
    <w:rsid w:val="001C7389"/>
    <w:rsid w:val="001D01E1"/>
    <w:rsid w:val="001D06A6"/>
    <w:rsid w:val="001D0DA9"/>
    <w:rsid w:val="001D0E7E"/>
    <w:rsid w:val="001D0F65"/>
    <w:rsid w:val="001D1036"/>
    <w:rsid w:val="001D1200"/>
    <w:rsid w:val="001D292E"/>
    <w:rsid w:val="001D2EED"/>
    <w:rsid w:val="001D2F26"/>
    <w:rsid w:val="001D3074"/>
    <w:rsid w:val="001D418E"/>
    <w:rsid w:val="001D4D22"/>
    <w:rsid w:val="001D4D88"/>
    <w:rsid w:val="001D5056"/>
    <w:rsid w:val="001D5559"/>
    <w:rsid w:val="001D5A16"/>
    <w:rsid w:val="001D5F4B"/>
    <w:rsid w:val="001D62C7"/>
    <w:rsid w:val="001D662A"/>
    <w:rsid w:val="001D6DDB"/>
    <w:rsid w:val="001D7146"/>
    <w:rsid w:val="001D7E24"/>
    <w:rsid w:val="001D7E91"/>
    <w:rsid w:val="001D7FBF"/>
    <w:rsid w:val="001E0A35"/>
    <w:rsid w:val="001E1183"/>
    <w:rsid w:val="001E17CB"/>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0378"/>
    <w:rsid w:val="001F0CF2"/>
    <w:rsid w:val="001F13BC"/>
    <w:rsid w:val="001F1D8F"/>
    <w:rsid w:val="001F232E"/>
    <w:rsid w:val="001F23FE"/>
    <w:rsid w:val="001F2498"/>
    <w:rsid w:val="001F25F1"/>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8FF"/>
    <w:rsid w:val="001F5932"/>
    <w:rsid w:val="001F5BA5"/>
    <w:rsid w:val="001F66BC"/>
    <w:rsid w:val="001F694E"/>
    <w:rsid w:val="001F7039"/>
    <w:rsid w:val="001F71A9"/>
    <w:rsid w:val="001F7563"/>
    <w:rsid w:val="001F793A"/>
    <w:rsid w:val="001F7B20"/>
    <w:rsid w:val="001F7CFF"/>
    <w:rsid w:val="00200526"/>
    <w:rsid w:val="00200C3E"/>
    <w:rsid w:val="00200F1E"/>
    <w:rsid w:val="00201999"/>
    <w:rsid w:val="002019B9"/>
    <w:rsid w:val="00201A62"/>
    <w:rsid w:val="00201C7F"/>
    <w:rsid w:val="002023AD"/>
    <w:rsid w:val="00202833"/>
    <w:rsid w:val="00203358"/>
    <w:rsid w:val="0020335F"/>
    <w:rsid w:val="00204229"/>
    <w:rsid w:val="0020584D"/>
    <w:rsid w:val="00205C64"/>
    <w:rsid w:val="00205D5D"/>
    <w:rsid w:val="00206466"/>
    <w:rsid w:val="00206495"/>
    <w:rsid w:val="002065E4"/>
    <w:rsid w:val="002069CF"/>
    <w:rsid w:val="00206C6A"/>
    <w:rsid w:val="00206E53"/>
    <w:rsid w:val="00206F5C"/>
    <w:rsid w:val="0020708F"/>
    <w:rsid w:val="002071BA"/>
    <w:rsid w:val="0020753F"/>
    <w:rsid w:val="00210787"/>
    <w:rsid w:val="00210BBD"/>
    <w:rsid w:val="00211419"/>
    <w:rsid w:val="00211AF2"/>
    <w:rsid w:val="0021230D"/>
    <w:rsid w:val="002125E1"/>
    <w:rsid w:val="002131F2"/>
    <w:rsid w:val="0021362A"/>
    <w:rsid w:val="0021368C"/>
    <w:rsid w:val="00213BEF"/>
    <w:rsid w:val="00213E0F"/>
    <w:rsid w:val="00214170"/>
    <w:rsid w:val="0021431B"/>
    <w:rsid w:val="00214B93"/>
    <w:rsid w:val="00214BC3"/>
    <w:rsid w:val="00214D89"/>
    <w:rsid w:val="00215B7B"/>
    <w:rsid w:val="0021617F"/>
    <w:rsid w:val="002161F0"/>
    <w:rsid w:val="00216465"/>
    <w:rsid w:val="002168D3"/>
    <w:rsid w:val="00216916"/>
    <w:rsid w:val="00216C98"/>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3F62"/>
    <w:rsid w:val="002246D6"/>
    <w:rsid w:val="00224B30"/>
    <w:rsid w:val="002257AB"/>
    <w:rsid w:val="002258FC"/>
    <w:rsid w:val="0022597A"/>
    <w:rsid w:val="00225DD7"/>
    <w:rsid w:val="00226028"/>
    <w:rsid w:val="00226152"/>
    <w:rsid w:val="00226878"/>
    <w:rsid w:val="00226DE6"/>
    <w:rsid w:val="00227320"/>
    <w:rsid w:val="00227F22"/>
    <w:rsid w:val="00230806"/>
    <w:rsid w:val="0023099A"/>
    <w:rsid w:val="0023153B"/>
    <w:rsid w:val="00231705"/>
    <w:rsid w:val="00231C15"/>
    <w:rsid w:val="00232016"/>
    <w:rsid w:val="00232211"/>
    <w:rsid w:val="002323F5"/>
    <w:rsid w:val="00232B22"/>
    <w:rsid w:val="00232F12"/>
    <w:rsid w:val="00233225"/>
    <w:rsid w:val="00233CDD"/>
    <w:rsid w:val="00233DCD"/>
    <w:rsid w:val="00234574"/>
    <w:rsid w:val="00234CD7"/>
    <w:rsid w:val="00234ED7"/>
    <w:rsid w:val="00235B7C"/>
    <w:rsid w:val="00236581"/>
    <w:rsid w:val="002365FA"/>
    <w:rsid w:val="00236996"/>
    <w:rsid w:val="00236B12"/>
    <w:rsid w:val="00236B5C"/>
    <w:rsid w:val="00237275"/>
    <w:rsid w:val="00237A55"/>
    <w:rsid w:val="0024020E"/>
    <w:rsid w:val="00240309"/>
    <w:rsid w:val="002403A4"/>
    <w:rsid w:val="0024096F"/>
    <w:rsid w:val="00240AA4"/>
    <w:rsid w:val="00241038"/>
    <w:rsid w:val="002410DE"/>
    <w:rsid w:val="00241331"/>
    <w:rsid w:val="00241459"/>
    <w:rsid w:val="00241BA7"/>
    <w:rsid w:val="00241CAF"/>
    <w:rsid w:val="00241EAC"/>
    <w:rsid w:val="00241EF5"/>
    <w:rsid w:val="00241F23"/>
    <w:rsid w:val="002422AD"/>
    <w:rsid w:val="00242628"/>
    <w:rsid w:val="00243241"/>
    <w:rsid w:val="0024327E"/>
    <w:rsid w:val="0024369A"/>
    <w:rsid w:val="00244474"/>
    <w:rsid w:val="002445EA"/>
    <w:rsid w:val="002454B0"/>
    <w:rsid w:val="002456B9"/>
    <w:rsid w:val="002457B1"/>
    <w:rsid w:val="00246235"/>
    <w:rsid w:val="00247234"/>
    <w:rsid w:val="00247BDA"/>
    <w:rsid w:val="00247CF7"/>
    <w:rsid w:val="002500A2"/>
    <w:rsid w:val="002500BA"/>
    <w:rsid w:val="00250AB2"/>
    <w:rsid w:val="00250CFF"/>
    <w:rsid w:val="002511EE"/>
    <w:rsid w:val="00251C29"/>
    <w:rsid w:val="00251DC6"/>
    <w:rsid w:val="00251FDF"/>
    <w:rsid w:val="00252EB2"/>
    <w:rsid w:val="0025325D"/>
    <w:rsid w:val="00253289"/>
    <w:rsid w:val="002538EE"/>
    <w:rsid w:val="00253DD5"/>
    <w:rsid w:val="00254031"/>
    <w:rsid w:val="002541DC"/>
    <w:rsid w:val="002542CA"/>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F7C"/>
    <w:rsid w:val="0026104A"/>
    <w:rsid w:val="002618E5"/>
    <w:rsid w:val="00261BA1"/>
    <w:rsid w:val="002626E0"/>
    <w:rsid w:val="00262D31"/>
    <w:rsid w:val="002636C4"/>
    <w:rsid w:val="002638AE"/>
    <w:rsid w:val="0026392B"/>
    <w:rsid w:val="00263B95"/>
    <w:rsid w:val="00263C30"/>
    <w:rsid w:val="00263CAD"/>
    <w:rsid w:val="00263E33"/>
    <w:rsid w:val="002641F8"/>
    <w:rsid w:val="00264E3B"/>
    <w:rsid w:val="00264FC2"/>
    <w:rsid w:val="0026553E"/>
    <w:rsid w:val="002656D6"/>
    <w:rsid w:val="00265BBE"/>
    <w:rsid w:val="00266242"/>
    <w:rsid w:val="002663F9"/>
    <w:rsid w:val="0026662C"/>
    <w:rsid w:val="00266A91"/>
    <w:rsid w:val="00266B50"/>
    <w:rsid w:val="00267157"/>
    <w:rsid w:val="00267854"/>
    <w:rsid w:val="00267CBD"/>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25B"/>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62E"/>
    <w:rsid w:val="00283780"/>
    <w:rsid w:val="0028397D"/>
    <w:rsid w:val="002839E1"/>
    <w:rsid w:val="00283B10"/>
    <w:rsid w:val="00283BF2"/>
    <w:rsid w:val="00284428"/>
    <w:rsid w:val="00284569"/>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1D5"/>
    <w:rsid w:val="00294575"/>
    <w:rsid w:val="00294AE4"/>
    <w:rsid w:val="00294F4C"/>
    <w:rsid w:val="002950EA"/>
    <w:rsid w:val="002951E5"/>
    <w:rsid w:val="00295646"/>
    <w:rsid w:val="00295665"/>
    <w:rsid w:val="00295848"/>
    <w:rsid w:val="00296476"/>
    <w:rsid w:val="00296C6C"/>
    <w:rsid w:val="00296FA4"/>
    <w:rsid w:val="00297FD4"/>
    <w:rsid w:val="002A0279"/>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C84"/>
    <w:rsid w:val="002A4EA8"/>
    <w:rsid w:val="002A5B09"/>
    <w:rsid w:val="002A5C7C"/>
    <w:rsid w:val="002A5F78"/>
    <w:rsid w:val="002A65C7"/>
    <w:rsid w:val="002A678C"/>
    <w:rsid w:val="002A67AB"/>
    <w:rsid w:val="002A6945"/>
    <w:rsid w:val="002A695E"/>
    <w:rsid w:val="002A6CA9"/>
    <w:rsid w:val="002A6D1C"/>
    <w:rsid w:val="002A739D"/>
    <w:rsid w:val="002A75F4"/>
    <w:rsid w:val="002A7782"/>
    <w:rsid w:val="002A78DF"/>
    <w:rsid w:val="002A7A8E"/>
    <w:rsid w:val="002A7E89"/>
    <w:rsid w:val="002B02AC"/>
    <w:rsid w:val="002B0545"/>
    <w:rsid w:val="002B0828"/>
    <w:rsid w:val="002B0B60"/>
    <w:rsid w:val="002B0C89"/>
    <w:rsid w:val="002B0D81"/>
    <w:rsid w:val="002B0D9C"/>
    <w:rsid w:val="002B0F94"/>
    <w:rsid w:val="002B10F0"/>
    <w:rsid w:val="002B114E"/>
    <w:rsid w:val="002B272F"/>
    <w:rsid w:val="002B2853"/>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6F34"/>
    <w:rsid w:val="002B7961"/>
    <w:rsid w:val="002C045C"/>
    <w:rsid w:val="002C0562"/>
    <w:rsid w:val="002C0786"/>
    <w:rsid w:val="002C1309"/>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736"/>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6F0"/>
    <w:rsid w:val="002D3706"/>
    <w:rsid w:val="002D37DF"/>
    <w:rsid w:val="002D3D73"/>
    <w:rsid w:val="002D3E5C"/>
    <w:rsid w:val="002D416E"/>
    <w:rsid w:val="002D4170"/>
    <w:rsid w:val="002D433A"/>
    <w:rsid w:val="002D4C42"/>
    <w:rsid w:val="002D5422"/>
    <w:rsid w:val="002D63F9"/>
    <w:rsid w:val="002D683B"/>
    <w:rsid w:val="002D6B51"/>
    <w:rsid w:val="002D6B5F"/>
    <w:rsid w:val="002D6DB5"/>
    <w:rsid w:val="002D7DC2"/>
    <w:rsid w:val="002E00CB"/>
    <w:rsid w:val="002E04A0"/>
    <w:rsid w:val="002E06DA"/>
    <w:rsid w:val="002E086E"/>
    <w:rsid w:val="002E08FE"/>
    <w:rsid w:val="002E0D48"/>
    <w:rsid w:val="002E0ECF"/>
    <w:rsid w:val="002E0F8D"/>
    <w:rsid w:val="002E1334"/>
    <w:rsid w:val="002E1722"/>
    <w:rsid w:val="002E1A05"/>
    <w:rsid w:val="002E2E3A"/>
    <w:rsid w:val="002E3FAB"/>
    <w:rsid w:val="002E4305"/>
    <w:rsid w:val="002E4BD7"/>
    <w:rsid w:val="002E4DBE"/>
    <w:rsid w:val="002E50F6"/>
    <w:rsid w:val="002E55E5"/>
    <w:rsid w:val="002E561B"/>
    <w:rsid w:val="002E56CC"/>
    <w:rsid w:val="002E56F5"/>
    <w:rsid w:val="002E58A6"/>
    <w:rsid w:val="002E5BAD"/>
    <w:rsid w:val="002E621A"/>
    <w:rsid w:val="002E6280"/>
    <w:rsid w:val="002E648D"/>
    <w:rsid w:val="002E64BA"/>
    <w:rsid w:val="002E65D5"/>
    <w:rsid w:val="002E74BA"/>
    <w:rsid w:val="002E758B"/>
    <w:rsid w:val="002E76B0"/>
    <w:rsid w:val="002E7BB9"/>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988"/>
    <w:rsid w:val="002F6033"/>
    <w:rsid w:val="002F7211"/>
    <w:rsid w:val="002F7653"/>
    <w:rsid w:val="002F7711"/>
    <w:rsid w:val="002F7CE4"/>
    <w:rsid w:val="002F7E05"/>
    <w:rsid w:val="00300212"/>
    <w:rsid w:val="0030040A"/>
    <w:rsid w:val="00300664"/>
    <w:rsid w:val="003006CC"/>
    <w:rsid w:val="00301C56"/>
    <w:rsid w:val="00301D12"/>
    <w:rsid w:val="00301EF3"/>
    <w:rsid w:val="003022DE"/>
    <w:rsid w:val="0030283F"/>
    <w:rsid w:val="00302B4C"/>
    <w:rsid w:val="00302B6A"/>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20A6D"/>
    <w:rsid w:val="00320E23"/>
    <w:rsid w:val="00320EFC"/>
    <w:rsid w:val="003211F8"/>
    <w:rsid w:val="0032138A"/>
    <w:rsid w:val="00321EC9"/>
    <w:rsid w:val="00322212"/>
    <w:rsid w:val="00322BB1"/>
    <w:rsid w:val="003231D2"/>
    <w:rsid w:val="00323E7B"/>
    <w:rsid w:val="00324487"/>
    <w:rsid w:val="003247B4"/>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D02"/>
    <w:rsid w:val="00327D96"/>
    <w:rsid w:val="00327FC5"/>
    <w:rsid w:val="003302DF"/>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6F4"/>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5F13"/>
    <w:rsid w:val="003460F5"/>
    <w:rsid w:val="00346222"/>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23CB"/>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968"/>
    <w:rsid w:val="00364BDF"/>
    <w:rsid w:val="00365073"/>
    <w:rsid w:val="003650AF"/>
    <w:rsid w:val="00365170"/>
    <w:rsid w:val="0036523F"/>
    <w:rsid w:val="003656C4"/>
    <w:rsid w:val="00365B61"/>
    <w:rsid w:val="0036722B"/>
    <w:rsid w:val="003677A6"/>
    <w:rsid w:val="00367A41"/>
    <w:rsid w:val="0037019E"/>
    <w:rsid w:val="00370627"/>
    <w:rsid w:val="00371B8F"/>
    <w:rsid w:val="00371E8F"/>
    <w:rsid w:val="003720BE"/>
    <w:rsid w:val="00372101"/>
    <w:rsid w:val="00372184"/>
    <w:rsid w:val="003721B6"/>
    <w:rsid w:val="0037249F"/>
    <w:rsid w:val="003724B2"/>
    <w:rsid w:val="0037269F"/>
    <w:rsid w:val="0037281E"/>
    <w:rsid w:val="003728C0"/>
    <w:rsid w:val="00372C4F"/>
    <w:rsid w:val="00372E61"/>
    <w:rsid w:val="00373094"/>
    <w:rsid w:val="00373523"/>
    <w:rsid w:val="0037392D"/>
    <w:rsid w:val="00373D92"/>
    <w:rsid w:val="00374BFB"/>
    <w:rsid w:val="003757FA"/>
    <w:rsid w:val="00375B55"/>
    <w:rsid w:val="00375C2F"/>
    <w:rsid w:val="003763C9"/>
    <w:rsid w:val="00376565"/>
    <w:rsid w:val="00376A8D"/>
    <w:rsid w:val="00376FA0"/>
    <w:rsid w:val="00377205"/>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D6C"/>
    <w:rsid w:val="00383EC2"/>
    <w:rsid w:val="003840A5"/>
    <w:rsid w:val="003840DF"/>
    <w:rsid w:val="00384215"/>
    <w:rsid w:val="00384764"/>
    <w:rsid w:val="003848A5"/>
    <w:rsid w:val="00384A0F"/>
    <w:rsid w:val="00384E34"/>
    <w:rsid w:val="00384F7E"/>
    <w:rsid w:val="00385275"/>
    <w:rsid w:val="003856DF"/>
    <w:rsid w:val="003859F8"/>
    <w:rsid w:val="00385C79"/>
    <w:rsid w:val="00385F60"/>
    <w:rsid w:val="00386800"/>
    <w:rsid w:val="00386E6E"/>
    <w:rsid w:val="00386F42"/>
    <w:rsid w:val="00386F91"/>
    <w:rsid w:val="00387044"/>
    <w:rsid w:val="00387E9D"/>
    <w:rsid w:val="00387F6E"/>
    <w:rsid w:val="003902A1"/>
    <w:rsid w:val="00390716"/>
    <w:rsid w:val="003908C8"/>
    <w:rsid w:val="00391008"/>
    <w:rsid w:val="00391578"/>
    <w:rsid w:val="00391FFC"/>
    <w:rsid w:val="0039202F"/>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782B"/>
    <w:rsid w:val="00397B8C"/>
    <w:rsid w:val="00397EBC"/>
    <w:rsid w:val="003A0100"/>
    <w:rsid w:val="003A0C88"/>
    <w:rsid w:val="003A103A"/>
    <w:rsid w:val="003A1497"/>
    <w:rsid w:val="003A1868"/>
    <w:rsid w:val="003A1FFD"/>
    <w:rsid w:val="003A215F"/>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437"/>
    <w:rsid w:val="003B16D1"/>
    <w:rsid w:val="003B2B63"/>
    <w:rsid w:val="003B2DC9"/>
    <w:rsid w:val="003B32C7"/>
    <w:rsid w:val="003B3663"/>
    <w:rsid w:val="003B3BC1"/>
    <w:rsid w:val="003B3FE8"/>
    <w:rsid w:val="003B422F"/>
    <w:rsid w:val="003B4267"/>
    <w:rsid w:val="003B47D1"/>
    <w:rsid w:val="003B48EA"/>
    <w:rsid w:val="003B494C"/>
    <w:rsid w:val="003B4CF3"/>
    <w:rsid w:val="003B4D7F"/>
    <w:rsid w:val="003B64C5"/>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1F9"/>
    <w:rsid w:val="003C3374"/>
    <w:rsid w:val="003C3EE7"/>
    <w:rsid w:val="003C45D6"/>
    <w:rsid w:val="003C4997"/>
    <w:rsid w:val="003C4E84"/>
    <w:rsid w:val="003C5FB3"/>
    <w:rsid w:val="003C61D2"/>
    <w:rsid w:val="003C63DE"/>
    <w:rsid w:val="003C75EC"/>
    <w:rsid w:val="003C7A5D"/>
    <w:rsid w:val="003D015F"/>
    <w:rsid w:val="003D07AF"/>
    <w:rsid w:val="003D14D7"/>
    <w:rsid w:val="003D1D80"/>
    <w:rsid w:val="003D1DE1"/>
    <w:rsid w:val="003D2218"/>
    <w:rsid w:val="003D257E"/>
    <w:rsid w:val="003D3907"/>
    <w:rsid w:val="003D3A04"/>
    <w:rsid w:val="003D3E8D"/>
    <w:rsid w:val="003D3F1B"/>
    <w:rsid w:val="003D410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DC5"/>
    <w:rsid w:val="003E10F5"/>
    <w:rsid w:val="003E157F"/>
    <w:rsid w:val="003E1853"/>
    <w:rsid w:val="003E1B1C"/>
    <w:rsid w:val="003E20B5"/>
    <w:rsid w:val="003E2693"/>
    <w:rsid w:val="003E2A49"/>
    <w:rsid w:val="003E2F01"/>
    <w:rsid w:val="003E35CA"/>
    <w:rsid w:val="003E3A0E"/>
    <w:rsid w:val="003E3AF8"/>
    <w:rsid w:val="003E482C"/>
    <w:rsid w:val="003E48D6"/>
    <w:rsid w:val="003E54B1"/>
    <w:rsid w:val="003E56C4"/>
    <w:rsid w:val="003E57BB"/>
    <w:rsid w:val="003E5BCD"/>
    <w:rsid w:val="003E6376"/>
    <w:rsid w:val="003E66E4"/>
    <w:rsid w:val="003E6759"/>
    <w:rsid w:val="003E6B38"/>
    <w:rsid w:val="003E6D09"/>
    <w:rsid w:val="003E7016"/>
    <w:rsid w:val="003E71F3"/>
    <w:rsid w:val="003E7228"/>
    <w:rsid w:val="003E76E5"/>
    <w:rsid w:val="003E77A9"/>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5FB"/>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97"/>
    <w:rsid w:val="004033A0"/>
    <w:rsid w:val="00403422"/>
    <w:rsid w:val="00403A1A"/>
    <w:rsid w:val="0040460A"/>
    <w:rsid w:val="00404A1D"/>
    <w:rsid w:val="00404C1F"/>
    <w:rsid w:val="0040508F"/>
    <w:rsid w:val="00405602"/>
    <w:rsid w:val="00405A31"/>
    <w:rsid w:val="00405F17"/>
    <w:rsid w:val="00405F51"/>
    <w:rsid w:val="004060FB"/>
    <w:rsid w:val="004069E9"/>
    <w:rsid w:val="00406BD4"/>
    <w:rsid w:val="004070AA"/>
    <w:rsid w:val="0040751C"/>
    <w:rsid w:val="00407744"/>
    <w:rsid w:val="0040781B"/>
    <w:rsid w:val="004078F2"/>
    <w:rsid w:val="00407A94"/>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9D1"/>
    <w:rsid w:val="00421FDC"/>
    <w:rsid w:val="00422709"/>
    <w:rsid w:val="00423147"/>
    <w:rsid w:val="00423188"/>
    <w:rsid w:val="00423553"/>
    <w:rsid w:val="00423CD9"/>
    <w:rsid w:val="00423DED"/>
    <w:rsid w:val="00423FEB"/>
    <w:rsid w:val="00424480"/>
    <w:rsid w:val="0042465C"/>
    <w:rsid w:val="004247DE"/>
    <w:rsid w:val="00424D2C"/>
    <w:rsid w:val="0042536F"/>
    <w:rsid w:val="00425508"/>
    <w:rsid w:val="00425A2D"/>
    <w:rsid w:val="00425B5D"/>
    <w:rsid w:val="00425C4C"/>
    <w:rsid w:val="00425CD7"/>
    <w:rsid w:val="00425DC3"/>
    <w:rsid w:val="00425FDC"/>
    <w:rsid w:val="00426865"/>
    <w:rsid w:val="00426CE3"/>
    <w:rsid w:val="00426F0C"/>
    <w:rsid w:val="0042735E"/>
    <w:rsid w:val="00427D51"/>
    <w:rsid w:val="00430121"/>
    <w:rsid w:val="0043021A"/>
    <w:rsid w:val="0043026E"/>
    <w:rsid w:val="00430919"/>
    <w:rsid w:val="00430A3E"/>
    <w:rsid w:val="004331CA"/>
    <w:rsid w:val="00433576"/>
    <w:rsid w:val="00433AFE"/>
    <w:rsid w:val="004343DF"/>
    <w:rsid w:val="004347A4"/>
    <w:rsid w:val="00434A93"/>
    <w:rsid w:val="00434C9C"/>
    <w:rsid w:val="004350E0"/>
    <w:rsid w:val="004353B3"/>
    <w:rsid w:val="00435E16"/>
    <w:rsid w:val="00435FBF"/>
    <w:rsid w:val="00436354"/>
    <w:rsid w:val="00436389"/>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E9E"/>
    <w:rsid w:val="00454CDE"/>
    <w:rsid w:val="00454E1A"/>
    <w:rsid w:val="00454EFE"/>
    <w:rsid w:val="00455862"/>
    <w:rsid w:val="00456191"/>
    <w:rsid w:val="004562D1"/>
    <w:rsid w:val="00456375"/>
    <w:rsid w:val="00456762"/>
    <w:rsid w:val="0045712C"/>
    <w:rsid w:val="0045727B"/>
    <w:rsid w:val="004579AE"/>
    <w:rsid w:val="00457A44"/>
    <w:rsid w:val="00457B37"/>
    <w:rsid w:val="00457BB4"/>
    <w:rsid w:val="00457C59"/>
    <w:rsid w:val="00457FF2"/>
    <w:rsid w:val="004608F3"/>
    <w:rsid w:val="00460E48"/>
    <w:rsid w:val="00461414"/>
    <w:rsid w:val="00461542"/>
    <w:rsid w:val="00461EB3"/>
    <w:rsid w:val="00461ED0"/>
    <w:rsid w:val="004620F2"/>
    <w:rsid w:val="00462113"/>
    <w:rsid w:val="004622ED"/>
    <w:rsid w:val="00462DED"/>
    <w:rsid w:val="00463070"/>
    <w:rsid w:val="004632C2"/>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00A0"/>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8EB"/>
    <w:rsid w:val="00484AF1"/>
    <w:rsid w:val="00484BD5"/>
    <w:rsid w:val="00484E3D"/>
    <w:rsid w:val="00485644"/>
    <w:rsid w:val="004857F2"/>
    <w:rsid w:val="00485861"/>
    <w:rsid w:val="00485BA5"/>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B8F"/>
    <w:rsid w:val="00493E07"/>
    <w:rsid w:val="0049404B"/>
    <w:rsid w:val="00494590"/>
    <w:rsid w:val="00494895"/>
    <w:rsid w:val="00494A30"/>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DDF"/>
    <w:rsid w:val="004A2FCE"/>
    <w:rsid w:val="004A30DC"/>
    <w:rsid w:val="004A33A4"/>
    <w:rsid w:val="004A3700"/>
    <w:rsid w:val="004A3DF9"/>
    <w:rsid w:val="004A3ED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6D5C"/>
    <w:rsid w:val="004A74A4"/>
    <w:rsid w:val="004A77D1"/>
    <w:rsid w:val="004A7B64"/>
    <w:rsid w:val="004B0934"/>
    <w:rsid w:val="004B0A94"/>
    <w:rsid w:val="004B0AA5"/>
    <w:rsid w:val="004B15B4"/>
    <w:rsid w:val="004B1A9B"/>
    <w:rsid w:val="004B1D50"/>
    <w:rsid w:val="004B2BC9"/>
    <w:rsid w:val="004B2BFB"/>
    <w:rsid w:val="004B2CAA"/>
    <w:rsid w:val="004B3108"/>
    <w:rsid w:val="004B340B"/>
    <w:rsid w:val="004B394A"/>
    <w:rsid w:val="004B3C5F"/>
    <w:rsid w:val="004B4158"/>
    <w:rsid w:val="004B4291"/>
    <w:rsid w:val="004B468C"/>
    <w:rsid w:val="004B4C7C"/>
    <w:rsid w:val="004B4CB7"/>
    <w:rsid w:val="004B5310"/>
    <w:rsid w:val="004B5BDA"/>
    <w:rsid w:val="004B623B"/>
    <w:rsid w:val="004B68A6"/>
    <w:rsid w:val="004B6999"/>
    <w:rsid w:val="004B6CB2"/>
    <w:rsid w:val="004B6FF0"/>
    <w:rsid w:val="004B73F1"/>
    <w:rsid w:val="004B7A5C"/>
    <w:rsid w:val="004B7B4B"/>
    <w:rsid w:val="004B7B6D"/>
    <w:rsid w:val="004B7BCF"/>
    <w:rsid w:val="004C03D2"/>
    <w:rsid w:val="004C1115"/>
    <w:rsid w:val="004C1631"/>
    <w:rsid w:val="004C1E9A"/>
    <w:rsid w:val="004C2059"/>
    <w:rsid w:val="004C22E6"/>
    <w:rsid w:val="004C24ED"/>
    <w:rsid w:val="004C26FD"/>
    <w:rsid w:val="004C2709"/>
    <w:rsid w:val="004C2C93"/>
    <w:rsid w:val="004C3506"/>
    <w:rsid w:val="004C38DA"/>
    <w:rsid w:val="004C3D22"/>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11E8"/>
    <w:rsid w:val="004D1359"/>
    <w:rsid w:val="004D16CF"/>
    <w:rsid w:val="004D1794"/>
    <w:rsid w:val="004D18BB"/>
    <w:rsid w:val="004D190B"/>
    <w:rsid w:val="004D1966"/>
    <w:rsid w:val="004D1B7F"/>
    <w:rsid w:val="004D1C0C"/>
    <w:rsid w:val="004D20C2"/>
    <w:rsid w:val="004D28C7"/>
    <w:rsid w:val="004D2D9C"/>
    <w:rsid w:val="004D3282"/>
    <w:rsid w:val="004D3288"/>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E0078"/>
    <w:rsid w:val="004E0275"/>
    <w:rsid w:val="004E0340"/>
    <w:rsid w:val="004E0341"/>
    <w:rsid w:val="004E03E3"/>
    <w:rsid w:val="004E0E40"/>
    <w:rsid w:val="004E13B4"/>
    <w:rsid w:val="004E16B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5BA"/>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52"/>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07E2F"/>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212A"/>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447"/>
    <w:rsid w:val="005256D4"/>
    <w:rsid w:val="00525734"/>
    <w:rsid w:val="00525908"/>
    <w:rsid w:val="00525A45"/>
    <w:rsid w:val="00525D27"/>
    <w:rsid w:val="00525DE2"/>
    <w:rsid w:val="00525F23"/>
    <w:rsid w:val="00526514"/>
    <w:rsid w:val="0052691A"/>
    <w:rsid w:val="00526D94"/>
    <w:rsid w:val="00526E86"/>
    <w:rsid w:val="00526F54"/>
    <w:rsid w:val="0052711E"/>
    <w:rsid w:val="005279F6"/>
    <w:rsid w:val="005301E1"/>
    <w:rsid w:val="00530918"/>
    <w:rsid w:val="00531088"/>
    <w:rsid w:val="005316FA"/>
    <w:rsid w:val="005320EF"/>
    <w:rsid w:val="005320F5"/>
    <w:rsid w:val="005326B2"/>
    <w:rsid w:val="005329B8"/>
    <w:rsid w:val="00532C24"/>
    <w:rsid w:val="00532CE8"/>
    <w:rsid w:val="00532D8A"/>
    <w:rsid w:val="005332B7"/>
    <w:rsid w:val="00533B12"/>
    <w:rsid w:val="00533BD9"/>
    <w:rsid w:val="00533FB6"/>
    <w:rsid w:val="0053422E"/>
    <w:rsid w:val="00535108"/>
    <w:rsid w:val="00535215"/>
    <w:rsid w:val="005355B8"/>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DDB"/>
    <w:rsid w:val="00544F43"/>
    <w:rsid w:val="00544F50"/>
    <w:rsid w:val="00545375"/>
    <w:rsid w:val="00545DB8"/>
    <w:rsid w:val="0054603E"/>
    <w:rsid w:val="005460FB"/>
    <w:rsid w:val="005470CD"/>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3F87"/>
    <w:rsid w:val="00554471"/>
    <w:rsid w:val="005544FE"/>
    <w:rsid w:val="0055472A"/>
    <w:rsid w:val="0055483F"/>
    <w:rsid w:val="00554A12"/>
    <w:rsid w:val="00554CF9"/>
    <w:rsid w:val="00555C69"/>
    <w:rsid w:val="00555DBB"/>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70C"/>
    <w:rsid w:val="00564845"/>
    <w:rsid w:val="00564A40"/>
    <w:rsid w:val="00564B74"/>
    <w:rsid w:val="00565D2B"/>
    <w:rsid w:val="00566033"/>
    <w:rsid w:val="005667F8"/>
    <w:rsid w:val="00566998"/>
    <w:rsid w:val="00566E6F"/>
    <w:rsid w:val="005670BB"/>
    <w:rsid w:val="00567DC1"/>
    <w:rsid w:val="00567ECE"/>
    <w:rsid w:val="00570347"/>
    <w:rsid w:val="00570686"/>
    <w:rsid w:val="00570B6A"/>
    <w:rsid w:val="0057148A"/>
    <w:rsid w:val="005716D0"/>
    <w:rsid w:val="00572212"/>
    <w:rsid w:val="0057222C"/>
    <w:rsid w:val="005725D2"/>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D63"/>
    <w:rsid w:val="00585DBB"/>
    <w:rsid w:val="00585DF8"/>
    <w:rsid w:val="00585FCD"/>
    <w:rsid w:val="005863AB"/>
    <w:rsid w:val="00586B37"/>
    <w:rsid w:val="0058709E"/>
    <w:rsid w:val="00587A45"/>
    <w:rsid w:val="00587B7C"/>
    <w:rsid w:val="00587BC1"/>
    <w:rsid w:val="00587BEE"/>
    <w:rsid w:val="00587C00"/>
    <w:rsid w:val="0059027D"/>
    <w:rsid w:val="00591114"/>
    <w:rsid w:val="005914DD"/>
    <w:rsid w:val="005918A4"/>
    <w:rsid w:val="00591AC9"/>
    <w:rsid w:val="00591B14"/>
    <w:rsid w:val="00591C09"/>
    <w:rsid w:val="00592A7A"/>
    <w:rsid w:val="0059360E"/>
    <w:rsid w:val="00593AD4"/>
    <w:rsid w:val="00593BEE"/>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DBF"/>
    <w:rsid w:val="005A17A8"/>
    <w:rsid w:val="005A1C57"/>
    <w:rsid w:val="005A1CEB"/>
    <w:rsid w:val="005A230A"/>
    <w:rsid w:val="005A239B"/>
    <w:rsid w:val="005A294F"/>
    <w:rsid w:val="005A2956"/>
    <w:rsid w:val="005A2F47"/>
    <w:rsid w:val="005A2FCB"/>
    <w:rsid w:val="005A3004"/>
    <w:rsid w:val="005A31A3"/>
    <w:rsid w:val="005A407C"/>
    <w:rsid w:val="005A4A8A"/>
    <w:rsid w:val="005A4B9C"/>
    <w:rsid w:val="005A4C8E"/>
    <w:rsid w:val="005A4EA9"/>
    <w:rsid w:val="005A4ED2"/>
    <w:rsid w:val="005A50AB"/>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C084B"/>
    <w:rsid w:val="005C0AF9"/>
    <w:rsid w:val="005C0BD1"/>
    <w:rsid w:val="005C0C24"/>
    <w:rsid w:val="005C0CE3"/>
    <w:rsid w:val="005C1422"/>
    <w:rsid w:val="005C1748"/>
    <w:rsid w:val="005C2097"/>
    <w:rsid w:val="005C2439"/>
    <w:rsid w:val="005C2549"/>
    <w:rsid w:val="005C29CB"/>
    <w:rsid w:val="005C2C17"/>
    <w:rsid w:val="005C37F9"/>
    <w:rsid w:val="005C390A"/>
    <w:rsid w:val="005C3BF3"/>
    <w:rsid w:val="005C3FB7"/>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56B"/>
    <w:rsid w:val="005E46E6"/>
    <w:rsid w:val="005E4827"/>
    <w:rsid w:val="005E48B0"/>
    <w:rsid w:val="005E4CD6"/>
    <w:rsid w:val="005E5059"/>
    <w:rsid w:val="005E58EB"/>
    <w:rsid w:val="005E5FCB"/>
    <w:rsid w:val="005E6049"/>
    <w:rsid w:val="005E640A"/>
    <w:rsid w:val="005E665F"/>
    <w:rsid w:val="005E6685"/>
    <w:rsid w:val="005E6921"/>
    <w:rsid w:val="005E6BC4"/>
    <w:rsid w:val="005E6DBA"/>
    <w:rsid w:val="005E7222"/>
    <w:rsid w:val="005E76C4"/>
    <w:rsid w:val="005E7768"/>
    <w:rsid w:val="005E7E01"/>
    <w:rsid w:val="005F0644"/>
    <w:rsid w:val="005F07C9"/>
    <w:rsid w:val="005F0A87"/>
    <w:rsid w:val="005F1011"/>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7169"/>
    <w:rsid w:val="005F7292"/>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C00"/>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98B"/>
    <w:rsid w:val="00617DD4"/>
    <w:rsid w:val="006202E2"/>
    <w:rsid w:val="006206F3"/>
    <w:rsid w:val="00620AA0"/>
    <w:rsid w:val="00620F86"/>
    <w:rsid w:val="00621488"/>
    <w:rsid w:val="0062161D"/>
    <w:rsid w:val="0062190F"/>
    <w:rsid w:val="00621D1B"/>
    <w:rsid w:val="00622164"/>
    <w:rsid w:val="006224FD"/>
    <w:rsid w:val="006227D4"/>
    <w:rsid w:val="00622B69"/>
    <w:rsid w:val="00622D2D"/>
    <w:rsid w:val="006236A8"/>
    <w:rsid w:val="00623B14"/>
    <w:rsid w:val="00623B39"/>
    <w:rsid w:val="00623BB9"/>
    <w:rsid w:val="00624530"/>
    <w:rsid w:val="006247CE"/>
    <w:rsid w:val="0062485D"/>
    <w:rsid w:val="006248D2"/>
    <w:rsid w:val="00624B93"/>
    <w:rsid w:val="006251C6"/>
    <w:rsid w:val="006251D7"/>
    <w:rsid w:val="00625830"/>
    <w:rsid w:val="006258AE"/>
    <w:rsid w:val="00625907"/>
    <w:rsid w:val="00625FD3"/>
    <w:rsid w:val="006265BC"/>
    <w:rsid w:val="006267AB"/>
    <w:rsid w:val="00627114"/>
    <w:rsid w:val="0062712E"/>
    <w:rsid w:val="00627225"/>
    <w:rsid w:val="00627877"/>
    <w:rsid w:val="0062789C"/>
    <w:rsid w:val="00627EFF"/>
    <w:rsid w:val="00627FE8"/>
    <w:rsid w:val="0063004C"/>
    <w:rsid w:val="006304AE"/>
    <w:rsid w:val="00630621"/>
    <w:rsid w:val="0063062E"/>
    <w:rsid w:val="00630667"/>
    <w:rsid w:val="00630920"/>
    <w:rsid w:val="006309DA"/>
    <w:rsid w:val="00630A02"/>
    <w:rsid w:val="006312BE"/>
    <w:rsid w:val="00631316"/>
    <w:rsid w:val="00631402"/>
    <w:rsid w:val="006316C4"/>
    <w:rsid w:val="0063203A"/>
    <w:rsid w:val="0063232B"/>
    <w:rsid w:val="00632364"/>
    <w:rsid w:val="006324A2"/>
    <w:rsid w:val="006326B2"/>
    <w:rsid w:val="00632A44"/>
    <w:rsid w:val="00632E6E"/>
    <w:rsid w:val="0063312E"/>
    <w:rsid w:val="00633940"/>
    <w:rsid w:val="00633A79"/>
    <w:rsid w:val="00633DFE"/>
    <w:rsid w:val="00633F61"/>
    <w:rsid w:val="006343F5"/>
    <w:rsid w:val="006348F7"/>
    <w:rsid w:val="006356DE"/>
    <w:rsid w:val="00635EA0"/>
    <w:rsid w:val="00635ED7"/>
    <w:rsid w:val="00636322"/>
    <w:rsid w:val="006373E5"/>
    <w:rsid w:val="00637A14"/>
    <w:rsid w:val="00637A44"/>
    <w:rsid w:val="00637A5A"/>
    <w:rsid w:val="00637B90"/>
    <w:rsid w:val="00637C0B"/>
    <w:rsid w:val="00637DBB"/>
    <w:rsid w:val="006402AB"/>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56C"/>
    <w:rsid w:val="0064475F"/>
    <w:rsid w:val="00644C87"/>
    <w:rsid w:val="006451E9"/>
    <w:rsid w:val="006456B7"/>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7E4"/>
    <w:rsid w:val="00651B62"/>
    <w:rsid w:val="00652137"/>
    <w:rsid w:val="0065272E"/>
    <w:rsid w:val="006528E6"/>
    <w:rsid w:val="00652B09"/>
    <w:rsid w:val="00652F39"/>
    <w:rsid w:val="00652FD2"/>
    <w:rsid w:val="00653133"/>
    <w:rsid w:val="0065316B"/>
    <w:rsid w:val="006532F7"/>
    <w:rsid w:val="006534B6"/>
    <w:rsid w:val="0065355E"/>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BCA"/>
    <w:rsid w:val="00661C9A"/>
    <w:rsid w:val="00661C9C"/>
    <w:rsid w:val="00661EAA"/>
    <w:rsid w:val="00661F79"/>
    <w:rsid w:val="006621A8"/>
    <w:rsid w:val="006625F2"/>
    <w:rsid w:val="006626C8"/>
    <w:rsid w:val="0066279D"/>
    <w:rsid w:val="006635BF"/>
    <w:rsid w:val="006642C5"/>
    <w:rsid w:val="00664B27"/>
    <w:rsid w:val="0066525C"/>
    <w:rsid w:val="00665437"/>
    <w:rsid w:val="006658CB"/>
    <w:rsid w:val="00665962"/>
    <w:rsid w:val="00665FA2"/>
    <w:rsid w:val="00666384"/>
    <w:rsid w:val="00666699"/>
    <w:rsid w:val="00666B55"/>
    <w:rsid w:val="006671FC"/>
    <w:rsid w:val="006674B6"/>
    <w:rsid w:val="0066768F"/>
    <w:rsid w:val="00667981"/>
    <w:rsid w:val="00667C37"/>
    <w:rsid w:val="00667EC8"/>
    <w:rsid w:val="006701AE"/>
    <w:rsid w:val="00670760"/>
    <w:rsid w:val="006707A6"/>
    <w:rsid w:val="006709B1"/>
    <w:rsid w:val="00670A23"/>
    <w:rsid w:val="00670DED"/>
    <w:rsid w:val="006710F9"/>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77DB4"/>
    <w:rsid w:val="00680C7B"/>
    <w:rsid w:val="00680CE2"/>
    <w:rsid w:val="0068128E"/>
    <w:rsid w:val="006813D0"/>
    <w:rsid w:val="00681667"/>
    <w:rsid w:val="00681E6D"/>
    <w:rsid w:val="00681F88"/>
    <w:rsid w:val="006822AD"/>
    <w:rsid w:val="0068281B"/>
    <w:rsid w:val="006828F1"/>
    <w:rsid w:val="00682948"/>
    <w:rsid w:val="006829DE"/>
    <w:rsid w:val="00682BFE"/>
    <w:rsid w:val="00682DD5"/>
    <w:rsid w:val="00682F99"/>
    <w:rsid w:val="00682FE6"/>
    <w:rsid w:val="00683161"/>
    <w:rsid w:val="0068378B"/>
    <w:rsid w:val="006838B0"/>
    <w:rsid w:val="00683B5E"/>
    <w:rsid w:val="00683C76"/>
    <w:rsid w:val="00683DAF"/>
    <w:rsid w:val="00683F31"/>
    <w:rsid w:val="00683FCC"/>
    <w:rsid w:val="00684912"/>
    <w:rsid w:val="00684967"/>
    <w:rsid w:val="006853CF"/>
    <w:rsid w:val="0068549C"/>
    <w:rsid w:val="006854A6"/>
    <w:rsid w:val="00685927"/>
    <w:rsid w:val="00686721"/>
    <w:rsid w:val="00686ACA"/>
    <w:rsid w:val="00686C9B"/>
    <w:rsid w:val="00686E9A"/>
    <w:rsid w:val="00687154"/>
    <w:rsid w:val="0068723E"/>
    <w:rsid w:val="00687547"/>
    <w:rsid w:val="0068778F"/>
    <w:rsid w:val="006877AA"/>
    <w:rsid w:val="00687925"/>
    <w:rsid w:val="00687A44"/>
    <w:rsid w:val="00687C48"/>
    <w:rsid w:val="00687EDA"/>
    <w:rsid w:val="0069013F"/>
    <w:rsid w:val="00690203"/>
    <w:rsid w:val="00690C1D"/>
    <w:rsid w:val="00690E2A"/>
    <w:rsid w:val="00690E6B"/>
    <w:rsid w:val="006910A7"/>
    <w:rsid w:val="006916DE"/>
    <w:rsid w:val="00691A5B"/>
    <w:rsid w:val="006923D8"/>
    <w:rsid w:val="00693475"/>
    <w:rsid w:val="00694262"/>
    <w:rsid w:val="0069455C"/>
    <w:rsid w:val="0069467B"/>
    <w:rsid w:val="006953C7"/>
    <w:rsid w:val="006956BF"/>
    <w:rsid w:val="0069585B"/>
    <w:rsid w:val="006964A9"/>
    <w:rsid w:val="00696552"/>
    <w:rsid w:val="00696EBE"/>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702E"/>
    <w:rsid w:val="006A72CE"/>
    <w:rsid w:val="006A75D2"/>
    <w:rsid w:val="006A7629"/>
    <w:rsid w:val="006A7793"/>
    <w:rsid w:val="006A77A1"/>
    <w:rsid w:val="006A77FD"/>
    <w:rsid w:val="006A78AD"/>
    <w:rsid w:val="006A7A5F"/>
    <w:rsid w:val="006A7B72"/>
    <w:rsid w:val="006A7C53"/>
    <w:rsid w:val="006A7D2F"/>
    <w:rsid w:val="006A7F7F"/>
    <w:rsid w:val="006B05D1"/>
    <w:rsid w:val="006B05F1"/>
    <w:rsid w:val="006B0CC4"/>
    <w:rsid w:val="006B118B"/>
    <w:rsid w:val="006B1267"/>
    <w:rsid w:val="006B14E8"/>
    <w:rsid w:val="006B1504"/>
    <w:rsid w:val="006B1716"/>
    <w:rsid w:val="006B1A5C"/>
    <w:rsid w:val="006B1F61"/>
    <w:rsid w:val="006B304B"/>
    <w:rsid w:val="006B3407"/>
    <w:rsid w:val="006B3ABA"/>
    <w:rsid w:val="006B41C0"/>
    <w:rsid w:val="006B45D6"/>
    <w:rsid w:val="006B47E3"/>
    <w:rsid w:val="006B4823"/>
    <w:rsid w:val="006B506C"/>
    <w:rsid w:val="006B5EAB"/>
    <w:rsid w:val="006B6799"/>
    <w:rsid w:val="006B67B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A9E"/>
    <w:rsid w:val="006C2FF4"/>
    <w:rsid w:val="006C3A82"/>
    <w:rsid w:val="006C42D3"/>
    <w:rsid w:val="006C440A"/>
    <w:rsid w:val="006C4677"/>
    <w:rsid w:val="006C46A9"/>
    <w:rsid w:val="006C4885"/>
    <w:rsid w:val="006C4A3D"/>
    <w:rsid w:val="006C4CC1"/>
    <w:rsid w:val="006C578C"/>
    <w:rsid w:val="006C5A3A"/>
    <w:rsid w:val="006C5B46"/>
    <w:rsid w:val="006C5BB9"/>
    <w:rsid w:val="006C5C1B"/>
    <w:rsid w:val="006C5DBB"/>
    <w:rsid w:val="006C67FA"/>
    <w:rsid w:val="006C6866"/>
    <w:rsid w:val="006C6B40"/>
    <w:rsid w:val="006C6BA2"/>
    <w:rsid w:val="006C6D8F"/>
    <w:rsid w:val="006C6E09"/>
    <w:rsid w:val="006C6F7D"/>
    <w:rsid w:val="006C72F0"/>
    <w:rsid w:val="006C73E5"/>
    <w:rsid w:val="006C76DA"/>
    <w:rsid w:val="006C7BB3"/>
    <w:rsid w:val="006C7D09"/>
    <w:rsid w:val="006D0AB9"/>
    <w:rsid w:val="006D0BF6"/>
    <w:rsid w:val="006D13F5"/>
    <w:rsid w:val="006D18EB"/>
    <w:rsid w:val="006D1908"/>
    <w:rsid w:val="006D205F"/>
    <w:rsid w:val="006D2821"/>
    <w:rsid w:val="006D283B"/>
    <w:rsid w:val="006D2C37"/>
    <w:rsid w:val="006D34D4"/>
    <w:rsid w:val="006D3550"/>
    <w:rsid w:val="006D3652"/>
    <w:rsid w:val="006D36E0"/>
    <w:rsid w:val="006D3890"/>
    <w:rsid w:val="006D39FE"/>
    <w:rsid w:val="006D4A65"/>
    <w:rsid w:val="006D4BB6"/>
    <w:rsid w:val="006D4D61"/>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DE7"/>
    <w:rsid w:val="006F4E46"/>
    <w:rsid w:val="006F51BA"/>
    <w:rsid w:val="006F5424"/>
    <w:rsid w:val="006F565E"/>
    <w:rsid w:val="006F5A0B"/>
    <w:rsid w:val="006F5A1E"/>
    <w:rsid w:val="006F5A29"/>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1DEA"/>
    <w:rsid w:val="00702854"/>
    <w:rsid w:val="0070299F"/>
    <w:rsid w:val="00702BDC"/>
    <w:rsid w:val="00702C4D"/>
    <w:rsid w:val="00702C8F"/>
    <w:rsid w:val="00702D90"/>
    <w:rsid w:val="00702ED3"/>
    <w:rsid w:val="00703076"/>
    <w:rsid w:val="00703637"/>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8FB"/>
    <w:rsid w:val="00715A35"/>
    <w:rsid w:val="007162BF"/>
    <w:rsid w:val="0071662D"/>
    <w:rsid w:val="00716A5B"/>
    <w:rsid w:val="00716C6D"/>
    <w:rsid w:val="00717013"/>
    <w:rsid w:val="0071779A"/>
    <w:rsid w:val="00717DBC"/>
    <w:rsid w:val="00717EAB"/>
    <w:rsid w:val="00717EE4"/>
    <w:rsid w:val="00720337"/>
    <w:rsid w:val="00720CC7"/>
    <w:rsid w:val="00721139"/>
    <w:rsid w:val="0072124D"/>
    <w:rsid w:val="007215EE"/>
    <w:rsid w:val="007217D7"/>
    <w:rsid w:val="0072195E"/>
    <w:rsid w:val="00721CDC"/>
    <w:rsid w:val="007221C9"/>
    <w:rsid w:val="00722C27"/>
    <w:rsid w:val="0072302B"/>
    <w:rsid w:val="007232A2"/>
    <w:rsid w:val="00723739"/>
    <w:rsid w:val="0072381C"/>
    <w:rsid w:val="007238A6"/>
    <w:rsid w:val="0072390C"/>
    <w:rsid w:val="0072452C"/>
    <w:rsid w:val="00724569"/>
    <w:rsid w:val="00724641"/>
    <w:rsid w:val="00724B55"/>
    <w:rsid w:val="00724D4F"/>
    <w:rsid w:val="007250B9"/>
    <w:rsid w:val="00725284"/>
    <w:rsid w:val="00725929"/>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0AC"/>
    <w:rsid w:val="00730205"/>
    <w:rsid w:val="0073033B"/>
    <w:rsid w:val="00730686"/>
    <w:rsid w:val="00730719"/>
    <w:rsid w:val="0073083C"/>
    <w:rsid w:val="00730A5B"/>
    <w:rsid w:val="00730B1C"/>
    <w:rsid w:val="00730FB7"/>
    <w:rsid w:val="007316D2"/>
    <w:rsid w:val="00731779"/>
    <w:rsid w:val="00731C40"/>
    <w:rsid w:val="0073204C"/>
    <w:rsid w:val="007328F3"/>
    <w:rsid w:val="00732B10"/>
    <w:rsid w:val="00732B63"/>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8B8"/>
    <w:rsid w:val="00736AF5"/>
    <w:rsid w:val="00736C1F"/>
    <w:rsid w:val="007372FB"/>
    <w:rsid w:val="00737A51"/>
    <w:rsid w:val="0074035A"/>
    <w:rsid w:val="007403A2"/>
    <w:rsid w:val="0074076E"/>
    <w:rsid w:val="007407A6"/>
    <w:rsid w:val="0074087B"/>
    <w:rsid w:val="007409F8"/>
    <w:rsid w:val="00740ED2"/>
    <w:rsid w:val="0074163E"/>
    <w:rsid w:val="00741ED9"/>
    <w:rsid w:val="007422AE"/>
    <w:rsid w:val="0074269D"/>
    <w:rsid w:val="00742F60"/>
    <w:rsid w:val="00743B5D"/>
    <w:rsid w:val="00744854"/>
    <w:rsid w:val="00744BA3"/>
    <w:rsid w:val="00745559"/>
    <w:rsid w:val="007457D0"/>
    <w:rsid w:val="00745916"/>
    <w:rsid w:val="007459FD"/>
    <w:rsid w:val="00745E56"/>
    <w:rsid w:val="00746CE7"/>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CFE"/>
    <w:rsid w:val="00753303"/>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2C7C"/>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2A28"/>
    <w:rsid w:val="00773384"/>
    <w:rsid w:val="007738CA"/>
    <w:rsid w:val="00773D51"/>
    <w:rsid w:val="00773DCB"/>
    <w:rsid w:val="0077402D"/>
    <w:rsid w:val="00774132"/>
    <w:rsid w:val="007742E0"/>
    <w:rsid w:val="00774839"/>
    <w:rsid w:val="00774DB5"/>
    <w:rsid w:val="00774F00"/>
    <w:rsid w:val="0077511C"/>
    <w:rsid w:val="00775531"/>
    <w:rsid w:val="007757C0"/>
    <w:rsid w:val="00775A60"/>
    <w:rsid w:val="007761C1"/>
    <w:rsid w:val="007762D5"/>
    <w:rsid w:val="00776351"/>
    <w:rsid w:val="00776A5D"/>
    <w:rsid w:val="00777069"/>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0EF6"/>
    <w:rsid w:val="007810F7"/>
    <w:rsid w:val="00781FF7"/>
    <w:rsid w:val="00782007"/>
    <w:rsid w:val="007821CE"/>
    <w:rsid w:val="00783098"/>
    <w:rsid w:val="007831F5"/>
    <w:rsid w:val="00784166"/>
    <w:rsid w:val="00784172"/>
    <w:rsid w:val="007842CA"/>
    <w:rsid w:val="0078449A"/>
    <w:rsid w:val="00784E90"/>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5A4"/>
    <w:rsid w:val="007907B6"/>
    <w:rsid w:val="00790BDB"/>
    <w:rsid w:val="0079186A"/>
    <w:rsid w:val="007918FC"/>
    <w:rsid w:val="00791B25"/>
    <w:rsid w:val="00791DE4"/>
    <w:rsid w:val="00792460"/>
    <w:rsid w:val="007924C4"/>
    <w:rsid w:val="00792774"/>
    <w:rsid w:val="007927A2"/>
    <w:rsid w:val="00792B70"/>
    <w:rsid w:val="00792CA3"/>
    <w:rsid w:val="00792DA8"/>
    <w:rsid w:val="00792DC3"/>
    <w:rsid w:val="00793338"/>
    <w:rsid w:val="00793508"/>
    <w:rsid w:val="007939FC"/>
    <w:rsid w:val="00793C35"/>
    <w:rsid w:val="00793D68"/>
    <w:rsid w:val="0079415F"/>
    <w:rsid w:val="00794D33"/>
    <w:rsid w:val="00794F96"/>
    <w:rsid w:val="0079500E"/>
    <w:rsid w:val="007955E0"/>
    <w:rsid w:val="007956D8"/>
    <w:rsid w:val="007956F9"/>
    <w:rsid w:val="00795CCF"/>
    <w:rsid w:val="00795E7E"/>
    <w:rsid w:val="00795EBE"/>
    <w:rsid w:val="00796006"/>
    <w:rsid w:val="00796026"/>
    <w:rsid w:val="00796340"/>
    <w:rsid w:val="00796B2A"/>
    <w:rsid w:val="00796F63"/>
    <w:rsid w:val="007970BB"/>
    <w:rsid w:val="00797103"/>
    <w:rsid w:val="00797CAD"/>
    <w:rsid w:val="00797D9C"/>
    <w:rsid w:val="007A0502"/>
    <w:rsid w:val="007A08B3"/>
    <w:rsid w:val="007A0E09"/>
    <w:rsid w:val="007A102E"/>
    <w:rsid w:val="007A1069"/>
    <w:rsid w:val="007A1325"/>
    <w:rsid w:val="007A1447"/>
    <w:rsid w:val="007A197C"/>
    <w:rsid w:val="007A2340"/>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B07"/>
    <w:rsid w:val="007A5FF8"/>
    <w:rsid w:val="007A681A"/>
    <w:rsid w:val="007A6920"/>
    <w:rsid w:val="007A6E49"/>
    <w:rsid w:val="007A735F"/>
    <w:rsid w:val="007A7738"/>
    <w:rsid w:val="007A780A"/>
    <w:rsid w:val="007A7E1D"/>
    <w:rsid w:val="007A7FD3"/>
    <w:rsid w:val="007B0138"/>
    <w:rsid w:val="007B0859"/>
    <w:rsid w:val="007B0A89"/>
    <w:rsid w:val="007B0D06"/>
    <w:rsid w:val="007B0F96"/>
    <w:rsid w:val="007B1143"/>
    <w:rsid w:val="007B12A9"/>
    <w:rsid w:val="007B179D"/>
    <w:rsid w:val="007B1A25"/>
    <w:rsid w:val="007B1C4B"/>
    <w:rsid w:val="007B209A"/>
    <w:rsid w:val="007B2131"/>
    <w:rsid w:val="007B21C5"/>
    <w:rsid w:val="007B2485"/>
    <w:rsid w:val="007B2852"/>
    <w:rsid w:val="007B2A01"/>
    <w:rsid w:val="007B2B9D"/>
    <w:rsid w:val="007B32A0"/>
    <w:rsid w:val="007B352E"/>
    <w:rsid w:val="007B37BE"/>
    <w:rsid w:val="007B3B96"/>
    <w:rsid w:val="007B4280"/>
    <w:rsid w:val="007B449A"/>
    <w:rsid w:val="007B451C"/>
    <w:rsid w:val="007B4828"/>
    <w:rsid w:val="007B58CD"/>
    <w:rsid w:val="007B5C18"/>
    <w:rsid w:val="007B5FEF"/>
    <w:rsid w:val="007B615F"/>
    <w:rsid w:val="007B6445"/>
    <w:rsid w:val="007B677F"/>
    <w:rsid w:val="007B69B1"/>
    <w:rsid w:val="007B6CC7"/>
    <w:rsid w:val="007B6DD2"/>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3B"/>
    <w:rsid w:val="007C38DA"/>
    <w:rsid w:val="007C3997"/>
    <w:rsid w:val="007C3AA7"/>
    <w:rsid w:val="007C4174"/>
    <w:rsid w:val="007C4387"/>
    <w:rsid w:val="007C4388"/>
    <w:rsid w:val="007C44AA"/>
    <w:rsid w:val="007C47B0"/>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9E8"/>
    <w:rsid w:val="007D5CCA"/>
    <w:rsid w:val="007D5DBB"/>
    <w:rsid w:val="007D631C"/>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1B4"/>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8E6"/>
    <w:rsid w:val="007E59BD"/>
    <w:rsid w:val="007E5B2C"/>
    <w:rsid w:val="007E5BC2"/>
    <w:rsid w:val="007E6E97"/>
    <w:rsid w:val="007E7099"/>
    <w:rsid w:val="007E7121"/>
    <w:rsid w:val="007E7672"/>
    <w:rsid w:val="007F012A"/>
    <w:rsid w:val="007F025D"/>
    <w:rsid w:val="007F03E5"/>
    <w:rsid w:val="007F109B"/>
    <w:rsid w:val="007F1349"/>
    <w:rsid w:val="007F1AAC"/>
    <w:rsid w:val="007F1D54"/>
    <w:rsid w:val="007F1E5A"/>
    <w:rsid w:val="007F2147"/>
    <w:rsid w:val="007F29CC"/>
    <w:rsid w:val="007F30FD"/>
    <w:rsid w:val="007F3302"/>
    <w:rsid w:val="007F3BE9"/>
    <w:rsid w:val="007F4012"/>
    <w:rsid w:val="007F4041"/>
    <w:rsid w:val="007F455E"/>
    <w:rsid w:val="007F4BEE"/>
    <w:rsid w:val="007F4F23"/>
    <w:rsid w:val="007F52AE"/>
    <w:rsid w:val="007F5572"/>
    <w:rsid w:val="007F6037"/>
    <w:rsid w:val="007F6A57"/>
    <w:rsid w:val="007F7696"/>
    <w:rsid w:val="008006BA"/>
    <w:rsid w:val="00800A13"/>
    <w:rsid w:val="00800F48"/>
    <w:rsid w:val="00801702"/>
    <w:rsid w:val="00801D3D"/>
    <w:rsid w:val="00802087"/>
    <w:rsid w:val="008020C2"/>
    <w:rsid w:val="0080231A"/>
    <w:rsid w:val="0080269B"/>
    <w:rsid w:val="0080323D"/>
    <w:rsid w:val="00803AA2"/>
    <w:rsid w:val="00804189"/>
    <w:rsid w:val="00804896"/>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04"/>
    <w:rsid w:val="00807C85"/>
    <w:rsid w:val="008103A0"/>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A20"/>
    <w:rsid w:val="00822ACD"/>
    <w:rsid w:val="00822D09"/>
    <w:rsid w:val="00822E44"/>
    <w:rsid w:val="00823742"/>
    <w:rsid w:val="00823989"/>
    <w:rsid w:val="008240A6"/>
    <w:rsid w:val="00824695"/>
    <w:rsid w:val="008248A7"/>
    <w:rsid w:val="00824B75"/>
    <w:rsid w:val="00824E09"/>
    <w:rsid w:val="00824F20"/>
    <w:rsid w:val="00824F6F"/>
    <w:rsid w:val="008259A5"/>
    <w:rsid w:val="00825EF3"/>
    <w:rsid w:val="008260DB"/>
    <w:rsid w:val="00826668"/>
    <w:rsid w:val="00826839"/>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7E6"/>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5A99"/>
    <w:rsid w:val="00835B43"/>
    <w:rsid w:val="0083613C"/>
    <w:rsid w:val="0083667B"/>
    <w:rsid w:val="00836DCE"/>
    <w:rsid w:val="00836E16"/>
    <w:rsid w:val="008370DC"/>
    <w:rsid w:val="008373EA"/>
    <w:rsid w:val="008374A9"/>
    <w:rsid w:val="00837B0F"/>
    <w:rsid w:val="00837C1B"/>
    <w:rsid w:val="00837E45"/>
    <w:rsid w:val="00837FF6"/>
    <w:rsid w:val="00840051"/>
    <w:rsid w:val="008409FA"/>
    <w:rsid w:val="00840BC2"/>
    <w:rsid w:val="008410AD"/>
    <w:rsid w:val="0084126F"/>
    <w:rsid w:val="008412AA"/>
    <w:rsid w:val="00841413"/>
    <w:rsid w:val="00841576"/>
    <w:rsid w:val="008417F5"/>
    <w:rsid w:val="00841A65"/>
    <w:rsid w:val="00841BF0"/>
    <w:rsid w:val="00841D09"/>
    <w:rsid w:val="00841FA4"/>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310"/>
    <w:rsid w:val="008514BE"/>
    <w:rsid w:val="00851778"/>
    <w:rsid w:val="008520B6"/>
    <w:rsid w:val="00852318"/>
    <w:rsid w:val="00852E3B"/>
    <w:rsid w:val="008538BE"/>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7D5"/>
    <w:rsid w:val="00865DAB"/>
    <w:rsid w:val="00866248"/>
    <w:rsid w:val="00866664"/>
    <w:rsid w:val="008669B5"/>
    <w:rsid w:val="00866C1D"/>
    <w:rsid w:val="00866E16"/>
    <w:rsid w:val="00866F3F"/>
    <w:rsid w:val="008670D0"/>
    <w:rsid w:val="00867AD1"/>
    <w:rsid w:val="00867E97"/>
    <w:rsid w:val="00870025"/>
    <w:rsid w:val="0087018E"/>
    <w:rsid w:val="00870B03"/>
    <w:rsid w:val="00870B31"/>
    <w:rsid w:val="00870DF6"/>
    <w:rsid w:val="00870E4D"/>
    <w:rsid w:val="0087185A"/>
    <w:rsid w:val="0087188C"/>
    <w:rsid w:val="00871DEF"/>
    <w:rsid w:val="00872206"/>
    <w:rsid w:val="008726EE"/>
    <w:rsid w:val="0087284B"/>
    <w:rsid w:val="00872A38"/>
    <w:rsid w:val="00872A91"/>
    <w:rsid w:val="00872ABC"/>
    <w:rsid w:val="00872C9E"/>
    <w:rsid w:val="00873431"/>
    <w:rsid w:val="00873759"/>
    <w:rsid w:val="00873A12"/>
    <w:rsid w:val="00873D4B"/>
    <w:rsid w:val="00873D5F"/>
    <w:rsid w:val="00874159"/>
    <w:rsid w:val="00874160"/>
    <w:rsid w:val="0087476C"/>
    <w:rsid w:val="00874953"/>
    <w:rsid w:val="00874ABB"/>
    <w:rsid w:val="00875349"/>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120E"/>
    <w:rsid w:val="008819FD"/>
    <w:rsid w:val="00881A1C"/>
    <w:rsid w:val="00881D9D"/>
    <w:rsid w:val="00881F39"/>
    <w:rsid w:val="008821A8"/>
    <w:rsid w:val="00882876"/>
    <w:rsid w:val="00883893"/>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038"/>
    <w:rsid w:val="0088715A"/>
    <w:rsid w:val="0088716F"/>
    <w:rsid w:val="00887608"/>
    <w:rsid w:val="00887EB1"/>
    <w:rsid w:val="00887EE9"/>
    <w:rsid w:val="00887EFF"/>
    <w:rsid w:val="008901A3"/>
    <w:rsid w:val="008908B9"/>
    <w:rsid w:val="00890AC0"/>
    <w:rsid w:val="00891394"/>
    <w:rsid w:val="00891F4E"/>
    <w:rsid w:val="008921BD"/>
    <w:rsid w:val="00892A7A"/>
    <w:rsid w:val="00892F96"/>
    <w:rsid w:val="00893008"/>
    <w:rsid w:val="00893BBF"/>
    <w:rsid w:val="00895540"/>
    <w:rsid w:val="00895C47"/>
    <w:rsid w:val="00895E6E"/>
    <w:rsid w:val="00895F5E"/>
    <w:rsid w:val="0089660C"/>
    <w:rsid w:val="00896A4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D03"/>
    <w:rsid w:val="008A3F10"/>
    <w:rsid w:val="008A47E2"/>
    <w:rsid w:val="008A4971"/>
    <w:rsid w:val="008A4E0C"/>
    <w:rsid w:val="008A4ED5"/>
    <w:rsid w:val="008A602B"/>
    <w:rsid w:val="008A6AE6"/>
    <w:rsid w:val="008A6B3B"/>
    <w:rsid w:val="008A6BB5"/>
    <w:rsid w:val="008A6BED"/>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0C6"/>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721B"/>
    <w:rsid w:val="008B7618"/>
    <w:rsid w:val="008B76A3"/>
    <w:rsid w:val="008B7A3C"/>
    <w:rsid w:val="008B7C88"/>
    <w:rsid w:val="008B7C8C"/>
    <w:rsid w:val="008C0146"/>
    <w:rsid w:val="008C032D"/>
    <w:rsid w:val="008C0379"/>
    <w:rsid w:val="008C0422"/>
    <w:rsid w:val="008C0744"/>
    <w:rsid w:val="008C0798"/>
    <w:rsid w:val="008C09AC"/>
    <w:rsid w:val="008C0A46"/>
    <w:rsid w:val="008C0B8F"/>
    <w:rsid w:val="008C0DDE"/>
    <w:rsid w:val="008C1522"/>
    <w:rsid w:val="008C1659"/>
    <w:rsid w:val="008C19D4"/>
    <w:rsid w:val="008C1AB5"/>
    <w:rsid w:val="008C1DE2"/>
    <w:rsid w:val="008C1EFD"/>
    <w:rsid w:val="008C20B4"/>
    <w:rsid w:val="008C23D1"/>
    <w:rsid w:val="008C2844"/>
    <w:rsid w:val="008C3DA2"/>
    <w:rsid w:val="008C3E63"/>
    <w:rsid w:val="008C4095"/>
    <w:rsid w:val="008C4401"/>
    <w:rsid w:val="008C44B5"/>
    <w:rsid w:val="008C4AD3"/>
    <w:rsid w:val="008C4D7B"/>
    <w:rsid w:val="008C4FF5"/>
    <w:rsid w:val="008C5B55"/>
    <w:rsid w:val="008C5ED3"/>
    <w:rsid w:val="008C6160"/>
    <w:rsid w:val="008C62CE"/>
    <w:rsid w:val="008C638A"/>
    <w:rsid w:val="008C63B9"/>
    <w:rsid w:val="008C672A"/>
    <w:rsid w:val="008C6AE0"/>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488E"/>
    <w:rsid w:val="008D4ADA"/>
    <w:rsid w:val="008D4CED"/>
    <w:rsid w:val="008D4D1A"/>
    <w:rsid w:val="008D521A"/>
    <w:rsid w:val="008D5226"/>
    <w:rsid w:val="008D552B"/>
    <w:rsid w:val="008D58A0"/>
    <w:rsid w:val="008D5C9F"/>
    <w:rsid w:val="008D636B"/>
    <w:rsid w:val="008D6379"/>
    <w:rsid w:val="008D6695"/>
    <w:rsid w:val="008D7586"/>
    <w:rsid w:val="008E01C6"/>
    <w:rsid w:val="008E01DA"/>
    <w:rsid w:val="008E021D"/>
    <w:rsid w:val="008E0290"/>
    <w:rsid w:val="008E05B8"/>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862"/>
    <w:rsid w:val="008E4B06"/>
    <w:rsid w:val="008E50A1"/>
    <w:rsid w:val="008E52D0"/>
    <w:rsid w:val="008E55F1"/>
    <w:rsid w:val="008E5798"/>
    <w:rsid w:val="008E587D"/>
    <w:rsid w:val="008E5A29"/>
    <w:rsid w:val="008E5C2B"/>
    <w:rsid w:val="008E5FC2"/>
    <w:rsid w:val="008E65D7"/>
    <w:rsid w:val="008E6958"/>
    <w:rsid w:val="008E70C5"/>
    <w:rsid w:val="008E72BD"/>
    <w:rsid w:val="008F0022"/>
    <w:rsid w:val="008F01C8"/>
    <w:rsid w:val="008F0207"/>
    <w:rsid w:val="008F03AD"/>
    <w:rsid w:val="008F04CD"/>
    <w:rsid w:val="008F0786"/>
    <w:rsid w:val="008F07C7"/>
    <w:rsid w:val="008F16F2"/>
    <w:rsid w:val="008F19A9"/>
    <w:rsid w:val="008F1DCB"/>
    <w:rsid w:val="008F1E27"/>
    <w:rsid w:val="008F23C1"/>
    <w:rsid w:val="008F268D"/>
    <w:rsid w:val="008F285B"/>
    <w:rsid w:val="008F285F"/>
    <w:rsid w:val="008F2CC3"/>
    <w:rsid w:val="008F3BA4"/>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3EB8"/>
    <w:rsid w:val="00904361"/>
    <w:rsid w:val="0090448B"/>
    <w:rsid w:val="00904536"/>
    <w:rsid w:val="00904FAE"/>
    <w:rsid w:val="00905112"/>
    <w:rsid w:val="009054B5"/>
    <w:rsid w:val="00905784"/>
    <w:rsid w:val="00905B5D"/>
    <w:rsid w:val="00905C5F"/>
    <w:rsid w:val="00905C7C"/>
    <w:rsid w:val="00905DF8"/>
    <w:rsid w:val="00905E46"/>
    <w:rsid w:val="00906599"/>
    <w:rsid w:val="00906B5F"/>
    <w:rsid w:val="00906F6E"/>
    <w:rsid w:val="009072D6"/>
    <w:rsid w:val="00907416"/>
    <w:rsid w:val="00907B64"/>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86"/>
    <w:rsid w:val="009149DC"/>
    <w:rsid w:val="0091529E"/>
    <w:rsid w:val="00915518"/>
    <w:rsid w:val="00915661"/>
    <w:rsid w:val="009160C4"/>
    <w:rsid w:val="00916B23"/>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440"/>
    <w:rsid w:val="00926859"/>
    <w:rsid w:val="009268D9"/>
    <w:rsid w:val="00926F30"/>
    <w:rsid w:val="009272B2"/>
    <w:rsid w:val="00927C59"/>
    <w:rsid w:val="00927CC8"/>
    <w:rsid w:val="00927E00"/>
    <w:rsid w:val="00930037"/>
    <w:rsid w:val="0093008D"/>
    <w:rsid w:val="009314A7"/>
    <w:rsid w:val="00931F65"/>
    <w:rsid w:val="0093218D"/>
    <w:rsid w:val="0093321C"/>
    <w:rsid w:val="009333C6"/>
    <w:rsid w:val="00934331"/>
    <w:rsid w:val="00934338"/>
    <w:rsid w:val="0093474F"/>
    <w:rsid w:val="00934BB5"/>
    <w:rsid w:val="00934FFC"/>
    <w:rsid w:val="0093512A"/>
    <w:rsid w:val="00935293"/>
    <w:rsid w:val="009352AD"/>
    <w:rsid w:val="0093538C"/>
    <w:rsid w:val="009356E4"/>
    <w:rsid w:val="0093579A"/>
    <w:rsid w:val="0093610C"/>
    <w:rsid w:val="009361F1"/>
    <w:rsid w:val="00936250"/>
    <w:rsid w:val="0093644F"/>
    <w:rsid w:val="00936750"/>
    <w:rsid w:val="00936935"/>
    <w:rsid w:val="009369B5"/>
    <w:rsid w:val="00936A0E"/>
    <w:rsid w:val="00937919"/>
    <w:rsid w:val="00937A42"/>
    <w:rsid w:val="00937DCD"/>
    <w:rsid w:val="009404BA"/>
    <w:rsid w:val="009405BC"/>
    <w:rsid w:val="009407F2"/>
    <w:rsid w:val="00940C06"/>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0B"/>
    <w:rsid w:val="00944B64"/>
    <w:rsid w:val="00944B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496"/>
    <w:rsid w:val="00950806"/>
    <w:rsid w:val="00950809"/>
    <w:rsid w:val="00950DD9"/>
    <w:rsid w:val="009511E3"/>
    <w:rsid w:val="009513B3"/>
    <w:rsid w:val="0095147C"/>
    <w:rsid w:val="009516CB"/>
    <w:rsid w:val="00951B6B"/>
    <w:rsid w:val="00951C27"/>
    <w:rsid w:val="00951E80"/>
    <w:rsid w:val="00951F93"/>
    <w:rsid w:val="00952013"/>
    <w:rsid w:val="00952439"/>
    <w:rsid w:val="009526BB"/>
    <w:rsid w:val="0095283A"/>
    <w:rsid w:val="00952918"/>
    <w:rsid w:val="00952F55"/>
    <w:rsid w:val="009533B3"/>
    <w:rsid w:val="00953940"/>
    <w:rsid w:val="00953954"/>
    <w:rsid w:val="00953AD7"/>
    <w:rsid w:val="0095422D"/>
    <w:rsid w:val="009548CA"/>
    <w:rsid w:val="009553B9"/>
    <w:rsid w:val="009554DA"/>
    <w:rsid w:val="00955A94"/>
    <w:rsid w:val="00955DEE"/>
    <w:rsid w:val="00957387"/>
    <w:rsid w:val="009573D4"/>
    <w:rsid w:val="0095791B"/>
    <w:rsid w:val="00957DC7"/>
    <w:rsid w:val="00957ED1"/>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799"/>
    <w:rsid w:val="00965DC2"/>
    <w:rsid w:val="009660DE"/>
    <w:rsid w:val="0096690A"/>
    <w:rsid w:val="00967660"/>
    <w:rsid w:val="009676A5"/>
    <w:rsid w:val="00967744"/>
    <w:rsid w:val="00967A70"/>
    <w:rsid w:val="00967D94"/>
    <w:rsid w:val="00970005"/>
    <w:rsid w:val="009701D4"/>
    <w:rsid w:val="00970513"/>
    <w:rsid w:val="00970640"/>
    <w:rsid w:val="00970660"/>
    <w:rsid w:val="0097085B"/>
    <w:rsid w:val="00970907"/>
    <w:rsid w:val="00970D77"/>
    <w:rsid w:val="009713EB"/>
    <w:rsid w:val="00971629"/>
    <w:rsid w:val="009721C1"/>
    <w:rsid w:val="00972243"/>
    <w:rsid w:val="00972E13"/>
    <w:rsid w:val="00972FE5"/>
    <w:rsid w:val="00973537"/>
    <w:rsid w:val="00973857"/>
    <w:rsid w:val="00973D22"/>
    <w:rsid w:val="00973FDC"/>
    <w:rsid w:val="0097432F"/>
    <w:rsid w:val="0097481D"/>
    <w:rsid w:val="00974CE0"/>
    <w:rsid w:val="00975643"/>
    <w:rsid w:val="00975740"/>
    <w:rsid w:val="00975BFF"/>
    <w:rsid w:val="00975C1F"/>
    <w:rsid w:val="00976014"/>
    <w:rsid w:val="0097627C"/>
    <w:rsid w:val="0097688C"/>
    <w:rsid w:val="00976AF7"/>
    <w:rsid w:val="00976D35"/>
    <w:rsid w:val="00976FB8"/>
    <w:rsid w:val="0097724B"/>
    <w:rsid w:val="009774B1"/>
    <w:rsid w:val="00977878"/>
    <w:rsid w:val="00977A83"/>
    <w:rsid w:val="00977B61"/>
    <w:rsid w:val="00977C76"/>
    <w:rsid w:val="0098014E"/>
    <w:rsid w:val="00980534"/>
    <w:rsid w:val="00980AEC"/>
    <w:rsid w:val="00981107"/>
    <w:rsid w:val="0098125C"/>
    <w:rsid w:val="0098132E"/>
    <w:rsid w:val="00981865"/>
    <w:rsid w:val="00981A39"/>
    <w:rsid w:val="00981B2E"/>
    <w:rsid w:val="00981B86"/>
    <w:rsid w:val="00981BA3"/>
    <w:rsid w:val="0098202D"/>
    <w:rsid w:val="009823A0"/>
    <w:rsid w:val="0098249F"/>
    <w:rsid w:val="00982DAB"/>
    <w:rsid w:val="00983338"/>
    <w:rsid w:val="0098363C"/>
    <w:rsid w:val="00983D19"/>
    <w:rsid w:val="00983E4C"/>
    <w:rsid w:val="00984B54"/>
    <w:rsid w:val="00984B84"/>
    <w:rsid w:val="00985400"/>
    <w:rsid w:val="0098552C"/>
    <w:rsid w:val="00985C83"/>
    <w:rsid w:val="00985FF1"/>
    <w:rsid w:val="00986164"/>
    <w:rsid w:val="00986253"/>
    <w:rsid w:val="00986613"/>
    <w:rsid w:val="00986B53"/>
    <w:rsid w:val="009875A3"/>
    <w:rsid w:val="0098788E"/>
    <w:rsid w:val="00987BBE"/>
    <w:rsid w:val="00987E9C"/>
    <w:rsid w:val="0099022C"/>
    <w:rsid w:val="009904D4"/>
    <w:rsid w:val="0099052D"/>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C8"/>
    <w:rsid w:val="00994AEB"/>
    <w:rsid w:val="00994FDF"/>
    <w:rsid w:val="009950D6"/>
    <w:rsid w:val="00995468"/>
    <w:rsid w:val="00995507"/>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36F"/>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DCB"/>
    <w:rsid w:val="009A6E7F"/>
    <w:rsid w:val="009A6F77"/>
    <w:rsid w:val="009A78C1"/>
    <w:rsid w:val="009A79E4"/>
    <w:rsid w:val="009A7E37"/>
    <w:rsid w:val="009A7E74"/>
    <w:rsid w:val="009B03D5"/>
    <w:rsid w:val="009B04EF"/>
    <w:rsid w:val="009B0917"/>
    <w:rsid w:val="009B159C"/>
    <w:rsid w:val="009B16EB"/>
    <w:rsid w:val="009B1903"/>
    <w:rsid w:val="009B1A1D"/>
    <w:rsid w:val="009B1EAE"/>
    <w:rsid w:val="009B20AA"/>
    <w:rsid w:val="009B2141"/>
    <w:rsid w:val="009B2F60"/>
    <w:rsid w:val="009B33EF"/>
    <w:rsid w:val="009B375F"/>
    <w:rsid w:val="009B3A78"/>
    <w:rsid w:val="009B3FB2"/>
    <w:rsid w:val="009B4BD1"/>
    <w:rsid w:val="009B4E41"/>
    <w:rsid w:val="009B524D"/>
    <w:rsid w:val="009B528A"/>
    <w:rsid w:val="009B537A"/>
    <w:rsid w:val="009B5497"/>
    <w:rsid w:val="009B55F3"/>
    <w:rsid w:val="009B5D98"/>
    <w:rsid w:val="009B62B7"/>
    <w:rsid w:val="009B6624"/>
    <w:rsid w:val="009B67B5"/>
    <w:rsid w:val="009B6AAF"/>
    <w:rsid w:val="009B6AEE"/>
    <w:rsid w:val="009B7296"/>
    <w:rsid w:val="009B7A09"/>
    <w:rsid w:val="009B7BF6"/>
    <w:rsid w:val="009C0426"/>
    <w:rsid w:val="009C0A54"/>
    <w:rsid w:val="009C0F2E"/>
    <w:rsid w:val="009C1E1A"/>
    <w:rsid w:val="009C1E4C"/>
    <w:rsid w:val="009C2907"/>
    <w:rsid w:val="009C2C1F"/>
    <w:rsid w:val="009C30C9"/>
    <w:rsid w:val="009C3391"/>
    <w:rsid w:val="009C34CC"/>
    <w:rsid w:val="009C3B85"/>
    <w:rsid w:val="009C4370"/>
    <w:rsid w:val="009C4A6F"/>
    <w:rsid w:val="009C4DF4"/>
    <w:rsid w:val="009C51EF"/>
    <w:rsid w:val="009C533B"/>
    <w:rsid w:val="009C565F"/>
    <w:rsid w:val="009C58B9"/>
    <w:rsid w:val="009C5905"/>
    <w:rsid w:val="009C5D95"/>
    <w:rsid w:val="009C6113"/>
    <w:rsid w:val="009C626F"/>
    <w:rsid w:val="009C67F4"/>
    <w:rsid w:val="009C735A"/>
    <w:rsid w:val="009C7416"/>
    <w:rsid w:val="009C7A46"/>
    <w:rsid w:val="009C7F17"/>
    <w:rsid w:val="009D00E8"/>
    <w:rsid w:val="009D0C58"/>
    <w:rsid w:val="009D16C4"/>
    <w:rsid w:val="009D16E0"/>
    <w:rsid w:val="009D18F5"/>
    <w:rsid w:val="009D1BD0"/>
    <w:rsid w:val="009D1E6F"/>
    <w:rsid w:val="009D213E"/>
    <w:rsid w:val="009D21D5"/>
    <w:rsid w:val="009D246A"/>
    <w:rsid w:val="009D29F4"/>
    <w:rsid w:val="009D2AB2"/>
    <w:rsid w:val="009D2ADC"/>
    <w:rsid w:val="009D32D2"/>
    <w:rsid w:val="009D4D69"/>
    <w:rsid w:val="009D5056"/>
    <w:rsid w:val="009D524D"/>
    <w:rsid w:val="009D56B7"/>
    <w:rsid w:val="009D5BA1"/>
    <w:rsid w:val="009D5C42"/>
    <w:rsid w:val="009D5E3E"/>
    <w:rsid w:val="009D5F73"/>
    <w:rsid w:val="009D62B2"/>
    <w:rsid w:val="009D6449"/>
    <w:rsid w:val="009D647A"/>
    <w:rsid w:val="009D6F1A"/>
    <w:rsid w:val="009D6F3D"/>
    <w:rsid w:val="009D750A"/>
    <w:rsid w:val="009D7720"/>
    <w:rsid w:val="009D7F99"/>
    <w:rsid w:val="009E06D3"/>
    <w:rsid w:val="009E0ADA"/>
    <w:rsid w:val="009E0D26"/>
    <w:rsid w:val="009E0F73"/>
    <w:rsid w:val="009E190A"/>
    <w:rsid w:val="009E1A05"/>
    <w:rsid w:val="009E1BB2"/>
    <w:rsid w:val="009E213D"/>
    <w:rsid w:val="009E245D"/>
    <w:rsid w:val="009E251F"/>
    <w:rsid w:val="009E2BA5"/>
    <w:rsid w:val="009E2BF1"/>
    <w:rsid w:val="009E3A17"/>
    <w:rsid w:val="009E3C17"/>
    <w:rsid w:val="009E3EB5"/>
    <w:rsid w:val="009E4449"/>
    <w:rsid w:val="009E44D4"/>
    <w:rsid w:val="009E4B25"/>
    <w:rsid w:val="009E4C7F"/>
    <w:rsid w:val="009E4E7A"/>
    <w:rsid w:val="009E526D"/>
    <w:rsid w:val="009E53FE"/>
    <w:rsid w:val="009E5DE9"/>
    <w:rsid w:val="009E6234"/>
    <w:rsid w:val="009E635A"/>
    <w:rsid w:val="009E70B2"/>
    <w:rsid w:val="009E7B11"/>
    <w:rsid w:val="009F011A"/>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5E7"/>
    <w:rsid w:val="00A1175B"/>
    <w:rsid w:val="00A11AFA"/>
    <w:rsid w:val="00A12789"/>
    <w:rsid w:val="00A127C2"/>
    <w:rsid w:val="00A12A7D"/>
    <w:rsid w:val="00A12EA6"/>
    <w:rsid w:val="00A13384"/>
    <w:rsid w:val="00A1378F"/>
    <w:rsid w:val="00A1402E"/>
    <w:rsid w:val="00A1435F"/>
    <w:rsid w:val="00A1465D"/>
    <w:rsid w:val="00A14A02"/>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5723"/>
    <w:rsid w:val="00A25913"/>
    <w:rsid w:val="00A261BD"/>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451"/>
    <w:rsid w:val="00A31686"/>
    <w:rsid w:val="00A316B2"/>
    <w:rsid w:val="00A31730"/>
    <w:rsid w:val="00A3184B"/>
    <w:rsid w:val="00A32163"/>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9E3"/>
    <w:rsid w:val="00A41487"/>
    <w:rsid w:val="00A41B57"/>
    <w:rsid w:val="00A41E87"/>
    <w:rsid w:val="00A421AD"/>
    <w:rsid w:val="00A422DD"/>
    <w:rsid w:val="00A42901"/>
    <w:rsid w:val="00A4345F"/>
    <w:rsid w:val="00A435E0"/>
    <w:rsid w:val="00A43B5E"/>
    <w:rsid w:val="00A43DA4"/>
    <w:rsid w:val="00A4405E"/>
    <w:rsid w:val="00A44A1D"/>
    <w:rsid w:val="00A44A54"/>
    <w:rsid w:val="00A44C6F"/>
    <w:rsid w:val="00A453A8"/>
    <w:rsid w:val="00A45DA6"/>
    <w:rsid w:val="00A46286"/>
    <w:rsid w:val="00A46778"/>
    <w:rsid w:val="00A46A19"/>
    <w:rsid w:val="00A46CB8"/>
    <w:rsid w:val="00A503F1"/>
    <w:rsid w:val="00A50C62"/>
    <w:rsid w:val="00A50D47"/>
    <w:rsid w:val="00A50D5B"/>
    <w:rsid w:val="00A5118C"/>
    <w:rsid w:val="00A51FA4"/>
    <w:rsid w:val="00A526C5"/>
    <w:rsid w:val="00A52C0E"/>
    <w:rsid w:val="00A52DA0"/>
    <w:rsid w:val="00A53270"/>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CFE"/>
    <w:rsid w:val="00A57F14"/>
    <w:rsid w:val="00A60447"/>
    <w:rsid w:val="00A6099D"/>
    <w:rsid w:val="00A60A63"/>
    <w:rsid w:val="00A6100B"/>
    <w:rsid w:val="00A61025"/>
    <w:rsid w:val="00A61281"/>
    <w:rsid w:val="00A61FA9"/>
    <w:rsid w:val="00A6257B"/>
    <w:rsid w:val="00A62A83"/>
    <w:rsid w:val="00A62BD6"/>
    <w:rsid w:val="00A62F20"/>
    <w:rsid w:val="00A63537"/>
    <w:rsid w:val="00A635D8"/>
    <w:rsid w:val="00A636B8"/>
    <w:rsid w:val="00A63867"/>
    <w:rsid w:val="00A63A48"/>
    <w:rsid w:val="00A63B43"/>
    <w:rsid w:val="00A63FB9"/>
    <w:rsid w:val="00A644D4"/>
    <w:rsid w:val="00A6468B"/>
    <w:rsid w:val="00A65718"/>
    <w:rsid w:val="00A658BE"/>
    <w:rsid w:val="00A660F7"/>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405"/>
    <w:rsid w:val="00A84C08"/>
    <w:rsid w:val="00A85142"/>
    <w:rsid w:val="00A857B2"/>
    <w:rsid w:val="00A8587D"/>
    <w:rsid w:val="00A859CA"/>
    <w:rsid w:val="00A85D9F"/>
    <w:rsid w:val="00A86067"/>
    <w:rsid w:val="00A86200"/>
    <w:rsid w:val="00A86367"/>
    <w:rsid w:val="00A868DD"/>
    <w:rsid w:val="00A86B10"/>
    <w:rsid w:val="00A86E18"/>
    <w:rsid w:val="00A87F8B"/>
    <w:rsid w:val="00A906A2"/>
    <w:rsid w:val="00A907F2"/>
    <w:rsid w:val="00A90B23"/>
    <w:rsid w:val="00A91233"/>
    <w:rsid w:val="00A913BC"/>
    <w:rsid w:val="00A9146D"/>
    <w:rsid w:val="00A9150D"/>
    <w:rsid w:val="00A917B7"/>
    <w:rsid w:val="00A91C33"/>
    <w:rsid w:val="00A9251D"/>
    <w:rsid w:val="00A929A4"/>
    <w:rsid w:val="00A92BF9"/>
    <w:rsid w:val="00A92C75"/>
    <w:rsid w:val="00A92DD7"/>
    <w:rsid w:val="00A9430D"/>
    <w:rsid w:val="00A94798"/>
    <w:rsid w:val="00A947E6"/>
    <w:rsid w:val="00A948D2"/>
    <w:rsid w:val="00A94B21"/>
    <w:rsid w:val="00A951F0"/>
    <w:rsid w:val="00A9522C"/>
    <w:rsid w:val="00A95327"/>
    <w:rsid w:val="00A95777"/>
    <w:rsid w:val="00A95842"/>
    <w:rsid w:val="00A95C1E"/>
    <w:rsid w:val="00A95D5F"/>
    <w:rsid w:val="00A962B9"/>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21C7"/>
    <w:rsid w:val="00AA24C6"/>
    <w:rsid w:val="00AA272D"/>
    <w:rsid w:val="00AA28AE"/>
    <w:rsid w:val="00AA2B07"/>
    <w:rsid w:val="00AA2B13"/>
    <w:rsid w:val="00AA2EEB"/>
    <w:rsid w:val="00AA39E8"/>
    <w:rsid w:val="00AA3C6D"/>
    <w:rsid w:val="00AA40D8"/>
    <w:rsid w:val="00AA42EB"/>
    <w:rsid w:val="00AA45CE"/>
    <w:rsid w:val="00AA4673"/>
    <w:rsid w:val="00AA46FA"/>
    <w:rsid w:val="00AA491D"/>
    <w:rsid w:val="00AA4BB8"/>
    <w:rsid w:val="00AA5313"/>
    <w:rsid w:val="00AA548D"/>
    <w:rsid w:val="00AA5928"/>
    <w:rsid w:val="00AA5DB6"/>
    <w:rsid w:val="00AA5E69"/>
    <w:rsid w:val="00AA5F69"/>
    <w:rsid w:val="00AA60EB"/>
    <w:rsid w:val="00AA69B5"/>
    <w:rsid w:val="00AA6F1B"/>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2B9D"/>
    <w:rsid w:val="00AB30BB"/>
    <w:rsid w:val="00AB3875"/>
    <w:rsid w:val="00AB41D6"/>
    <w:rsid w:val="00AB4884"/>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9A0"/>
    <w:rsid w:val="00AB7A8B"/>
    <w:rsid w:val="00AB7ADE"/>
    <w:rsid w:val="00AB7B8F"/>
    <w:rsid w:val="00AB7EC6"/>
    <w:rsid w:val="00AC0362"/>
    <w:rsid w:val="00AC075B"/>
    <w:rsid w:val="00AC0C68"/>
    <w:rsid w:val="00AC0E06"/>
    <w:rsid w:val="00AC1129"/>
    <w:rsid w:val="00AC1417"/>
    <w:rsid w:val="00AC1822"/>
    <w:rsid w:val="00AC2344"/>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2F9"/>
    <w:rsid w:val="00B0262F"/>
    <w:rsid w:val="00B02908"/>
    <w:rsid w:val="00B02B04"/>
    <w:rsid w:val="00B032B4"/>
    <w:rsid w:val="00B04053"/>
    <w:rsid w:val="00B043BF"/>
    <w:rsid w:val="00B049DD"/>
    <w:rsid w:val="00B04D24"/>
    <w:rsid w:val="00B04F57"/>
    <w:rsid w:val="00B050AE"/>
    <w:rsid w:val="00B05DD0"/>
    <w:rsid w:val="00B06034"/>
    <w:rsid w:val="00B0652F"/>
    <w:rsid w:val="00B0678D"/>
    <w:rsid w:val="00B06BC4"/>
    <w:rsid w:val="00B06C0C"/>
    <w:rsid w:val="00B07AA9"/>
    <w:rsid w:val="00B07C05"/>
    <w:rsid w:val="00B07D50"/>
    <w:rsid w:val="00B07FB8"/>
    <w:rsid w:val="00B07FD0"/>
    <w:rsid w:val="00B104C5"/>
    <w:rsid w:val="00B106A4"/>
    <w:rsid w:val="00B108B4"/>
    <w:rsid w:val="00B10975"/>
    <w:rsid w:val="00B11002"/>
    <w:rsid w:val="00B11E15"/>
    <w:rsid w:val="00B12FF9"/>
    <w:rsid w:val="00B1305F"/>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D73"/>
    <w:rsid w:val="00B3703A"/>
    <w:rsid w:val="00B37817"/>
    <w:rsid w:val="00B40091"/>
    <w:rsid w:val="00B4034B"/>
    <w:rsid w:val="00B403DD"/>
    <w:rsid w:val="00B40716"/>
    <w:rsid w:val="00B40725"/>
    <w:rsid w:val="00B40726"/>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30C"/>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25C"/>
    <w:rsid w:val="00B53922"/>
    <w:rsid w:val="00B54049"/>
    <w:rsid w:val="00B5462E"/>
    <w:rsid w:val="00B54702"/>
    <w:rsid w:val="00B54FE0"/>
    <w:rsid w:val="00B5506E"/>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0F88"/>
    <w:rsid w:val="00B615EA"/>
    <w:rsid w:val="00B61D6A"/>
    <w:rsid w:val="00B61EA5"/>
    <w:rsid w:val="00B62A3A"/>
    <w:rsid w:val="00B62DB4"/>
    <w:rsid w:val="00B6324D"/>
    <w:rsid w:val="00B6352C"/>
    <w:rsid w:val="00B635A9"/>
    <w:rsid w:val="00B63678"/>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E71"/>
    <w:rsid w:val="00B67FE2"/>
    <w:rsid w:val="00B701C0"/>
    <w:rsid w:val="00B71020"/>
    <w:rsid w:val="00B71369"/>
    <w:rsid w:val="00B719D9"/>
    <w:rsid w:val="00B71BD5"/>
    <w:rsid w:val="00B71E64"/>
    <w:rsid w:val="00B71EF8"/>
    <w:rsid w:val="00B726C6"/>
    <w:rsid w:val="00B728DD"/>
    <w:rsid w:val="00B72F80"/>
    <w:rsid w:val="00B7356E"/>
    <w:rsid w:val="00B7364C"/>
    <w:rsid w:val="00B73888"/>
    <w:rsid w:val="00B73BE8"/>
    <w:rsid w:val="00B742BE"/>
    <w:rsid w:val="00B743A7"/>
    <w:rsid w:val="00B747FF"/>
    <w:rsid w:val="00B74A15"/>
    <w:rsid w:val="00B74A68"/>
    <w:rsid w:val="00B74AE7"/>
    <w:rsid w:val="00B74B92"/>
    <w:rsid w:val="00B75457"/>
    <w:rsid w:val="00B75564"/>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1A0E"/>
    <w:rsid w:val="00B81A5E"/>
    <w:rsid w:val="00B81AAB"/>
    <w:rsid w:val="00B822BB"/>
    <w:rsid w:val="00B822D3"/>
    <w:rsid w:val="00B82776"/>
    <w:rsid w:val="00B82BC0"/>
    <w:rsid w:val="00B82DAE"/>
    <w:rsid w:val="00B82DEB"/>
    <w:rsid w:val="00B82FC0"/>
    <w:rsid w:val="00B82FF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1BD"/>
    <w:rsid w:val="00B85488"/>
    <w:rsid w:val="00B858C5"/>
    <w:rsid w:val="00B858E0"/>
    <w:rsid w:val="00B85DA2"/>
    <w:rsid w:val="00B86825"/>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9DD"/>
    <w:rsid w:val="00B95B52"/>
    <w:rsid w:val="00B95D1E"/>
    <w:rsid w:val="00B96852"/>
    <w:rsid w:val="00B96D48"/>
    <w:rsid w:val="00B96D74"/>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52A3"/>
    <w:rsid w:val="00BA554B"/>
    <w:rsid w:val="00BA5587"/>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F5"/>
    <w:rsid w:val="00BB0D43"/>
    <w:rsid w:val="00BB125C"/>
    <w:rsid w:val="00BB158F"/>
    <w:rsid w:val="00BB1A4A"/>
    <w:rsid w:val="00BB1BAE"/>
    <w:rsid w:val="00BB1CEC"/>
    <w:rsid w:val="00BB2312"/>
    <w:rsid w:val="00BB3D9A"/>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9C4"/>
    <w:rsid w:val="00BB7F67"/>
    <w:rsid w:val="00BC0051"/>
    <w:rsid w:val="00BC041E"/>
    <w:rsid w:val="00BC0642"/>
    <w:rsid w:val="00BC0DBE"/>
    <w:rsid w:val="00BC1299"/>
    <w:rsid w:val="00BC13FD"/>
    <w:rsid w:val="00BC1CB9"/>
    <w:rsid w:val="00BC1F0F"/>
    <w:rsid w:val="00BC21C8"/>
    <w:rsid w:val="00BC21CC"/>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77C1"/>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B9B"/>
    <w:rsid w:val="00BD7BD0"/>
    <w:rsid w:val="00BD7CD6"/>
    <w:rsid w:val="00BD7F65"/>
    <w:rsid w:val="00BD7FB4"/>
    <w:rsid w:val="00BE0477"/>
    <w:rsid w:val="00BE04F7"/>
    <w:rsid w:val="00BE0D28"/>
    <w:rsid w:val="00BE1B17"/>
    <w:rsid w:val="00BE202E"/>
    <w:rsid w:val="00BE22EC"/>
    <w:rsid w:val="00BE25D6"/>
    <w:rsid w:val="00BE268D"/>
    <w:rsid w:val="00BE2907"/>
    <w:rsid w:val="00BE2E96"/>
    <w:rsid w:val="00BE2EA6"/>
    <w:rsid w:val="00BE3006"/>
    <w:rsid w:val="00BE3CF7"/>
    <w:rsid w:val="00BE3D0C"/>
    <w:rsid w:val="00BE4213"/>
    <w:rsid w:val="00BE43D4"/>
    <w:rsid w:val="00BE457C"/>
    <w:rsid w:val="00BE47D4"/>
    <w:rsid w:val="00BE4D99"/>
    <w:rsid w:val="00BE59F7"/>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D98"/>
    <w:rsid w:val="00BF3E83"/>
    <w:rsid w:val="00BF4393"/>
    <w:rsid w:val="00BF451B"/>
    <w:rsid w:val="00BF4B75"/>
    <w:rsid w:val="00BF4F28"/>
    <w:rsid w:val="00BF5064"/>
    <w:rsid w:val="00BF5266"/>
    <w:rsid w:val="00BF5B95"/>
    <w:rsid w:val="00BF5C4A"/>
    <w:rsid w:val="00BF6024"/>
    <w:rsid w:val="00BF6442"/>
    <w:rsid w:val="00BF65DF"/>
    <w:rsid w:val="00BF6A12"/>
    <w:rsid w:val="00BF726F"/>
    <w:rsid w:val="00BF7320"/>
    <w:rsid w:val="00BF759B"/>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2544"/>
    <w:rsid w:val="00C02AF9"/>
    <w:rsid w:val="00C02B62"/>
    <w:rsid w:val="00C0334D"/>
    <w:rsid w:val="00C0368E"/>
    <w:rsid w:val="00C03710"/>
    <w:rsid w:val="00C03804"/>
    <w:rsid w:val="00C03DA5"/>
    <w:rsid w:val="00C0405E"/>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FE"/>
    <w:rsid w:val="00C10AD2"/>
    <w:rsid w:val="00C113F8"/>
    <w:rsid w:val="00C116B1"/>
    <w:rsid w:val="00C117F2"/>
    <w:rsid w:val="00C14033"/>
    <w:rsid w:val="00C14459"/>
    <w:rsid w:val="00C1463E"/>
    <w:rsid w:val="00C14741"/>
    <w:rsid w:val="00C147F0"/>
    <w:rsid w:val="00C14841"/>
    <w:rsid w:val="00C1538C"/>
    <w:rsid w:val="00C15948"/>
    <w:rsid w:val="00C15AF5"/>
    <w:rsid w:val="00C15B2D"/>
    <w:rsid w:val="00C15F95"/>
    <w:rsid w:val="00C1654E"/>
    <w:rsid w:val="00C16853"/>
    <w:rsid w:val="00C174D2"/>
    <w:rsid w:val="00C1773A"/>
    <w:rsid w:val="00C17BB4"/>
    <w:rsid w:val="00C17C68"/>
    <w:rsid w:val="00C20055"/>
    <w:rsid w:val="00C20BAD"/>
    <w:rsid w:val="00C20EBE"/>
    <w:rsid w:val="00C212F7"/>
    <w:rsid w:val="00C218BA"/>
    <w:rsid w:val="00C21A35"/>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4F1B"/>
    <w:rsid w:val="00C252A4"/>
    <w:rsid w:val="00C25485"/>
    <w:rsid w:val="00C255AD"/>
    <w:rsid w:val="00C2678F"/>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A62"/>
    <w:rsid w:val="00C321CB"/>
    <w:rsid w:val="00C32593"/>
    <w:rsid w:val="00C32D07"/>
    <w:rsid w:val="00C3379D"/>
    <w:rsid w:val="00C33CC7"/>
    <w:rsid w:val="00C33CD6"/>
    <w:rsid w:val="00C3463B"/>
    <w:rsid w:val="00C347D3"/>
    <w:rsid w:val="00C355D0"/>
    <w:rsid w:val="00C36130"/>
    <w:rsid w:val="00C36222"/>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BA6"/>
    <w:rsid w:val="00C52D46"/>
    <w:rsid w:val="00C52DED"/>
    <w:rsid w:val="00C53084"/>
    <w:rsid w:val="00C53904"/>
    <w:rsid w:val="00C53E29"/>
    <w:rsid w:val="00C53F5A"/>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D9"/>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08C"/>
    <w:rsid w:val="00C636E9"/>
    <w:rsid w:val="00C6373B"/>
    <w:rsid w:val="00C63B68"/>
    <w:rsid w:val="00C63FD4"/>
    <w:rsid w:val="00C6429D"/>
    <w:rsid w:val="00C644A6"/>
    <w:rsid w:val="00C64D56"/>
    <w:rsid w:val="00C64F3E"/>
    <w:rsid w:val="00C6510A"/>
    <w:rsid w:val="00C65BC5"/>
    <w:rsid w:val="00C65F13"/>
    <w:rsid w:val="00C66111"/>
    <w:rsid w:val="00C66480"/>
    <w:rsid w:val="00C66561"/>
    <w:rsid w:val="00C665CE"/>
    <w:rsid w:val="00C667AE"/>
    <w:rsid w:val="00C66DC6"/>
    <w:rsid w:val="00C66EC2"/>
    <w:rsid w:val="00C67037"/>
    <w:rsid w:val="00C6725C"/>
    <w:rsid w:val="00C672F9"/>
    <w:rsid w:val="00C67AA1"/>
    <w:rsid w:val="00C70123"/>
    <w:rsid w:val="00C71101"/>
    <w:rsid w:val="00C711D1"/>
    <w:rsid w:val="00C712E9"/>
    <w:rsid w:val="00C714BA"/>
    <w:rsid w:val="00C7151B"/>
    <w:rsid w:val="00C71782"/>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D24"/>
    <w:rsid w:val="00C77E6A"/>
    <w:rsid w:val="00C77EF7"/>
    <w:rsid w:val="00C77F3B"/>
    <w:rsid w:val="00C803AB"/>
    <w:rsid w:val="00C80870"/>
    <w:rsid w:val="00C80AA4"/>
    <w:rsid w:val="00C80DF0"/>
    <w:rsid w:val="00C8170F"/>
    <w:rsid w:val="00C8261C"/>
    <w:rsid w:val="00C82DA6"/>
    <w:rsid w:val="00C82E2B"/>
    <w:rsid w:val="00C83650"/>
    <w:rsid w:val="00C83659"/>
    <w:rsid w:val="00C836F3"/>
    <w:rsid w:val="00C83802"/>
    <w:rsid w:val="00C8384C"/>
    <w:rsid w:val="00C83883"/>
    <w:rsid w:val="00C8391E"/>
    <w:rsid w:val="00C839CE"/>
    <w:rsid w:val="00C841D8"/>
    <w:rsid w:val="00C8444D"/>
    <w:rsid w:val="00C8467A"/>
    <w:rsid w:val="00C855AB"/>
    <w:rsid w:val="00C85782"/>
    <w:rsid w:val="00C865C2"/>
    <w:rsid w:val="00C866CE"/>
    <w:rsid w:val="00C868C7"/>
    <w:rsid w:val="00C86D3A"/>
    <w:rsid w:val="00C870BE"/>
    <w:rsid w:val="00C87151"/>
    <w:rsid w:val="00C874C2"/>
    <w:rsid w:val="00C878E5"/>
    <w:rsid w:val="00C87904"/>
    <w:rsid w:val="00C87F1B"/>
    <w:rsid w:val="00C9047E"/>
    <w:rsid w:val="00C9077C"/>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753"/>
    <w:rsid w:val="00CA286B"/>
    <w:rsid w:val="00CA2D9B"/>
    <w:rsid w:val="00CA2E26"/>
    <w:rsid w:val="00CA3273"/>
    <w:rsid w:val="00CA3C4F"/>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11C2"/>
    <w:rsid w:val="00CB151F"/>
    <w:rsid w:val="00CB1542"/>
    <w:rsid w:val="00CB1A7B"/>
    <w:rsid w:val="00CB1BA1"/>
    <w:rsid w:val="00CB1FE2"/>
    <w:rsid w:val="00CB2220"/>
    <w:rsid w:val="00CB2F18"/>
    <w:rsid w:val="00CB394F"/>
    <w:rsid w:val="00CB4240"/>
    <w:rsid w:val="00CB4990"/>
    <w:rsid w:val="00CB4E82"/>
    <w:rsid w:val="00CB5C89"/>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C90"/>
    <w:rsid w:val="00CD1E68"/>
    <w:rsid w:val="00CD24E2"/>
    <w:rsid w:val="00CD27E4"/>
    <w:rsid w:val="00CD2A7E"/>
    <w:rsid w:val="00CD2D44"/>
    <w:rsid w:val="00CD3818"/>
    <w:rsid w:val="00CD3EE4"/>
    <w:rsid w:val="00CD4114"/>
    <w:rsid w:val="00CD4119"/>
    <w:rsid w:val="00CD429D"/>
    <w:rsid w:val="00CD494F"/>
    <w:rsid w:val="00CD4A09"/>
    <w:rsid w:val="00CD4DC7"/>
    <w:rsid w:val="00CD4FDC"/>
    <w:rsid w:val="00CD50D5"/>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EE3"/>
    <w:rsid w:val="00CE0F19"/>
    <w:rsid w:val="00CE1AEF"/>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E72"/>
    <w:rsid w:val="00CE500F"/>
    <w:rsid w:val="00CE5234"/>
    <w:rsid w:val="00CE5713"/>
    <w:rsid w:val="00CE579C"/>
    <w:rsid w:val="00CE57E3"/>
    <w:rsid w:val="00CE64A0"/>
    <w:rsid w:val="00CE6902"/>
    <w:rsid w:val="00CE6BB6"/>
    <w:rsid w:val="00CE7005"/>
    <w:rsid w:val="00CE7773"/>
    <w:rsid w:val="00CE7BDA"/>
    <w:rsid w:val="00CE7F29"/>
    <w:rsid w:val="00CF0544"/>
    <w:rsid w:val="00CF059C"/>
    <w:rsid w:val="00CF05A3"/>
    <w:rsid w:val="00CF07E1"/>
    <w:rsid w:val="00CF0908"/>
    <w:rsid w:val="00CF14FF"/>
    <w:rsid w:val="00CF160D"/>
    <w:rsid w:val="00CF18F9"/>
    <w:rsid w:val="00CF1BB7"/>
    <w:rsid w:val="00CF1BC4"/>
    <w:rsid w:val="00CF25D6"/>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17D5D"/>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A3A"/>
    <w:rsid w:val="00D274F4"/>
    <w:rsid w:val="00D2770D"/>
    <w:rsid w:val="00D27B7A"/>
    <w:rsid w:val="00D3033D"/>
    <w:rsid w:val="00D305E0"/>
    <w:rsid w:val="00D30650"/>
    <w:rsid w:val="00D30CAC"/>
    <w:rsid w:val="00D30D11"/>
    <w:rsid w:val="00D30DB4"/>
    <w:rsid w:val="00D31319"/>
    <w:rsid w:val="00D31AC5"/>
    <w:rsid w:val="00D320F3"/>
    <w:rsid w:val="00D323FF"/>
    <w:rsid w:val="00D3241F"/>
    <w:rsid w:val="00D32495"/>
    <w:rsid w:val="00D32575"/>
    <w:rsid w:val="00D32A1A"/>
    <w:rsid w:val="00D32A7F"/>
    <w:rsid w:val="00D32D16"/>
    <w:rsid w:val="00D331D5"/>
    <w:rsid w:val="00D33403"/>
    <w:rsid w:val="00D3444C"/>
    <w:rsid w:val="00D34590"/>
    <w:rsid w:val="00D348AC"/>
    <w:rsid w:val="00D34CC9"/>
    <w:rsid w:val="00D34F67"/>
    <w:rsid w:val="00D351E1"/>
    <w:rsid w:val="00D36437"/>
    <w:rsid w:val="00D36B0E"/>
    <w:rsid w:val="00D36EBF"/>
    <w:rsid w:val="00D37D1F"/>
    <w:rsid w:val="00D37FD1"/>
    <w:rsid w:val="00D40003"/>
    <w:rsid w:val="00D40251"/>
    <w:rsid w:val="00D40281"/>
    <w:rsid w:val="00D405D5"/>
    <w:rsid w:val="00D40C62"/>
    <w:rsid w:val="00D40D6C"/>
    <w:rsid w:val="00D41AFD"/>
    <w:rsid w:val="00D42542"/>
    <w:rsid w:val="00D42799"/>
    <w:rsid w:val="00D42C3A"/>
    <w:rsid w:val="00D4306A"/>
    <w:rsid w:val="00D4309C"/>
    <w:rsid w:val="00D43351"/>
    <w:rsid w:val="00D437C3"/>
    <w:rsid w:val="00D438B3"/>
    <w:rsid w:val="00D4398E"/>
    <w:rsid w:val="00D43E03"/>
    <w:rsid w:val="00D43FA9"/>
    <w:rsid w:val="00D440EB"/>
    <w:rsid w:val="00D442A2"/>
    <w:rsid w:val="00D449F0"/>
    <w:rsid w:val="00D451DB"/>
    <w:rsid w:val="00D45200"/>
    <w:rsid w:val="00D45516"/>
    <w:rsid w:val="00D4557F"/>
    <w:rsid w:val="00D45590"/>
    <w:rsid w:val="00D45A0F"/>
    <w:rsid w:val="00D45B60"/>
    <w:rsid w:val="00D45CBD"/>
    <w:rsid w:val="00D46B99"/>
    <w:rsid w:val="00D46C18"/>
    <w:rsid w:val="00D47A16"/>
    <w:rsid w:val="00D47B1F"/>
    <w:rsid w:val="00D47D1F"/>
    <w:rsid w:val="00D50460"/>
    <w:rsid w:val="00D504DC"/>
    <w:rsid w:val="00D50FD6"/>
    <w:rsid w:val="00D51300"/>
    <w:rsid w:val="00D51539"/>
    <w:rsid w:val="00D51667"/>
    <w:rsid w:val="00D52669"/>
    <w:rsid w:val="00D526A4"/>
    <w:rsid w:val="00D52A86"/>
    <w:rsid w:val="00D52C44"/>
    <w:rsid w:val="00D52C6D"/>
    <w:rsid w:val="00D532CA"/>
    <w:rsid w:val="00D53780"/>
    <w:rsid w:val="00D53E0F"/>
    <w:rsid w:val="00D542B0"/>
    <w:rsid w:val="00D54D2E"/>
    <w:rsid w:val="00D5597D"/>
    <w:rsid w:val="00D55C53"/>
    <w:rsid w:val="00D560F5"/>
    <w:rsid w:val="00D56381"/>
    <w:rsid w:val="00D56639"/>
    <w:rsid w:val="00D567AE"/>
    <w:rsid w:val="00D570BC"/>
    <w:rsid w:val="00D57892"/>
    <w:rsid w:val="00D57C00"/>
    <w:rsid w:val="00D601A6"/>
    <w:rsid w:val="00D604E7"/>
    <w:rsid w:val="00D60A9F"/>
    <w:rsid w:val="00D60D89"/>
    <w:rsid w:val="00D61A71"/>
    <w:rsid w:val="00D61F17"/>
    <w:rsid w:val="00D622C6"/>
    <w:rsid w:val="00D62788"/>
    <w:rsid w:val="00D62C52"/>
    <w:rsid w:val="00D62EAC"/>
    <w:rsid w:val="00D632BB"/>
    <w:rsid w:val="00D632F3"/>
    <w:rsid w:val="00D6336A"/>
    <w:rsid w:val="00D634D4"/>
    <w:rsid w:val="00D637BA"/>
    <w:rsid w:val="00D6398A"/>
    <w:rsid w:val="00D64000"/>
    <w:rsid w:val="00D641D7"/>
    <w:rsid w:val="00D6421C"/>
    <w:rsid w:val="00D64419"/>
    <w:rsid w:val="00D644C5"/>
    <w:rsid w:val="00D64AB7"/>
    <w:rsid w:val="00D64D0D"/>
    <w:rsid w:val="00D64FC8"/>
    <w:rsid w:val="00D656B1"/>
    <w:rsid w:val="00D65AED"/>
    <w:rsid w:val="00D65B0A"/>
    <w:rsid w:val="00D65B18"/>
    <w:rsid w:val="00D6686E"/>
    <w:rsid w:val="00D66AA0"/>
    <w:rsid w:val="00D6756E"/>
    <w:rsid w:val="00D676D2"/>
    <w:rsid w:val="00D67920"/>
    <w:rsid w:val="00D67E78"/>
    <w:rsid w:val="00D704B8"/>
    <w:rsid w:val="00D71122"/>
    <w:rsid w:val="00D71204"/>
    <w:rsid w:val="00D71EB2"/>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67A"/>
    <w:rsid w:val="00D75906"/>
    <w:rsid w:val="00D75AB4"/>
    <w:rsid w:val="00D75CDE"/>
    <w:rsid w:val="00D77B5B"/>
    <w:rsid w:val="00D77C53"/>
    <w:rsid w:val="00D77DF0"/>
    <w:rsid w:val="00D80097"/>
    <w:rsid w:val="00D8026C"/>
    <w:rsid w:val="00D80692"/>
    <w:rsid w:val="00D80735"/>
    <w:rsid w:val="00D8079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7A2"/>
    <w:rsid w:val="00D86954"/>
    <w:rsid w:val="00D86DD2"/>
    <w:rsid w:val="00D86E80"/>
    <w:rsid w:val="00D87554"/>
    <w:rsid w:val="00D87AD7"/>
    <w:rsid w:val="00D87D48"/>
    <w:rsid w:val="00D9069A"/>
    <w:rsid w:val="00D90FF6"/>
    <w:rsid w:val="00D911DD"/>
    <w:rsid w:val="00D91365"/>
    <w:rsid w:val="00D913F8"/>
    <w:rsid w:val="00D9191B"/>
    <w:rsid w:val="00D920B2"/>
    <w:rsid w:val="00D92C5D"/>
    <w:rsid w:val="00D936ED"/>
    <w:rsid w:val="00D937DB"/>
    <w:rsid w:val="00D93A90"/>
    <w:rsid w:val="00D948AD"/>
    <w:rsid w:val="00D94AC2"/>
    <w:rsid w:val="00D94D6D"/>
    <w:rsid w:val="00D94D77"/>
    <w:rsid w:val="00D95189"/>
    <w:rsid w:val="00D957B4"/>
    <w:rsid w:val="00D957CF"/>
    <w:rsid w:val="00D961A0"/>
    <w:rsid w:val="00D96236"/>
    <w:rsid w:val="00D96318"/>
    <w:rsid w:val="00D96520"/>
    <w:rsid w:val="00D96905"/>
    <w:rsid w:val="00D969AB"/>
    <w:rsid w:val="00D97427"/>
    <w:rsid w:val="00D97482"/>
    <w:rsid w:val="00D978C1"/>
    <w:rsid w:val="00D97FAD"/>
    <w:rsid w:val="00DA012D"/>
    <w:rsid w:val="00DA016C"/>
    <w:rsid w:val="00DA0230"/>
    <w:rsid w:val="00DA079C"/>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7718"/>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52D3"/>
    <w:rsid w:val="00DB55AC"/>
    <w:rsid w:val="00DB59B4"/>
    <w:rsid w:val="00DB5AB7"/>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2D"/>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BB3"/>
    <w:rsid w:val="00DD7E9B"/>
    <w:rsid w:val="00DE014F"/>
    <w:rsid w:val="00DE01BF"/>
    <w:rsid w:val="00DE01FE"/>
    <w:rsid w:val="00DE05D5"/>
    <w:rsid w:val="00DE0A14"/>
    <w:rsid w:val="00DE0CD1"/>
    <w:rsid w:val="00DE0D09"/>
    <w:rsid w:val="00DE10A9"/>
    <w:rsid w:val="00DE1558"/>
    <w:rsid w:val="00DE15C6"/>
    <w:rsid w:val="00DE1797"/>
    <w:rsid w:val="00DE1A15"/>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61AB"/>
    <w:rsid w:val="00DE61EE"/>
    <w:rsid w:val="00DE66E2"/>
    <w:rsid w:val="00DE675C"/>
    <w:rsid w:val="00DE677C"/>
    <w:rsid w:val="00DE67EB"/>
    <w:rsid w:val="00DE6E23"/>
    <w:rsid w:val="00DE6F61"/>
    <w:rsid w:val="00DE6F74"/>
    <w:rsid w:val="00DE7448"/>
    <w:rsid w:val="00DE7DC3"/>
    <w:rsid w:val="00DF04EB"/>
    <w:rsid w:val="00DF06F1"/>
    <w:rsid w:val="00DF0A95"/>
    <w:rsid w:val="00DF0B07"/>
    <w:rsid w:val="00DF0C66"/>
    <w:rsid w:val="00DF0C7F"/>
    <w:rsid w:val="00DF1229"/>
    <w:rsid w:val="00DF17A7"/>
    <w:rsid w:val="00DF18FD"/>
    <w:rsid w:val="00DF1976"/>
    <w:rsid w:val="00DF2405"/>
    <w:rsid w:val="00DF2A89"/>
    <w:rsid w:val="00DF2B4C"/>
    <w:rsid w:val="00DF2D2E"/>
    <w:rsid w:val="00DF30BF"/>
    <w:rsid w:val="00DF33EF"/>
    <w:rsid w:val="00DF351E"/>
    <w:rsid w:val="00DF3A74"/>
    <w:rsid w:val="00DF3F5E"/>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177A"/>
    <w:rsid w:val="00E01A77"/>
    <w:rsid w:val="00E020E2"/>
    <w:rsid w:val="00E02F88"/>
    <w:rsid w:val="00E0307C"/>
    <w:rsid w:val="00E033B0"/>
    <w:rsid w:val="00E033BA"/>
    <w:rsid w:val="00E033C1"/>
    <w:rsid w:val="00E034A9"/>
    <w:rsid w:val="00E03920"/>
    <w:rsid w:val="00E03A0B"/>
    <w:rsid w:val="00E03CA1"/>
    <w:rsid w:val="00E03CEF"/>
    <w:rsid w:val="00E03E1A"/>
    <w:rsid w:val="00E03F6D"/>
    <w:rsid w:val="00E041C7"/>
    <w:rsid w:val="00E0439D"/>
    <w:rsid w:val="00E045A7"/>
    <w:rsid w:val="00E04931"/>
    <w:rsid w:val="00E049FB"/>
    <w:rsid w:val="00E04D9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3AE8"/>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9CA"/>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1E1D"/>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2792B"/>
    <w:rsid w:val="00E3049E"/>
    <w:rsid w:val="00E3086D"/>
    <w:rsid w:val="00E30B57"/>
    <w:rsid w:val="00E310AF"/>
    <w:rsid w:val="00E311B3"/>
    <w:rsid w:val="00E312D5"/>
    <w:rsid w:val="00E314DD"/>
    <w:rsid w:val="00E31B82"/>
    <w:rsid w:val="00E32506"/>
    <w:rsid w:val="00E325CC"/>
    <w:rsid w:val="00E326BE"/>
    <w:rsid w:val="00E326D5"/>
    <w:rsid w:val="00E331B2"/>
    <w:rsid w:val="00E331D5"/>
    <w:rsid w:val="00E33548"/>
    <w:rsid w:val="00E33EC8"/>
    <w:rsid w:val="00E34470"/>
    <w:rsid w:val="00E34817"/>
    <w:rsid w:val="00E34D4D"/>
    <w:rsid w:val="00E34F71"/>
    <w:rsid w:val="00E35068"/>
    <w:rsid w:val="00E351EE"/>
    <w:rsid w:val="00E3531E"/>
    <w:rsid w:val="00E355C9"/>
    <w:rsid w:val="00E35750"/>
    <w:rsid w:val="00E3575E"/>
    <w:rsid w:val="00E3581F"/>
    <w:rsid w:val="00E35944"/>
    <w:rsid w:val="00E35E63"/>
    <w:rsid w:val="00E36002"/>
    <w:rsid w:val="00E3628E"/>
    <w:rsid w:val="00E36884"/>
    <w:rsid w:val="00E37189"/>
    <w:rsid w:val="00E37258"/>
    <w:rsid w:val="00E37818"/>
    <w:rsid w:val="00E379C9"/>
    <w:rsid w:val="00E379EB"/>
    <w:rsid w:val="00E37C67"/>
    <w:rsid w:val="00E408D2"/>
    <w:rsid w:val="00E40A9A"/>
    <w:rsid w:val="00E41071"/>
    <w:rsid w:val="00E41425"/>
    <w:rsid w:val="00E414DC"/>
    <w:rsid w:val="00E41786"/>
    <w:rsid w:val="00E41CDB"/>
    <w:rsid w:val="00E42292"/>
    <w:rsid w:val="00E42427"/>
    <w:rsid w:val="00E428F1"/>
    <w:rsid w:val="00E42C98"/>
    <w:rsid w:val="00E42E17"/>
    <w:rsid w:val="00E43059"/>
    <w:rsid w:val="00E435AD"/>
    <w:rsid w:val="00E4370D"/>
    <w:rsid w:val="00E437F3"/>
    <w:rsid w:val="00E44549"/>
    <w:rsid w:val="00E44A17"/>
    <w:rsid w:val="00E450C1"/>
    <w:rsid w:val="00E45355"/>
    <w:rsid w:val="00E4566E"/>
    <w:rsid w:val="00E45DDE"/>
    <w:rsid w:val="00E461A9"/>
    <w:rsid w:val="00E46250"/>
    <w:rsid w:val="00E46629"/>
    <w:rsid w:val="00E46724"/>
    <w:rsid w:val="00E46769"/>
    <w:rsid w:val="00E46C35"/>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802"/>
    <w:rsid w:val="00E57A79"/>
    <w:rsid w:val="00E57BA4"/>
    <w:rsid w:val="00E60132"/>
    <w:rsid w:val="00E606FA"/>
    <w:rsid w:val="00E60A73"/>
    <w:rsid w:val="00E60D65"/>
    <w:rsid w:val="00E60D7E"/>
    <w:rsid w:val="00E6133F"/>
    <w:rsid w:val="00E62219"/>
    <w:rsid w:val="00E62270"/>
    <w:rsid w:val="00E62614"/>
    <w:rsid w:val="00E6297E"/>
    <w:rsid w:val="00E629AE"/>
    <w:rsid w:val="00E62B41"/>
    <w:rsid w:val="00E62E1A"/>
    <w:rsid w:val="00E631B6"/>
    <w:rsid w:val="00E633BE"/>
    <w:rsid w:val="00E6363E"/>
    <w:rsid w:val="00E63978"/>
    <w:rsid w:val="00E63B85"/>
    <w:rsid w:val="00E6434D"/>
    <w:rsid w:val="00E645AF"/>
    <w:rsid w:val="00E64870"/>
    <w:rsid w:val="00E64BF3"/>
    <w:rsid w:val="00E64CD8"/>
    <w:rsid w:val="00E64F80"/>
    <w:rsid w:val="00E653FB"/>
    <w:rsid w:val="00E6594E"/>
    <w:rsid w:val="00E65DA0"/>
    <w:rsid w:val="00E65DC7"/>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74C"/>
    <w:rsid w:val="00E80A21"/>
    <w:rsid w:val="00E80AA1"/>
    <w:rsid w:val="00E8112B"/>
    <w:rsid w:val="00E817A8"/>
    <w:rsid w:val="00E81A77"/>
    <w:rsid w:val="00E81B70"/>
    <w:rsid w:val="00E81D06"/>
    <w:rsid w:val="00E82BD3"/>
    <w:rsid w:val="00E82D36"/>
    <w:rsid w:val="00E82EA6"/>
    <w:rsid w:val="00E83492"/>
    <w:rsid w:val="00E836B1"/>
    <w:rsid w:val="00E83C3E"/>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A6"/>
    <w:rsid w:val="00E92BBA"/>
    <w:rsid w:val="00E92CC8"/>
    <w:rsid w:val="00E92E26"/>
    <w:rsid w:val="00E93061"/>
    <w:rsid w:val="00E930B3"/>
    <w:rsid w:val="00E934EF"/>
    <w:rsid w:val="00E9378A"/>
    <w:rsid w:val="00E9379E"/>
    <w:rsid w:val="00E938A2"/>
    <w:rsid w:val="00E93F07"/>
    <w:rsid w:val="00E9401F"/>
    <w:rsid w:val="00E94636"/>
    <w:rsid w:val="00E94FDD"/>
    <w:rsid w:val="00E95198"/>
    <w:rsid w:val="00E95292"/>
    <w:rsid w:val="00E954BA"/>
    <w:rsid w:val="00E955A0"/>
    <w:rsid w:val="00E9568C"/>
    <w:rsid w:val="00E9577B"/>
    <w:rsid w:val="00E9588C"/>
    <w:rsid w:val="00E95C67"/>
    <w:rsid w:val="00E9608D"/>
    <w:rsid w:val="00E967BE"/>
    <w:rsid w:val="00E9689F"/>
    <w:rsid w:val="00E96F1E"/>
    <w:rsid w:val="00E97203"/>
    <w:rsid w:val="00E97615"/>
    <w:rsid w:val="00E97EB9"/>
    <w:rsid w:val="00E97FCA"/>
    <w:rsid w:val="00EA01EB"/>
    <w:rsid w:val="00EA0340"/>
    <w:rsid w:val="00EA060A"/>
    <w:rsid w:val="00EA0E61"/>
    <w:rsid w:val="00EA0E72"/>
    <w:rsid w:val="00EA0E79"/>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D81"/>
    <w:rsid w:val="00EA6615"/>
    <w:rsid w:val="00EA68C4"/>
    <w:rsid w:val="00EA6EC8"/>
    <w:rsid w:val="00EA7057"/>
    <w:rsid w:val="00EA76BB"/>
    <w:rsid w:val="00EA773B"/>
    <w:rsid w:val="00EA7B85"/>
    <w:rsid w:val="00EB085B"/>
    <w:rsid w:val="00EB0D9E"/>
    <w:rsid w:val="00EB0F51"/>
    <w:rsid w:val="00EB11E9"/>
    <w:rsid w:val="00EB1AE4"/>
    <w:rsid w:val="00EB1BE4"/>
    <w:rsid w:val="00EB26AC"/>
    <w:rsid w:val="00EB2CCA"/>
    <w:rsid w:val="00EB2D4D"/>
    <w:rsid w:val="00EB2E6B"/>
    <w:rsid w:val="00EB2E7F"/>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475"/>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65F"/>
    <w:rsid w:val="00ED3A14"/>
    <w:rsid w:val="00ED40ED"/>
    <w:rsid w:val="00ED41C6"/>
    <w:rsid w:val="00ED4351"/>
    <w:rsid w:val="00ED435F"/>
    <w:rsid w:val="00ED43F0"/>
    <w:rsid w:val="00ED459D"/>
    <w:rsid w:val="00ED4FF0"/>
    <w:rsid w:val="00ED50E4"/>
    <w:rsid w:val="00ED597A"/>
    <w:rsid w:val="00ED5AB6"/>
    <w:rsid w:val="00ED5ACC"/>
    <w:rsid w:val="00ED5EDD"/>
    <w:rsid w:val="00ED5F5A"/>
    <w:rsid w:val="00ED645B"/>
    <w:rsid w:val="00ED7614"/>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0DC"/>
    <w:rsid w:val="00EE3210"/>
    <w:rsid w:val="00EE376A"/>
    <w:rsid w:val="00EE3879"/>
    <w:rsid w:val="00EE39E4"/>
    <w:rsid w:val="00EE4545"/>
    <w:rsid w:val="00EE484B"/>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12F9"/>
    <w:rsid w:val="00EF15EC"/>
    <w:rsid w:val="00EF1BB0"/>
    <w:rsid w:val="00EF24A7"/>
    <w:rsid w:val="00EF25F8"/>
    <w:rsid w:val="00EF2888"/>
    <w:rsid w:val="00EF2C4B"/>
    <w:rsid w:val="00EF309E"/>
    <w:rsid w:val="00EF337A"/>
    <w:rsid w:val="00EF39D5"/>
    <w:rsid w:val="00EF4329"/>
    <w:rsid w:val="00EF47A9"/>
    <w:rsid w:val="00EF4C54"/>
    <w:rsid w:val="00EF4D5C"/>
    <w:rsid w:val="00EF4F30"/>
    <w:rsid w:val="00EF534E"/>
    <w:rsid w:val="00EF5E79"/>
    <w:rsid w:val="00EF67A6"/>
    <w:rsid w:val="00EF6949"/>
    <w:rsid w:val="00EF694C"/>
    <w:rsid w:val="00EF6D92"/>
    <w:rsid w:val="00EF7208"/>
    <w:rsid w:val="00EF73F4"/>
    <w:rsid w:val="00EF7779"/>
    <w:rsid w:val="00F000EF"/>
    <w:rsid w:val="00F002A2"/>
    <w:rsid w:val="00F00557"/>
    <w:rsid w:val="00F00B71"/>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512E"/>
    <w:rsid w:val="00F05506"/>
    <w:rsid w:val="00F060F3"/>
    <w:rsid w:val="00F06386"/>
    <w:rsid w:val="00F06768"/>
    <w:rsid w:val="00F06846"/>
    <w:rsid w:val="00F0709E"/>
    <w:rsid w:val="00F07F82"/>
    <w:rsid w:val="00F10A03"/>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79B"/>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15F7"/>
    <w:rsid w:val="00F219DD"/>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24C"/>
    <w:rsid w:val="00F27D5D"/>
    <w:rsid w:val="00F27EE0"/>
    <w:rsid w:val="00F3050A"/>
    <w:rsid w:val="00F3076B"/>
    <w:rsid w:val="00F30803"/>
    <w:rsid w:val="00F30861"/>
    <w:rsid w:val="00F30E72"/>
    <w:rsid w:val="00F3126E"/>
    <w:rsid w:val="00F313DB"/>
    <w:rsid w:val="00F31938"/>
    <w:rsid w:val="00F32B6B"/>
    <w:rsid w:val="00F32EEF"/>
    <w:rsid w:val="00F330A1"/>
    <w:rsid w:val="00F333FD"/>
    <w:rsid w:val="00F335AB"/>
    <w:rsid w:val="00F3382D"/>
    <w:rsid w:val="00F33FAE"/>
    <w:rsid w:val="00F33FE1"/>
    <w:rsid w:val="00F3465E"/>
    <w:rsid w:val="00F350B0"/>
    <w:rsid w:val="00F35213"/>
    <w:rsid w:val="00F35426"/>
    <w:rsid w:val="00F358BF"/>
    <w:rsid w:val="00F362FF"/>
    <w:rsid w:val="00F3636B"/>
    <w:rsid w:val="00F36470"/>
    <w:rsid w:val="00F36677"/>
    <w:rsid w:val="00F36714"/>
    <w:rsid w:val="00F3707C"/>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593E"/>
    <w:rsid w:val="00F46173"/>
    <w:rsid w:val="00F4674E"/>
    <w:rsid w:val="00F4731F"/>
    <w:rsid w:val="00F50252"/>
    <w:rsid w:val="00F50E96"/>
    <w:rsid w:val="00F517EC"/>
    <w:rsid w:val="00F52012"/>
    <w:rsid w:val="00F52066"/>
    <w:rsid w:val="00F520EA"/>
    <w:rsid w:val="00F53932"/>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5B7"/>
    <w:rsid w:val="00F64DA8"/>
    <w:rsid w:val="00F65493"/>
    <w:rsid w:val="00F657E9"/>
    <w:rsid w:val="00F65974"/>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4623"/>
    <w:rsid w:val="00F75947"/>
    <w:rsid w:val="00F75CAE"/>
    <w:rsid w:val="00F7614E"/>
    <w:rsid w:val="00F771A0"/>
    <w:rsid w:val="00F773B8"/>
    <w:rsid w:val="00F77462"/>
    <w:rsid w:val="00F77530"/>
    <w:rsid w:val="00F77694"/>
    <w:rsid w:val="00F77DE3"/>
    <w:rsid w:val="00F77E1F"/>
    <w:rsid w:val="00F800E2"/>
    <w:rsid w:val="00F801DD"/>
    <w:rsid w:val="00F80342"/>
    <w:rsid w:val="00F804C7"/>
    <w:rsid w:val="00F806B6"/>
    <w:rsid w:val="00F80DEF"/>
    <w:rsid w:val="00F80F4C"/>
    <w:rsid w:val="00F81B4E"/>
    <w:rsid w:val="00F82202"/>
    <w:rsid w:val="00F8256A"/>
    <w:rsid w:val="00F8268D"/>
    <w:rsid w:val="00F826A6"/>
    <w:rsid w:val="00F82956"/>
    <w:rsid w:val="00F82BF3"/>
    <w:rsid w:val="00F82D24"/>
    <w:rsid w:val="00F833D3"/>
    <w:rsid w:val="00F83B24"/>
    <w:rsid w:val="00F83D1C"/>
    <w:rsid w:val="00F85575"/>
    <w:rsid w:val="00F855F9"/>
    <w:rsid w:val="00F85778"/>
    <w:rsid w:val="00F86314"/>
    <w:rsid w:val="00F8640E"/>
    <w:rsid w:val="00F86412"/>
    <w:rsid w:val="00F864A6"/>
    <w:rsid w:val="00F86915"/>
    <w:rsid w:val="00F86D22"/>
    <w:rsid w:val="00F872FA"/>
    <w:rsid w:val="00F87851"/>
    <w:rsid w:val="00F87A66"/>
    <w:rsid w:val="00F87B0D"/>
    <w:rsid w:val="00F87BB1"/>
    <w:rsid w:val="00F87CFF"/>
    <w:rsid w:val="00F87F3B"/>
    <w:rsid w:val="00F9001F"/>
    <w:rsid w:val="00F901FF"/>
    <w:rsid w:val="00F9028F"/>
    <w:rsid w:val="00F9047E"/>
    <w:rsid w:val="00F904A7"/>
    <w:rsid w:val="00F908C7"/>
    <w:rsid w:val="00F90A18"/>
    <w:rsid w:val="00F90A80"/>
    <w:rsid w:val="00F90E57"/>
    <w:rsid w:val="00F911F1"/>
    <w:rsid w:val="00F91417"/>
    <w:rsid w:val="00F9170E"/>
    <w:rsid w:val="00F918CA"/>
    <w:rsid w:val="00F9237C"/>
    <w:rsid w:val="00F941E0"/>
    <w:rsid w:val="00F9446E"/>
    <w:rsid w:val="00F945DD"/>
    <w:rsid w:val="00F949E6"/>
    <w:rsid w:val="00F95006"/>
    <w:rsid w:val="00F9509F"/>
    <w:rsid w:val="00F95F20"/>
    <w:rsid w:val="00F96799"/>
    <w:rsid w:val="00F96A04"/>
    <w:rsid w:val="00F96C62"/>
    <w:rsid w:val="00F96D9B"/>
    <w:rsid w:val="00F96E2A"/>
    <w:rsid w:val="00F96FBB"/>
    <w:rsid w:val="00F97E27"/>
    <w:rsid w:val="00F97FCB"/>
    <w:rsid w:val="00FA00BD"/>
    <w:rsid w:val="00FA0B3A"/>
    <w:rsid w:val="00FA0FB6"/>
    <w:rsid w:val="00FA122C"/>
    <w:rsid w:val="00FA12D6"/>
    <w:rsid w:val="00FA176C"/>
    <w:rsid w:val="00FA1F51"/>
    <w:rsid w:val="00FA206A"/>
    <w:rsid w:val="00FA2C51"/>
    <w:rsid w:val="00FA342D"/>
    <w:rsid w:val="00FA37BC"/>
    <w:rsid w:val="00FA38A8"/>
    <w:rsid w:val="00FA3DD6"/>
    <w:rsid w:val="00FA40EC"/>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5BD"/>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6DC"/>
    <w:rsid w:val="00FC39BC"/>
    <w:rsid w:val="00FC3A4D"/>
    <w:rsid w:val="00FC3C15"/>
    <w:rsid w:val="00FC3CC9"/>
    <w:rsid w:val="00FC3E67"/>
    <w:rsid w:val="00FC3E97"/>
    <w:rsid w:val="00FC4093"/>
    <w:rsid w:val="00FC4247"/>
    <w:rsid w:val="00FC4ADF"/>
    <w:rsid w:val="00FC4C9B"/>
    <w:rsid w:val="00FC4FC7"/>
    <w:rsid w:val="00FC52A1"/>
    <w:rsid w:val="00FC5356"/>
    <w:rsid w:val="00FC60B0"/>
    <w:rsid w:val="00FC76EA"/>
    <w:rsid w:val="00FC7749"/>
    <w:rsid w:val="00FC783A"/>
    <w:rsid w:val="00FC7ABD"/>
    <w:rsid w:val="00FC7E8B"/>
    <w:rsid w:val="00FD04DD"/>
    <w:rsid w:val="00FD0601"/>
    <w:rsid w:val="00FD1261"/>
    <w:rsid w:val="00FD1486"/>
    <w:rsid w:val="00FD172E"/>
    <w:rsid w:val="00FD1795"/>
    <w:rsid w:val="00FD1CF5"/>
    <w:rsid w:val="00FD1D50"/>
    <w:rsid w:val="00FD1E1A"/>
    <w:rsid w:val="00FD1F32"/>
    <w:rsid w:val="00FD1F70"/>
    <w:rsid w:val="00FD22B2"/>
    <w:rsid w:val="00FD2455"/>
    <w:rsid w:val="00FD26C8"/>
    <w:rsid w:val="00FD3023"/>
    <w:rsid w:val="00FD35B6"/>
    <w:rsid w:val="00FD3756"/>
    <w:rsid w:val="00FD3764"/>
    <w:rsid w:val="00FD3838"/>
    <w:rsid w:val="00FD3911"/>
    <w:rsid w:val="00FD3B5D"/>
    <w:rsid w:val="00FD3FF5"/>
    <w:rsid w:val="00FD40F1"/>
    <w:rsid w:val="00FD53E8"/>
    <w:rsid w:val="00FD5675"/>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C6F"/>
    <w:rsid w:val="00FE2E0C"/>
    <w:rsid w:val="00FE340F"/>
    <w:rsid w:val="00FE34FE"/>
    <w:rsid w:val="00FE3AF7"/>
    <w:rsid w:val="00FE3E18"/>
    <w:rsid w:val="00FE3F2F"/>
    <w:rsid w:val="00FE409A"/>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DA9"/>
    <w:rsid w:val="00FF3DCB"/>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 w:val="085FF747"/>
    <w:rsid w:val="08A723F6"/>
    <w:rsid w:val="0F0DED37"/>
    <w:rsid w:val="13103ADB"/>
    <w:rsid w:val="299AC04A"/>
    <w:rsid w:val="338298B4"/>
    <w:rsid w:val="36569E6D"/>
    <w:rsid w:val="38C9690C"/>
    <w:rsid w:val="3F46BA38"/>
    <w:rsid w:val="48E14EF2"/>
    <w:rsid w:val="612AAC90"/>
    <w:rsid w:val="65F19E83"/>
    <w:rsid w:val="790E1DE1"/>
    <w:rsid w:val="7A5BDA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E1F88B"/>
  <w15:docId w15:val="{9BA83129-1DBA-4C5C-BB0C-F96DD4F4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customStyle="1" w:styleId="NichtaufgelsteErwhnung4">
    <w:name w:val="Nicht aufgelöste Erwähnung4"/>
    <w:basedOn w:val="Absatz-Standardschriftart"/>
    <w:uiPriority w:val="99"/>
    <w:semiHidden/>
    <w:unhideWhenUsed/>
    <w:rsid w:val="00537E67"/>
    <w:rPr>
      <w:color w:val="605E5C"/>
      <w:shd w:val="clear" w:color="auto" w:fill="E1DFDD"/>
    </w:rPr>
  </w:style>
  <w:style w:type="character" w:customStyle="1" w:styleId="NichtaufgelsteErwhnung5">
    <w:name w:val="Nicht aufgelöste Erwähnung5"/>
    <w:basedOn w:val="Absatz-Standardschriftart"/>
    <w:uiPriority w:val="99"/>
    <w:semiHidden/>
    <w:unhideWhenUsed/>
    <w:rsid w:val="00807C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presse" TargetMode="External"/><Relationship Id="rId13" Type="http://schemas.openxmlformats.org/officeDocument/2006/relationships/hyperlink" Target="mailto:eileen.rossmann@%0dmmb-media.de%0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ileen.rossmann@%0dmmb-media.de%0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khs.com%0d"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khs.com/presse/publikationen/newsletter.html" TargetMode="External"/><Relationship Id="rId14" Type="http://schemas.openxmlformats.org/officeDocument/2006/relationships/hyperlink" Target="https://www.khs.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EFBD0-38FB-498B-B75E-CD57FCE5D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1342</Words>
  <Characters>8458</Characters>
  <Application>Microsoft Office Word</Application>
  <DocSecurity>0</DocSecurity>
  <Lines>70</Lines>
  <Paragraphs>19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PRESSEMITTEILUNG</vt:lpstr>
      <vt:lpstr>PRESSEMITTEILUNG</vt:lpstr>
    </vt:vector>
  </TitlesOfParts>
  <Company>KHS GmbH</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10</cp:revision>
  <cp:lastPrinted>2024-02-05T10:25:00Z</cp:lastPrinted>
  <dcterms:created xsi:type="dcterms:W3CDTF">2024-01-25T10:13:00Z</dcterms:created>
  <dcterms:modified xsi:type="dcterms:W3CDTF">2024-02-05T10:55:00Z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166449</vt:lpwstr>
  </property>
  <property fmtid="{D5CDD505-2E9C-101B-9397-08002B2CF9AE}" pid="3" name="NXPowerLiteSettings">
    <vt:lpwstr>C700052003A000</vt:lpwstr>
  </property>
  <property fmtid="{D5CDD505-2E9C-101B-9397-08002B2CF9AE}" pid="4" name="NXPowerLiteVersion">
    <vt:lpwstr>D9.1.7</vt:lpwstr>
  </property>
</Properties>
</file>