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FB366" w14:textId="77777777" w:rsidR="004717F0" w:rsidRPr="007459FD" w:rsidRDefault="004717F0" w:rsidP="004717F0">
      <w:pPr>
        <w:spacing w:line="360" w:lineRule="auto"/>
        <w:outlineLvl w:val="0"/>
        <w:rPr>
          <w:rFonts w:ascii="Arial" w:hAnsi="Arial" w:cs="Arial"/>
          <w:b/>
          <w:sz w:val="28"/>
          <w:szCs w:val="28"/>
        </w:rPr>
      </w:pPr>
      <w:r>
        <w:rPr>
          <w:rFonts w:ascii="Arial" w:hAnsi="Arial"/>
          <w:b/>
          <w:sz w:val="28"/>
        </w:rPr>
        <w:t>PRESSEMITTEILUNG</w:t>
      </w:r>
    </w:p>
    <w:p w14:paraId="39723DC0" w14:textId="77777777" w:rsidR="00C5564F" w:rsidRPr="007459FD" w:rsidRDefault="00C5564F" w:rsidP="008C0A46">
      <w:pPr>
        <w:spacing w:line="360" w:lineRule="auto"/>
        <w:outlineLvl w:val="0"/>
        <w:rPr>
          <w:rFonts w:ascii="Arial" w:hAnsi="Arial" w:cs="Arial"/>
        </w:rPr>
      </w:pPr>
    </w:p>
    <w:p w14:paraId="6EB7D360" w14:textId="77777777" w:rsidR="00CE3032" w:rsidRPr="007459FD" w:rsidRDefault="00DD7BB3" w:rsidP="008C0A46">
      <w:pPr>
        <w:spacing w:line="360" w:lineRule="auto"/>
        <w:outlineLvl w:val="0"/>
        <w:rPr>
          <w:rFonts w:ascii="Arial" w:hAnsi="Arial" w:cs="Arial"/>
        </w:rPr>
      </w:pPr>
      <w:r>
        <w:rPr>
          <w:rFonts w:ascii="Arial" w:hAnsi="Arial"/>
        </w:rPr>
        <w:t>Neue Dosenlinie</w:t>
      </w:r>
    </w:p>
    <w:p w14:paraId="1D3507E8" w14:textId="77777777" w:rsidR="008605B1" w:rsidRPr="007459FD" w:rsidRDefault="008605B1" w:rsidP="008C0A46">
      <w:pPr>
        <w:spacing w:line="360" w:lineRule="auto"/>
        <w:rPr>
          <w:rFonts w:ascii="Arial" w:hAnsi="Arial" w:cs="Arial"/>
          <w:smallCaps/>
        </w:rPr>
      </w:pPr>
    </w:p>
    <w:p w14:paraId="167D16D7" w14:textId="77777777" w:rsidR="008417F5" w:rsidRPr="007459FD" w:rsidRDefault="00793338" w:rsidP="08A723F6">
      <w:pPr>
        <w:spacing w:line="360" w:lineRule="auto"/>
        <w:rPr>
          <w:rFonts w:ascii="Arial" w:hAnsi="Arial" w:cs="Arial"/>
          <w:b/>
          <w:bCs/>
          <w:color w:val="000000" w:themeColor="text1"/>
          <w:spacing w:val="-2"/>
          <w:sz w:val="32"/>
          <w:szCs w:val="32"/>
        </w:rPr>
      </w:pPr>
      <w:bookmarkStart w:id="0" w:name="_Hlk118451252"/>
      <w:proofErr w:type="spellStart"/>
      <w:r>
        <w:rPr>
          <w:rFonts w:ascii="Arial" w:hAnsi="Arial"/>
          <w:b/>
          <w:color w:val="000000" w:themeColor="text1"/>
          <w:sz w:val="32"/>
        </w:rPr>
        <w:t>Cervecería</w:t>
      </w:r>
      <w:proofErr w:type="spellEnd"/>
      <w:r>
        <w:rPr>
          <w:rFonts w:ascii="Arial" w:hAnsi="Arial"/>
          <w:b/>
          <w:color w:val="000000" w:themeColor="text1"/>
          <w:sz w:val="32"/>
        </w:rPr>
        <w:t xml:space="preserve"> y </w:t>
      </w:r>
      <w:proofErr w:type="spellStart"/>
      <w:r>
        <w:rPr>
          <w:rFonts w:ascii="Arial" w:hAnsi="Arial"/>
          <w:b/>
          <w:color w:val="000000" w:themeColor="text1"/>
          <w:sz w:val="32"/>
        </w:rPr>
        <w:t>Maltería</w:t>
      </w:r>
      <w:proofErr w:type="spellEnd"/>
      <w:r>
        <w:rPr>
          <w:rFonts w:ascii="Arial" w:hAnsi="Arial"/>
          <w:b/>
          <w:color w:val="000000" w:themeColor="text1"/>
          <w:sz w:val="32"/>
        </w:rPr>
        <w:t xml:space="preserve"> </w:t>
      </w:r>
      <w:bookmarkEnd w:id="0"/>
      <w:proofErr w:type="spellStart"/>
      <w:r>
        <w:rPr>
          <w:rFonts w:ascii="Arial" w:hAnsi="Arial"/>
          <w:b/>
          <w:color w:val="000000" w:themeColor="text1"/>
          <w:sz w:val="32"/>
        </w:rPr>
        <w:t>Quilmes</w:t>
      </w:r>
      <w:proofErr w:type="spellEnd"/>
      <w:r>
        <w:rPr>
          <w:rFonts w:ascii="Arial" w:hAnsi="Arial"/>
          <w:b/>
          <w:color w:val="000000" w:themeColor="text1"/>
          <w:sz w:val="32"/>
        </w:rPr>
        <w:t xml:space="preserve"> und KHS setzen jahrzehntelange Zusammenarbeit fort</w:t>
      </w:r>
    </w:p>
    <w:p w14:paraId="57E1FB7D" w14:textId="77777777" w:rsidR="003068F2" w:rsidRPr="007459FD" w:rsidRDefault="003068F2" w:rsidP="00537D21">
      <w:pPr>
        <w:pStyle w:val="Listenabsatz"/>
        <w:spacing w:line="360" w:lineRule="auto"/>
        <w:rPr>
          <w:rFonts w:ascii="Arial" w:hAnsi="Arial" w:cs="Arial"/>
          <w:color w:val="000000" w:themeColor="text1"/>
        </w:rPr>
      </w:pPr>
    </w:p>
    <w:p w14:paraId="1379CBE5" w14:textId="77777777" w:rsidR="00324487" w:rsidRDefault="38C9690C" w:rsidP="00385F60">
      <w:pPr>
        <w:pStyle w:val="Listenabsatz"/>
        <w:numPr>
          <w:ilvl w:val="0"/>
          <w:numId w:val="29"/>
        </w:numPr>
        <w:spacing w:line="360" w:lineRule="auto"/>
        <w:rPr>
          <w:rFonts w:ascii="Arial" w:hAnsi="Arial" w:cs="Arial"/>
        </w:rPr>
      </w:pPr>
      <w:r>
        <w:rPr>
          <w:rFonts w:ascii="Arial" w:hAnsi="Arial"/>
        </w:rPr>
        <w:t>Effizient und flexibel: Brauerei meistert starke Nachfrage mit neuer Dosenlinie für Bier</w:t>
      </w:r>
    </w:p>
    <w:p w14:paraId="428FCFBB" w14:textId="77777777" w:rsidR="008417F5" w:rsidRPr="007459FD" w:rsidRDefault="3F46BA38" w:rsidP="00385F60">
      <w:pPr>
        <w:pStyle w:val="Listenabsatz"/>
        <w:numPr>
          <w:ilvl w:val="0"/>
          <w:numId w:val="29"/>
        </w:numPr>
        <w:spacing w:line="360" w:lineRule="auto"/>
        <w:rPr>
          <w:rFonts w:ascii="Arial" w:hAnsi="Arial" w:cs="Arial"/>
        </w:rPr>
      </w:pPr>
      <w:r>
        <w:rPr>
          <w:rFonts w:ascii="Arial" w:hAnsi="Arial"/>
        </w:rPr>
        <w:t>Hochleistungsabfüller sowie neue Packsysteme und Palettierer optimieren Produktionsprozesse</w:t>
      </w:r>
    </w:p>
    <w:p w14:paraId="222113F9" w14:textId="77777777" w:rsidR="00AA5313" w:rsidRPr="006C67FA" w:rsidRDefault="3F46BA38" w:rsidP="00665A00">
      <w:pPr>
        <w:pStyle w:val="Listenabsatz"/>
        <w:numPr>
          <w:ilvl w:val="0"/>
          <w:numId w:val="29"/>
        </w:numPr>
        <w:spacing w:line="360" w:lineRule="auto"/>
        <w:rPr>
          <w:rFonts w:ascii="Arial" w:hAnsi="Arial" w:cs="Arial"/>
          <w:color w:val="000000" w:themeColor="text1"/>
        </w:rPr>
      </w:pPr>
      <w:proofErr w:type="spellStart"/>
      <w:r>
        <w:rPr>
          <w:rFonts w:ascii="Arial" w:hAnsi="Arial"/>
        </w:rPr>
        <w:t>Regionalisierungsstrategie</w:t>
      </w:r>
      <w:proofErr w:type="spellEnd"/>
      <w:r>
        <w:rPr>
          <w:rFonts w:ascii="Arial" w:hAnsi="Arial"/>
        </w:rPr>
        <w:t xml:space="preserve"> und Remote-Control-Service als Schlüsselfaktoren</w:t>
      </w:r>
    </w:p>
    <w:p w14:paraId="6A080588" w14:textId="77777777" w:rsidR="00324487" w:rsidRPr="00324487" w:rsidRDefault="00324487" w:rsidP="00324487">
      <w:pPr>
        <w:pStyle w:val="Listenabsatz"/>
        <w:spacing w:line="360" w:lineRule="auto"/>
        <w:ind w:left="643"/>
        <w:rPr>
          <w:rFonts w:ascii="Arial" w:hAnsi="Arial" w:cs="Arial"/>
          <w:color w:val="000000" w:themeColor="text1"/>
        </w:rPr>
      </w:pPr>
    </w:p>
    <w:p w14:paraId="50C91696" w14:textId="0E91F15A" w:rsidR="001F23FE" w:rsidRDefault="3F46BA38" w:rsidP="48E14EF2">
      <w:pPr>
        <w:tabs>
          <w:tab w:val="left" w:pos="1055"/>
        </w:tabs>
        <w:spacing w:line="360" w:lineRule="auto"/>
        <w:rPr>
          <w:rFonts w:ascii="Arial" w:hAnsi="Arial"/>
          <w:b/>
          <w:color w:val="000000" w:themeColor="text1"/>
        </w:rPr>
      </w:pPr>
      <w:r>
        <w:rPr>
          <w:rFonts w:ascii="Arial" w:hAnsi="Arial"/>
          <w:b/>
          <w:color w:val="000000" w:themeColor="text1"/>
        </w:rPr>
        <w:t xml:space="preserve">Dortmund, </w:t>
      </w:r>
      <w:r w:rsidR="00CD46BC">
        <w:rPr>
          <w:rFonts w:ascii="Arial" w:hAnsi="Arial"/>
          <w:b/>
          <w:color w:val="000000" w:themeColor="text1"/>
        </w:rPr>
        <w:t>6</w:t>
      </w:r>
      <w:r>
        <w:rPr>
          <w:rFonts w:ascii="Arial" w:hAnsi="Arial"/>
          <w:b/>
          <w:color w:val="000000" w:themeColor="text1"/>
        </w:rPr>
        <w:t xml:space="preserve">. </w:t>
      </w:r>
      <w:r w:rsidR="003847EE">
        <w:rPr>
          <w:rFonts w:ascii="Arial" w:hAnsi="Arial"/>
          <w:b/>
          <w:color w:val="000000" w:themeColor="text1"/>
        </w:rPr>
        <w:t>Februar</w:t>
      </w:r>
      <w:r>
        <w:rPr>
          <w:rFonts w:ascii="Arial" w:hAnsi="Arial"/>
          <w:b/>
          <w:color w:val="000000" w:themeColor="text1"/>
        </w:rPr>
        <w:t xml:space="preserve"> 202</w:t>
      </w:r>
      <w:r w:rsidR="0018762A">
        <w:rPr>
          <w:rFonts w:ascii="Arial" w:hAnsi="Arial"/>
          <w:b/>
          <w:color w:val="000000" w:themeColor="text1"/>
        </w:rPr>
        <w:t>4</w:t>
      </w:r>
      <w:r>
        <w:rPr>
          <w:rFonts w:ascii="Arial" w:hAnsi="Arial"/>
          <w:b/>
          <w:color w:val="000000" w:themeColor="text1"/>
        </w:rPr>
        <w:t xml:space="preserve"> – </w:t>
      </w:r>
      <w:bookmarkStart w:id="1" w:name="_Hlk115942148"/>
      <w:proofErr w:type="spellStart"/>
      <w:r>
        <w:rPr>
          <w:rFonts w:ascii="Arial" w:hAnsi="Arial"/>
          <w:b/>
          <w:color w:val="000000" w:themeColor="text1"/>
        </w:rPr>
        <w:t>Cervecería</w:t>
      </w:r>
      <w:proofErr w:type="spellEnd"/>
      <w:r>
        <w:rPr>
          <w:rFonts w:ascii="Arial" w:hAnsi="Arial"/>
          <w:b/>
          <w:color w:val="000000" w:themeColor="text1"/>
        </w:rPr>
        <w:t xml:space="preserve"> y </w:t>
      </w:r>
      <w:proofErr w:type="spellStart"/>
      <w:r>
        <w:rPr>
          <w:rFonts w:ascii="Arial" w:hAnsi="Arial"/>
          <w:b/>
          <w:color w:val="000000" w:themeColor="text1"/>
        </w:rPr>
        <w:t>Maltería</w:t>
      </w:r>
      <w:proofErr w:type="spellEnd"/>
      <w:r>
        <w:rPr>
          <w:rFonts w:ascii="Arial" w:hAnsi="Arial"/>
          <w:b/>
          <w:color w:val="000000" w:themeColor="text1"/>
        </w:rPr>
        <w:t xml:space="preserve"> </w:t>
      </w:r>
      <w:proofErr w:type="spellStart"/>
      <w:r>
        <w:rPr>
          <w:rFonts w:ascii="Arial" w:hAnsi="Arial"/>
          <w:b/>
          <w:color w:val="000000" w:themeColor="text1"/>
        </w:rPr>
        <w:t>Quilmes</w:t>
      </w:r>
      <w:proofErr w:type="spellEnd"/>
      <w:r>
        <w:rPr>
          <w:rFonts w:ascii="Arial" w:hAnsi="Arial"/>
          <w:b/>
          <w:color w:val="000000" w:themeColor="text1"/>
        </w:rPr>
        <w:t xml:space="preserve">, eine der ältesten Brauereien Argentiniens, setzt im anhaltenden Trend zur Getränkedose in </w:t>
      </w:r>
      <w:r>
        <w:rPr>
          <w:rFonts w:ascii="Arial" w:hAnsi="Arial"/>
          <w:b/>
        </w:rPr>
        <w:t xml:space="preserve">Südamerika weiter </w:t>
      </w:r>
      <w:r>
        <w:rPr>
          <w:rFonts w:ascii="Arial" w:hAnsi="Arial"/>
          <w:b/>
          <w:color w:val="000000" w:themeColor="text1"/>
        </w:rPr>
        <w:t xml:space="preserve">auf die Verlässlichkeit und Effizienz ihres jahrzehntelangen Partners KHS. Die Tochter von AB InBev ersetzte am Standort Buenos Aires eine Glaslinie komplett durch KHS-Technik zur Abfüllung und Verpackung von Dosen. </w:t>
      </w:r>
      <w:proofErr w:type="spellStart"/>
      <w:r>
        <w:rPr>
          <w:rFonts w:ascii="Arial" w:hAnsi="Arial"/>
          <w:b/>
          <w:color w:val="000000" w:themeColor="text1"/>
        </w:rPr>
        <w:t>Quilmes</w:t>
      </w:r>
      <w:proofErr w:type="spellEnd"/>
      <w:r>
        <w:rPr>
          <w:rFonts w:ascii="Arial" w:hAnsi="Arial"/>
          <w:b/>
          <w:color w:val="000000" w:themeColor="text1"/>
        </w:rPr>
        <w:t xml:space="preserve"> investierte unter anderem in den Hochleistungsfüller </w:t>
      </w:r>
      <w:proofErr w:type="spellStart"/>
      <w:r>
        <w:rPr>
          <w:rFonts w:ascii="Arial" w:hAnsi="Arial"/>
          <w:b/>
          <w:color w:val="000000" w:themeColor="text1"/>
        </w:rPr>
        <w:t>Innofill</w:t>
      </w:r>
      <w:proofErr w:type="spellEnd"/>
      <w:r>
        <w:rPr>
          <w:rFonts w:ascii="Arial" w:hAnsi="Arial"/>
          <w:b/>
          <w:color w:val="000000" w:themeColor="text1"/>
        </w:rPr>
        <w:t xml:space="preserve"> Can DVD sowie mehrere Pack- und </w:t>
      </w:r>
      <w:proofErr w:type="spellStart"/>
      <w:r>
        <w:rPr>
          <w:rFonts w:ascii="Arial" w:hAnsi="Arial"/>
          <w:b/>
          <w:color w:val="000000" w:themeColor="text1"/>
        </w:rPr>
        <w:t>Palettiermaschinen</w:t>
      </w:r>
      <w:proofErr w:type="spellEnd"/>
      <w:r>
        <w:rPr>
          <w:rFonts w:ascii="Arial" w:hAnsi="Arial"/>
          <w:b/>
          <w:color w:val="000000" w:themeColor="text1"/>
        </w:rPr>
        <w:t>.</w:t>
      </w:r>
    </w:p>
    <w:p w14:paraId="4D744CB6" w14:textId="77777777" w:rsidR="006A7A5F" w:rsidRDefault="006A7A5F" w:rsidP="48E14EF2">
      <w:pPr>
        <w:tabs>
          <w:tab w:val="left" w:pos="1055"/>
        </w:tabs>
        <w:spacing w:line="360" w:lineRule="auto"/>
        <w:rPr>
          <w:rFonts w:ascii="Arial" w:hAnsi="Arial" w:cs="Arial"/>
          <w:b/>
          <w:bCs/>
          <w:color w:val="000000" w:themeColor="text1"/>
        </w:rPr>
      </w:pPr>
    </w:p>
    <w:p w14:paraId="01AFC241" w14:textId="77777777" w:rsidR="00D9069A" w:rsidRDefault="3F46BA38" w:rsidP="48E14EF2">
      <w:pPr>
        <w:tabs>
          <w:tab w:val="left" w:pos="1055"/>
        </w:tabs>
        <w:spacing w:line="360" w:lineRule="auto"/>
        <w:rPr>
          <w:rFonts w:ascii="Arial" w:hAnsi="Arial" w:cs="Arial"/>
          <w:color w:val="000000" w:themeColor="text1"/>
        </w:rPr>
      </w:pPr>
      <w:proofErr w:type="spellStart"/>
      <w:r>
        <w:rPr>
          <w:rFonts w:ascii="Arial" w:hAnsi="Arial"/>
        </w:rPr>
        <w:t>Quilmes</w:t>
      </w:r>
      <w:proofErr w:type="spellEnd"/>
      <w:r>
        <w:rPr>
          <w:rFonts w:ascii="Arial" w:hAnsi="Arial"/>
        </w:rPr>
        <w:t xml:space="preserve"> zählt mit ihrem gleichnamigen Bier zu den beliebtesten Getränkemarken Südamerikas und präsentiert sich unverkennbar argentinisch:</w:t>
      </w:r>
      <w:r>
        <w:rPr>
          <w:rFonts w:ascii="Arial" w:hAnsi="Arial"/>
          <w:color w:val="000000" w:themeColor="text1"/>
        </w:rPr>
        <w:t xml:space="preserve"> Das Verpackungsdesign des bekannten klassischen Lagerbieres ist sogar in den Nationalfarben hellb</w:t>
      </w:r>
      <w:r w:rsidR="008A7DD6">
        <w:rPr>
          <w:rFonts w:ascii="Arial" w:hAnsi="Arial"/>
          <w:color w:val="000000" w:themeColor="text1"/>
        </w:rPr>
        <w:t>l</w:t>
      </w:r>
      <w:r>
        <w:rPr>
          <w:rFonts w:ascii="Arial" w:hAnsi="Arial"/>
          <w:color w:val="000000" w:themeColor="text1"/>
        </w:rPr>
        <w:t xml:space="preserve">au-weiß der Landesflagge gestaltet. Doch die Wurzeln der Brauerei sind deutsch: Sie wurde von Otto Bemberg, einem Geschäftsmann aus Köln, Ende des 19. Jahrhunderts in der Hauptstadt Buenos Aires gegründet. </w:t>
      </w:r>
      <w:r>
        <w:rPr>
          <w:rFonts w:ascii="Arial" w:hAnsi="Arial"/>
        </w:rPr>
        <w:t xml:space="preserve">Heute gehört das Unternehmen zum </w:t>
      </w:r>
      <w:r>
        <w:rPr>
          <w:rFonts w:ascii="Arial" w:hAnsi="Arial"/>
        </w:rPr>
        <w:lastRenderedPageBreak/>
        <w:t>Getränkeriesen AB InBev, der mit knapp 60 Prozent Marktanteil die südamerikanische Getränkeindustrie entscheidend prägt.</w:t>
      </w:r>
      <w:r>
        <w:rPr>
          <w:rFonts w:ascii="Arial" w:hAnsi="Arial"/>
          <w:color w:val="000000" w:themeColor="text1"/>
        </w:rPr>
        <w:t xml:space="preserve"> Beide unterhalten langjährige Geschäftsbeziehungen mit KHS, im Fall von </w:t>
      </w:r>
      <w:proofErr w:type="spellStart"/>
      <w:r>
        <w:rPr>
          <w:rFonts w:ascii="Arial" w:hAnsi="Arial"/>
          <w:color w:val="000000" w:themeColor="text1"/>
        </w:rPr>
        <w:t>Quilmes</w:t>
      </w:r>
      <w:proofErr w:type="spellEnd"/>
      <w:r>
        <w:rPr>
          <w:rFonts w:ascii="Arial" w:hAnsi="Arial"/>
          <w:color w:val="000000" w:themeColor="text1"/>
        </w:rPr>
        <w:t xml:space="preserve"> bereits seit rund 50 Jahren.</w:t>
      </w:r>
    </w:p>
    <w:p w14:paraId="4EBBECD0" w14:textId="77777777" w:rsidR="00D9069A" w:rsidRDefault="00D9069A" w:rsidP="48E14EF2">
      <w:pPr>
        <w:tabs>
          <w:tab w:val="left" w:pos="1055"/>
        </w:tabs>
        <w:spacing w:line="360" w:lineRule="auto"/>
        <w:rPr>
          <w:rFonts w:ascii="Arial" w:hAnsi="Arial" w:cs="Arial"/>
          <w:color w:val="000000" w:themeColor="text1"/>
        </w:rPr>
      </w:pPr>
    </w:p>
    <w:p w14:paraId="1A78C00F" w14:textId="77777777" w:rsidR="00D9069A" w:rsidRPr="00D9069A" w:rsidRDefault="3F46BA38" w:rsidP="48E14EF2">
      <w:pPr>
        <w:tabs>
          <w:tab w:val="left" w:pos="1055"/>
        </w:tabs>
        <w:spacing w:line="360" w:lineRule="auto"/>
        <w:rPr>
          <w:rFonts w:ascii="Arial" w:hAnsi="Arial" w:cs="Arial"/>
          <w:b/>
          <w:bCs/>
          <w:color w:val="000000" w:themeColor="text1"/>
        </w:rPr>
      </w:pPr>
      <w:r>
        <w:rPr>
          <w:rFonts w:ascii="Arial" w:hAnsi="Arial"/>
          <w:b/>
          <w:color w:val="000000" w:themeColor="text1"/>
        </w:rPr>
        <w:t>Starker Partner vor Ort</w:t>
      </w:r>
    </w:p>
    <w:p w14:paraId="256CB76C" w14:textId="03363A3A" w:rsidR="004347A4" w:rsidRPr="006A7A5F" w:rsidRDefault="3F46BA38" w:rsidP="48E14EF2">
      <w:pPr>
        <w:tabs>
          <w:tab w:val="left" w:pos="1055"/>
        </w:tabs>
        <w:spacing w:line="360" w:lineRule="auto"/>
        <w:rPr>
          <w:rFonts w:ascii="Arial" w:hAnsi="Arial" w:cs="Arial"/>
          <w:color w:val="000000" w:themeColor="text1"/>
        </w:rPr>
      </w:pPr>
      <w:r>
        <w:rPr>
          <w:rFonts w:ascii="Arial" w:hAnsi="Arial"/>
          <w:color w:val="000000" w:themeColor="text1"/>
        </w:rPr>
        <w:t>Auf diese verlässliche Zusammenarbeit fußt auch die jüngste Investition der Brauerei. „</w:t>
      </w:r>
      <w:proofErr w:type="spellStart"/>
      <w:r>
        <w:rPr>
          <w:rFonts w:ascii="Arial" w:hAnsi="Arial"/>
          <w:color w:val="000000" w:themeColor="text1"/>
        </w:rPr>
        <w:t>Quilmes</w:t>
      </w:r>
      <w:proofErr w:type="spellEnd"/>
      <w:r>
        <w:rPr>
          <w:rFonts w:ascii="Arial" w:hAnsi="Arial"/>
          <w:color w:val="000000" w:themeColor="text1"/>
        </w:rPr>
        <w:t xml:space="preserve"> kam mit dem Wunsch einer neuen Dosenlinie auf uns zu, um die wachsende Nachfrage in diesem Segment besser bedienen zu können“, sagt David Servio. Die Entscheidung zugunsten des Dortmunder Komplettanbieters fiel nicht schwer, wie der Key-Account</w:t>
      </w:r>
      <w:r w:rsidR="005471EE">
        <w:rPr>
          <w:rFonts w:ascii="Arial" w:hAnsi="Arial"/>
          <w:color w:val="000000" w:themeColor="text1"/>
        </w:rPr>
        <w:t>-Manager</w:t>
      </w:r>
      <w:r>
        <w:rPr>
          <w:rFonts w:ascii="Arial" w:hAnsi="Arial"/>
          <w:color w:val="000000" w:themeColor="text1"/>
        </w:rPr>
        <w:t xml:space="preserve"> für AB InBev South </w:t>
      </w:r>
      <w:proofErr w:type="spellStart"/>
      <w:r>
        <w:rPr>
          <w:rFonts w:ascii="Arial" w:hAnsi="Arial"/>
          <w:color w:val="000000" w:themeColor="text1"/>
        </w:rPr>
        <w:t>America</w:t>
      </w:r>
      <w:proofErr w:type="spellEnd"/>
      <w:r>
        <w:rPr>
          <w:rFonts w:ascii="Arial" w:hAnsi="Arial"/>
          <w:color w:val="000000" w:themeColor="text1"/>
        </w:rPr>
        <w:t xml:space="preserve"> von KHS, betont: „Neben unserem eigenen Produktionsstandort in Brasilien verfügen wir über ein engmaschiges Service- und Vertriebsnetzwerk aus erfahrenen Fachkräften vor Ort. Deshalb konnten wir die neuen Maschinen schnell liefern und in Betrieb nehmen. Diesen Wettbewerbsvorteil weiß </w:t>
      </w:r>
      <w:proofErr w:type="spellStart"/>
      <w:r>
        <w:rPr>
          <w:rFonts w:ascii="Arial" w:hAnsi="Arial"/>
          <w:color w:val="000000" w:themeColor="text1"/>
        </w:rPr>
        <w:t>Quilmes</w:t>
      </w:r>
      <w:proofErr w:type="spellEnd"/>
      <w:r>
        <w:rPr>
          <w:rFonts w:ascii="Arial" w:hAnsi="Arial"/>
          <w:color w:val="000000" w:themeColor="text1"/>
        </w:rPr>
        <w:t xml:space="preserve"> sehr zu schätzen.“ Doch auch ein äußerst professionelles Projektmanagement auf beiden Seiten habe eine zentrale Rolle bei der erfolgreichen Installation der Linie gespielt. „Hier lief alles Hand in Hand“, betont Servio.</w:t>
      </w:r>
    </w:p>
    <w:bookmarkEnd w:id="1"/>
    <w:p w14:paraId="56C57802" w14:textId="77777777" w:rsidR="00E83C9D" w:rsidRPr="007459FD" w:rsidRDefault="00E83C9D" w:rsidP="00775531">
      <w:pPr>
        <w:tabs>
          <w:tab w:val="left" w:pos="1055"/>
        </w:tabs>
        <w:spacing w:line="360" w:lineRule="auto"/>
        <w:rPr>
          <w:rFonts w:ascii="Arial" w:hAnsi="Arial" w:cs="Arial"/>
          <w:b/>
          <w:color w:val="000000" w:themeColor="text1"/>
        </w:rPr>
      </w:pPr>
    </w:p>
    <w:p w14:paraId="7099D365" w14:textId="77777777" w:rsidR="00051E6E" w:rsidRPr="008F3BA4" w:rsidRDefault="000F0255" w:rsidP="00C9047E">
      <w:pPr>
        <w:spacing w:line="360" w:lineRule="auto"/>
        <w:rPr>
          <w:rFonts w:ascii="Arial" w:hAnsi="Arial" w:cs="Arial"/>
          <w:b/>
          <w:bCs/>
        </w:rPr>
      </w:pPr>
      <w:r>
        <w:rPr>
          <w:rFonts w:ascii="Arial" w:hAnsi="Arial"/>
          <w:b/>
        </w:rPr>
        <w:t>Ein Plus an Flexibilität: Dosenfüller für alle Biersorten und Formate</w:t>
      </w:r>
    </w:p>
    <w:p w14:paraId="584FAE65" w14:textId="77777777" w:rsidR="0002053A" w:rsidRPr="0002053A" w:rsidRDefault="65F19E83" w:rsidP="0002053A">
      <w:pPr>
        <w:spacing w:line="360" w:lineRule="auto"/>
        <w:rPr>
          <w:rFonts w:ascii="Arial" w:hAnsi="Arial" w:cs="Arial"/>
        </w:rPr>
      </w:pPr>
      <w:r>
        <w:rPr>
          <w:rFonts w:ascii="Arial" w:hAnsi="Arial"/>
        </w:rPr>
        <w:t xml:space="preserve">Neben der starken regionalen Präsenz von KHS überzeugte den argentinischen Abfüller die hohe Effizienz und Flexibilität der Maschinen: Die Abfüllleistung des </w:t>
      </w:r>
      <w:proofErr w:type="spellStart"/>
      <w:r>
        <w:rPr>
          <w:rFonts w:ascii="Arial" w:hAnsi="Arial"/>
        </w:rPr>
        <w:t>Innofill</w:t>
      </w:r>
      <w:proofErr w:type="spellEnd"/>
      <w:r>
        <w:rPr>
          <w:rFonts w:ascii="Arial" w:hAnsi="Arial"/>
        </w:rPr>
        <w:t xml:space="preserve"> Can DVD liegt aktuell bei 90.000 Dosen pro Stunde, wobei deutlich Luft nach oben ist – bis zu 135.000 Behälter pro Stunde sind mit dem Hochleistungsfüller möglich. Das besondere </w:t>
      </w:r>
      <w:proofErr w:type="spellStart"/>
      <w:r>
        <w:rPr>
          <w:rFonts w:ascii="Arial" w:hAnsi="Arial"/>
        </w:rPr>
        <w:t>Hygienic</w:t>
      </w:r>
      <w:proofErr w:type="spellEnd"/>
      <w:r>
        <w:rPr>
          <w:rFonts w:ascii="Arial" w:hAnsi="Arial"/>
        </w:rPr>
        <w:t xml:space="preserve"> Design der Maschine sorgt für eine hohe Produktqualität und -sicherheit bei der Abfüllung. Zudem erlaubt das volumetrische Füllprinzip exakte Füllgenauigkeit und schnelle Produktwechsel. „Unser Dosenfüller kann sämtliche Biersorten aus dem </w:t>
      </w:r>
      <w:proofErr w:type="spellStart"/>
      <w:r>
        <w:rPr>
          <w:rFonts w:ascii="Arial" w:hAnsi="Arial"/>
        </w:rPr>
        <w:t>Quilmes</w:t>
      </w:r>
      <w:proofErr w:type="spellEnd"/>
      <w:r>
        <w:rPr>
          <w:rFonts w:ascii="Arial" w:hAnsi="Arial"/>
        </w:rPr>
        <w:t xml:space="preserve">-Portfolio problemlos verarbeiten. Ebenso flexibel ist die Umstellung auf verschiedene Formate, wobei die </w:t>
      </w:r>
      <w:r>
        <w:rPr>
          <w:rFonts w:ascii="Arial" w:hAnsi="Arial"/>
        </w:rPr>
        <w:lastRenderedPageBreak/>
        <w:t>Größe 350 Milliliter derzeit am beliebtesten ist“, sagt Servio mit Blick auf die Wünsche der heimischen Konsumenten. Wichtigster Absatzmarkt ist mit Abstand Argentinien. Gleichzeitig erfreut sich die Marke in Chile, Brasilien, Paraguay und Uruguay großer Beliebtheit. „Wir betrachten das Projekt als großen Erfolg für AB InBev, denn unter allen Dosenlinien, die wir im gleichen Zeitraum und in verschiedenen Teilen der Welt in Betrieb genommen haben, verzeichnete diese den stärksten Ramp-</w:t>
      </w:r>
      <w:proofErr w:type="spellStart"/>
      <w:r>
        <w:rPr>
          <w:rFonts w:ascii="Arial" w:hAnsi="Arial"/>
        </w:rPr>
        <w:t>up</w:t>
      </w:r>
      <w:proofErr w:type="spellEnd"/>
      <w:r>
        <w:rPr>
          <w:rFonts w:ascii="Arial" w:hAnsi="Arial"/>
        </w:rPr>
        <w:t xml:space="preserve"> und übertraf das erwartete Volumen bei Weitem. Außerdem erfüllt sie alle Anforderungen an unsere globalen technischen Spezifikationen und unsere weltweiten Qualitätsstandards“, unterstreicht Marcelo </w:t>
      </w:r>
      <w:proofErr w:type="spellStart"/>
      <w:r>
        <w:rPr>
          <w:rFonts w:ascii="Arial" w:hAnsi="Arial"/>
        </w:rPr>
        <w:t>Petramale</w:t>
      </w:r>
      <w:proofErr w:type="spellEnd"/>
      <w:r>
        <w:rPr>
          <w:rFonts w:ascii="Arial" w:hAnsi="Arial"/>
        </w:rPr>
        <w:t xml:space="preserve">, Global Manager </w:t>
      </w:r>
      <w:proofErr w:type="spellStart"/>
      <w:r>
        <w:rPr>
          <w:rFonts w:ascii="Arial" w:hAnsi="Arial"/>
        </w:rPr>
        <w:t>for</w:t>
      </w:r>
      <w:proofErr w:type="spellEnd"/>
      <w:r>
        <w:rPr>
          <w:rFonts w:ascii="Arial" w:hAnsi="Arial"/>
        </w:rPr>
        <w:t xml:space="preserve"> </w:t>
      </w:r>
      <w:proofErr w:type="spellStart"/>
      <w:r>
        <w:rPr>
          <w:rFonts w:ascii="Arial" w:hAnsi="Arial"/>
        </w:rPr>
        <w:t>Packaging</w:t>
      </w:r>
      <w:proofErr w:type="spellEnd"/>
      <w:r>
        <w:rPr>
          <w:rFonts w:ascii="Arial" w:hAnsi="Arial"/>
        </w:rPr>
        <w:t xml:space="preserve"> Engineering and Capex bei AB InBev.</w:t>
      </w:r>
    </w:p>
    <w:p w14:paraId="03E23754" w14:textId="77777777" w:rsidR="008F3BA4" w:rsidRDefault="008F3BA4" w:rsidP="00C9047E">
      <w:pPr>
        <w:spacing w:line="360" w:lineRule="auto"/>
        <w:rPr>
          <w:rFonts w:ascii="Arial" w:hAnsi="Arial" w:cs="Arial"/>
        </w:rPr>
      </w:pPr>
    </w:p>
    <w:p w14:paraId="187154CE" w14:textId="77777777" w:rsidR="008F3BA4" w:rsidRPr="008F3BA4" w:rsidRDefault="0F0DED37">
      <w:pPr>
        <w:spacing w:line="360" w:lineRule="auto"/>
        <w:rPr>
          <w:rFonts w:ascii="Arial" w:hAnsi="Arial" w:cs="Arial"/>
          <w:b/>
          <w:bCs/>
        </w:rPr>
      </w:pPr>
      <w:r>
        <w:rPr>
          <w:rFonts w:ascii="Arial" w:hAnsi="Arial"/>
          <w:b/>
        </w:rPr>
        <w:t>Optimale Verpackungsqualität im Trockenteil</w:t>
      </w:r>
    </w:p>
    <w:p w14:paraId="4ECF1AA8" w14:textId="77777777" w:rsidR="001F23FE" w:rsidRDefault="65F19E83" w:rsidP="00C9047E">
      <w:pPr>
        <w:spacing w:line="360" w:lineRule="auto"/>
        <w:rPr>
          <w:rFonts w:ascii="Arial" w:hAnsi="Arial"/>
        </w:rPr>
      </w:pPr>
      <w:r>
        <w:rPr>
          <w:rFonts w:ascii="Arial" w:hAnsi="Arial"/>
        </w:rPr>
        <w:t xml:space="preserve">Ergänzt wurde die neue Linie durch Investitionen in zwei Verpackungssysteme: Der Schrumpfpacker </w:t>
      </w:r>
      <w:proofErr w:type="spellStart"/>
      <w:r>
        <w:rPr>
          <w:rFonts w:ascii="Arial" w:hAnsi="Arial"/>
        </w:rPr>
        <w:t>Innopack</w:t>
      </w:r>
      <w:proofErr w:type="spellEnd"/>
      <w:r>
        <w:rPr>
          <w:rFonts w:ascii="Arial" w:hAnsi="Arial"/>
        </w:rPr>
        <w:t xml:space="preserve"> Kisters SP gewährleistet dank seiner Schrumpftechnik sichere und hochwertige Verpackungsergebnisse. Mit dem </w:t>
      </w:r>
      <w:proofErr w:type="spellStart"/>
      <w:r>
        <w:rPr>
          <w:rFonts w:ascii="Arial" w:hAnsi="Arial"/>
        </w:rPr>
        <w:t>Padschrumpfpacker</w:t>
      </w:r>
      <w:proofErr w:type="spellEnd"/>
      <w:r>
        <w:rPr>
          <w:rFonts w:ascii="Arial" w:hAnsi="Arial"/>
        </w:rPr>
        <w:t xml:space="preserve"> </w:t>
      </w:r>
      <w:proofErr w:type="spellStart"/>
      <w:r>
        <w:rPr>
          <w:rFonts w:ascii="Arial" w:hAnsi="Arial"/>
        </w:rPr>
        <w:t>Innopack</w:t>
      </w:r>
      <w:proofErr w:type="spellEnd"/>
      <w:r>
        <w:rPr>
          <w:rFonts w:ascii="Arial" w:hAnsi="Arial"/>
        </w:rPr>
        <w:t xml:space="preserve"> Kisters PSP kann die Brauerei ihre Gebinde sowohl in Folie als auch in Pad und Folie schonend verarbeiten – ein großes Plus an Flexibilität.</w:t>
      </w:r>
    </w:p>
    <w:p w14:paraId="7A3E853B" w14:textId="77777777" w:rsidR="00F10A03" w:rsidRDefault="085FF747" w:rsidP="00C9047E">
      <w:pPr>
        <w:spacing w:line="360" w:lineRule="auto"/>
        <w:rPr>
          <w:rFonts w:ascii="Arial" w:hAnsi="Arial" w:cs="Arial"/>
        </w:rPr>
      </w:pPr>
      <w:r>
        <w:rPr>
          <w:rFonts w:ascii="Arial" w:hAnsi="Arial"/>
        </w:rPr>
        <w:t xml:space="preserve">Mit dem Einwegpalettierer </w:t>
      </w:r>
      <w:proofErr w:type="spellStart"/>
      <w:r>
        <w:rPr>
          <w:rFonts w:ascii="Arial" w:hAnsi="Arial"/>
        </w:rPr>
        <w:t>Innopal</w:t>
      </w:r>
      <w:proofErr w:type="spellEnd"/>
      <w:r>
        <w:rPr>
          <w:rFonts w:ascii="Arial" w:hAnsi="Arial"/>
        </w:rPr>
        <w:t xml:space="preserve"> PB NF installierte KHS eine hochleistungsfähige Technologie für die Palettierung von unterschiedlichen </w:t>
      </w:r>
      <w:proofErr w:type="spellStart"/>
      <w:r>
        <w:rPr>
          <w:rFonts w:ascii="Arial" w:hAnsi="Arial"/>
        </w:rPr>
        <w:t>Gebindearten</w:t>
      </w:r>
      <w:proofErr w:type="spellEnd"/>
      <w:r>
        <w:rPr>
          <w:rFonts w:ascii="Arial" w:hAnsi="Arial"/>
        </w:rPr>
        <w:t xml:space="preserve"> mit niedrigem </w:t>
      </w:r>
      <w:proofErr w:type="spellStart"/>
      <w:r>
        <w:rPr>
          <w:rFonts w:ascii="Arial" w:hAnsi="Arial"/>
        </w:rPr>
        <w:t>Gebindezulauf</w:t>
      </w:r>
      <w:proofErr w:type="spellEnd"/>
      <w:r>
        <w:rPr>
          <w:rFonts w:ascii="Arial" w:hAnsi="Arial"/>
        </w:rPr>
        <w:t xml:space="preserve">. Vervollständigt wurde der Trockenteil durch den </w:t>
      </w:r>
      <w:proofErr w:type="spellStart"/>
      <w:r>
        <w:rPr>
          <w:rFonts w:ascii="Arial" w:hAnsi="Arial"/>
        </w:rPr>
        <w:t>Depalettierer</w:t>
      </w:r>
      <w:proofErr w:type="spellEnd"/>
      <w:r>
        <w:rPr>
          <w:rFonts w:ascii="Arial" w:hAnsi="Arial"/>
        </w:rPr>
        <w:t xml:space="preserve"> </w:t>
      </w:r>
      <w:proofErr w:type="spellStart"/>
      <w:r>
        <w:rPr>
          <w:rFonts w:ascii="Arial" w:hAnsi="Arial"/>
        </w:rPr>
        <w:t>Innopal</w:t>
      </w:r>
      <w:proofErr w:type="spellEnd"/>
      <w:r>
        <w:rPr>
          <w:rFonts w:ascii="Arial" w:hAnsi="Arial"/>
        </w:rPr>
        <w:t xml:space="preserve"> AS H, der dank modernster </w:t>
      </w:r>
      <w:proofErr w:type="spellStart"/>
      <w:r>
        <w:rPr>
          <w:rFonts w:ascii="Arial" w:hAnsi="Arial"/>
        </w:rPr>
        <w:t>Servotechnik</w:t>
      </w:r>
      <w:proofErr w:type="spellEnd"/>
      <w:r>
        <w:rPr>
          <w:rFonts w:ascii="Arial" w:hAnsi="Arial"/>
        </w:rPr>
        <w:t xml:space="preserve"> den Wartungsaufwand minimiert und die neuen Behälter produktschonend sowie nahezu verlustfrei der Verpackungslinie zuführt.</w:t>
      </w:r>
    </w:p>
    <w:p w14:paraId="4B8A1F58" w14:textId="77777777" w:rsidR="00686ACA" w:rsidRDefault="00686ACA" w:rsidP="00C9047E">
      <w:pPr>
        <w:spacing w:line="360" w:lineRule="auto"/>
        <w:rPr>
          <w:rFonts w:ascii="Arial" w:hAnsi="Arial" w:cs="Arial"/>
        </w:rPr>
      </w:pPr>
    </w:p>
    <w:p w14:paraId="0CE15700" w14:textId="77777777" w:rsidR="008F3BA4" w:rsidRPr="008F3BA4" w:rsidRDefault="007E31B4" w:rsidP="00C9047E">
      <w:pPr>
        <w:spacing w:line="360" w:lineRule="auto"/>
        <w:rPr>
          <w:rFonts w:ascii="Arial" w:hAnsi="Arial" w:cs="Arial"/>
          <w:b/>
          <w:bCs/>
        </w:rPr>
      </w:pPr>
      <w:r>
        <w:rPr>
          <w:rFonts w:ascii="Arial" w:hAnsi="Arial"/>
          <w:b/>
        </w:rPr>
        <w:t>Erstklassiger Service in allen Phasen des Projektes</w:t>
      </w:r>
    </w:p>
    <w:p w14:paraId="3BD36149" w14:textId="2992C6D9" w:rsidR="001F23FE" w:rsidRDefault="3F46BA38" w:rsidP="00C9047E">
      <w:pPr>
        <w:spacing w:line="360" w:lineRule="auto"/>
        <w:rPr>
          <w:rFonts w:ascii="Arial" w:hAnsi="Arial"/>
        </w:rPr>
      </w:pPr>
      <w:r>
        <w:rPr>
          <w:rFonts w:ascii="Arial" w:hAnsi="Arial"/>
        </w:rPr>
        <w:t xml:space="preserve">Von der Kommissionierung </w:t>
      </w:r>
      <w:r w:rsidRPr="00DE1B85">
        <w:rPr>
          <w:rFonts w:ascii="Arial" w:hAnsi="Arial"/>
        </w:rPr>
        <w:t>über die Installation</w:t>
      </w:r>
      <w:r w:rsidR="00DE1B85" w:rsidRPr="00DE1B85">
        <w:rPr>
          <w:rFonts w:ascii="Arial" w:hAnsi="Arial"/>
        </w:rPr>
        <w:t xml:space="preserve"> und von </w:t>
      </w:r>
      <w:r w:rsidRPr="00DE1B85">
        <w:rPr>
          <w:rFonts w:ascii="Arial" w:hAnsi="Arial"/>
        </w:rPr>
        <w:t>der Testphase bis zur</w:t>
      </w:r>
      <w:r>
        <w:rPr>
          <w:rFonts w:ascii="Arial" w:hAnsi="Arial"/>
        </w:rPr>
        <w:t xml:space="preserve"> Inbetriebnahme der neuen Dosenline erfolgte die umfassende Betreuung durch lokale KHS-Fachkräfte. Eine wichtige Aufgabe dabei: die Schulung der </w:t>
      </w:r>
      <w:proofErr w:type="spellStart"/>
      <w:r>
        <w:rPr>
          <w:rFonts w:ascii="Arial" w:hAnsi="Arial"/>
        </w:rPr>
        <w:t>Quilmes</w:t>
      </w:r>
      <w:proofErr w:type="spellEnd"/>
      <w:r>
        <w:rPr>
          <w:rFonts w:ascii="Arial" w:hAnsi="Arial"/>
        </w:rPr>
        <w:t xml:space="preserve">-Bediener. „Unsere Mitarbeitenden wurden in zwei Phasen an allen </w:t>
      </w:r>
      <w:r>
        <w:rPr>
          <w:rFonts w:ascii="Arial" w:hAnsi="Arial"/>
        </w:rPr>
        <w:lastRenderedPageBreak/>
        <w:t xml:space="preserve">Maschinen trainiert, sowohl vor als auch nach der Inbetriebnahme“, sagt Paulo </w:t>
      </w:r>
      <w:proofErr w:type="spellStart"/>
      <w:r>
        <w:rPr>
          <w:rFonts w:ascii="Arial" w:hAnsi="Arial"/>
        </w:rPr>
        <w:t>Zeferino</w:t>
      </w:r>
      <w:proofErr w:type="spellEnd"/>
      <w:r>
        <w:rPr>
          <w:rFonts w:ascii="Arial" w:hAnsi="Arial"/>
        </w:rPr>
        <w:t xml:space="preserve">, AB InBev Implementation </w:t>
      </w:r>
      <w:proofErr w:type="spellStart"/>
      <w:r>
        <w:rPr>
          <w:rFonts w:ascii="Arial" w:hAnsi="Arial"/>
        </w:rPr>
        <w:t>Coordinator</w:t>
      </w:r>
      <w:proofErr w:type="spellEnd"/>
      <w:r>
        <w:rPr>
          <w:rFonts w:ascii="Arial" w:hAnsi="Arial"/>
        </w:rPr>
        <w:t xml:space="preserve"> </w:t>
      </w:r>
      <w:proofErr w:type="spellStart"/>
      <w:r>
        <w:rPr>
          <w:rFonts w:ascii="Arial" w:hAnsi="Arial"/>
        </w:rPr>
        <w:t>for</w:t>
      </w:r>
      <w:proofErr w:type="spellEnd"/>
      <w:r>
        <w:rPr>
          <w:rFonts w:ascii="Arial" w:hAnsi="Arial"/>
        </w:rPr>
        <w:t xml:space="preserve"> ZBS South </w:t>
      </w:r>
      <w:proofErr w:type="spellStart"/>
      <w:r>
        <w:rPr>
          <w:rFonts w:ascii="Arial" w:hAnsi="Arial"/>
        </w:rPr>
        <w:t>America</w:t>
      </w:r>
      <w:proofErr w:type="spellEnd"/>
      <w:r>
        <w:rPr>
          <w:rFonts w:ascii="Arial" w:hAnsi="Arial"/>
        </w:rPr>
        <w:t xml:space="preserve"> Zone. Sollte weitergehende Unterstützung seitens KHS erforderlich sein, kann die Brauerei auf das Remote-Control-System des Komplettanbieters vertrauen. „Der Service ist eine große Hilfe bei Wartungen oder kleineren Reparaturen. Wir können sicher sein, dass KHS uns jederzeit schnell und effizient unterstützt, ohne selbst vor Ort sein zu müssen“, betont </w:t>
      </w:r>
      <w:proofErr w:type="spellStart"/>
      <w:r>
        <w:rPr>
          <w:rFonts w:ascii="Arial" w:hAnsi="Arial"/>
        </w:rPr>
        <w:t>Zeferino</w:t>
      </w:r>
      <w:proofErr w:type="spellEnd"/>
      <w:r>
        <w:rPr>
          <w:rFonts w:ascii="Arial" w:hAnsi="Arial"/>
        </w:rPr>
        <w:t>. „Und wenn größere Wartungen oder Reparaturen nötig sind, sind die KHS-Kollegen ja nicht weit weg.“</w:t>
      </w:r>
    </w:p>
    <w:p w14:paraId="3747EF88" w14:textId="77777777" w:rsidR="00324487" w:rsidRPr="007459FD" w:rsidRDefault="00324487" w:rsidP="00FC4093">
      <w:pPr>
        <w:rPr>
          <w:rFonts w:ascii="Arial" w:hAnsi="Arial" w:cs="Arial"/>
          <w:b/>
          <w:bCs/>
        </w:rPr>
      </w:pPr>
    </w:p>
    <w:p w14:paraId="5DBD0F38" w14:textId="77777777" w:rsidR="001F23FE" w:rsidRDefault="001F0378" w:rsidP="001F0378">
      <w:pPr>
        <w:spacing w:line="360" w:lineRule="auto"/>
        <w:contextualSpacing/>
        <w:rPr>
          <w:rFonts w:ascii="Arial" w:hAnsi="Arial"/>
          <w:b/>
        </w:rPr>
      </w:pPr>
      <w:r>
        <w:rPr>
          <w:rFonts w:ascii="Arial" w:hAnsi="Arial"/>
          <w:b/>
        </w:rPr>
        <w:t>Weitere Informationen unter:</w:t>
      </w:r>
    </w:p>
    <w:p w14:paraId="38FDB6E1" w14:textId="77777777" w:rsidR="001F0378" w:rsidRPr="007459FD" w:rsidRDefault="003C77DC" w:rsidP="001F0378">
      <w:pPr>
        <w:spacing w:line="360" w:lineRule="auto"/>
        <w:contextualSpacing/>
        <w:rPr>
          <w:rStyle w:val="Hyperlink"/>
          <w:rFonts w:ascii="Arial" w:hAnsi="Arial" w:cs="Arial"/>
          <w:b/>
          <w:bCs/>
        </w:rPr>
      </w:pPr>
      <w:hyperlink r:id="rId8" w:history="1">
        <w:r w:rsidR="002D3517">
          <w:rPr>
            <w:rStyle w:val="Hyperlink"/>
            <w:rFonts w:ascii="Arial" w:hAnsi="Arial"/>
            <w:b/>
          </w:rPr>
          <w:t>www.khs.com/presse</w:t>
        </w:r>
      </w:hyperlink>
    </w:p>
    <w:p w14:paraId="785D9FEA" w14:textId="77777777" w:rsidR="00EF309E" w:rsidRPr="007459FD" w:rsidRDefault="00EF309E" w:rsidP="001F0378">
      <w:pPr>
        <w:spacing w:line="360" w:lineRule="auto"/>
        <w:contextualSpacing/>
        <w:rPr>
          <w:rFonts w:ascii="Arial" w:hAnsi="Arial" w:cs="Arial"/>
          <w:b/>
          <w:bCs/>
          <w:u w:val="single"/>
        </w:rPr>
      </w:pPr>
    </w:p>
    <w:p w14:paraId="3ACCCD78" w14:textId="77777777" w:rsidR="001F0378" w:rsidRPr="007459FD" w:rsidRDefault="001F0378" w:rsidP="001F0378">
      <w:pPr>
        <w:spacing w:line="360" w:lineRule="auto"/>
        <w:contextualSpacing/>
        <w:rPr>
          <w:rFonts w:ascii="Arial" w:hAnsi="Arial" w:cs="Arial"/>
          <w:b/>
          <w:bCs/>
        </w:rPr>
      </w:pPr>
      <w:r>
        <w:rPr>
          <w:rFonts w:ascii="Arial" w:hAnsi="Arial"/>
          <w:b/>
        </w:rPr>
        <w:t xml:space="preserve">Newsletter abonnieren unter: </w:t>
      </w:r>
      <w:hyperlink r:id="rId9" w:history="1">
        <w:r>
          <w:rPr>
            <w:rStyle w:val="Hyperlink"/>
            <w:rFonts w:ascii="Arial" w:hAnsi="Arial"/>
            <w:b/>
          </w:rPr>
          <w:t>http://www.khs.com/presse/publikationen/newsletter.html</w:t>
        </w:r>
      </w:hyperlink>
    </w:p>
    <w:p w14:paraId="5DF33900" w14:textId="77777777" w:rsidR="00762C7C" w:rsidRDefault="00762C7C" w:rsidP="005B6354">
      <w:pPr>
        <w:spacing w:line="360" w:lineRule="auto"/>
      </w:pPr>
    </w:p>
    <w:p w14:paraId="56DEAEFB" w14:textId="77777777" w:rsidR="000D1958" w:rsidRPr="007459FD" w:rsidRDefault="000D1958" w:rsidP="005B6354">
      <w:pPr>
        <w:spacing w:line="360" w:lineRule="auto"/>
        <w:rPr>
          <w:rFonts w:ascii="Arial" w:hAnsi="Arial" w:cs="Arial"/>
          <w:color w:val="000000" w:themeColor="text1"/>
        </w:rPr>
      </w:pPr>
      <w:r>
        <w:rPr>
          <w:rFonts w:ascii="Arial" w:hAnsi="Arial"/>
          <w:b/>
        </w:rPr>
        <w:t>Bilder und Bildunterzeilen:</w:t>
      </w:r>
    </w:p>
    <w:p w14:paraId="37EBC84C" w14:textId="77777777" w:rsidR="000D1958" w:rsidRPr="007459FD" w:rsidRDefault="13103ADB" w:rsidP="48E14EF2">
      <w:pPr>
        <w:spacing w:line="360" w:lineRule="auto"/>
        <w:contextualSpacing/>
        <w:rPr>
          <w:rFonts w:ascii="Arial" w:hAnsi="Arial" w:cs="Arial"/>
        </w:rPr>
      </w:pPr>
      <w:r>
        <w:rPr>
          <w:rFonts w:ascii="Arial" w:hAnsi="Arial"/>
        </w:rPr>
        <w:t>(Quelle: Pedro Ferreira)</w:t>
      </w:r>
    </w:p>
    <w:p w14:paraId="6B6FE1C6" w14:textId="77777777" w:rsidR="00792774" w:rsidRPr="007459FD" w:rsidRDefault="00792774" w:rsidP="005B6354">
      <w:pPr>
        <w:spacing w:line="360" w:lineRule="auto"/>
        <w:contextualSpacing/>
        <w:rPr>
          <w:rFonts w:ascii="Arial" w:hAnsi="Arial" w:cs="Arial"/>
          <w:bCs/>
          <w:szCs w:val="20"/>
        </w:rPr>
      </w:pPr>
    </w:p>
    <w:p w14:paraId="3E3564C9" w14:textId="60511B29" w:rsidR="001F23FE" w:rsidRDefault="00792774" w:rsidP="00792774">
      <w:pPr>
        <w:spacing w:line="360" w:lineRule="auto"/>
        <w:contextualSpacing/>
        <w:rPr>
          <w:rStyle w:val="Hyperlink"/>
          <w:rFonts w:ascii="Arial" w:hAnsi="Arial"/>
          <w:b/>
          <w:lang w:val="en-US"/>
        </w:rPr>
      </w:pPr>
      <w:proofErr w:type="spellStart"/>
      <w:r w:rsidRPr="007A5EE5">
        <w:rPr>
          <w:rFonts w:ascii="Arial" w:hAnsi="Arial"/>
          <w:b/>
          <w:lang w:val="en-US"/>
        </w:rPr>
        <w:t>Bilderdownload</w:t>
      </w:r>
      <w:proofErr w:type="spellEnd"/>
      <w:r w:rsidRPr="007A5EE5">
        <w:rPr>
          <w:rFonts w:ascii="Arial" w:hAnsi="Arial"/>
          <w:b/>
          <w:lang w:val="en-US"/>
        </w:rPr>
        <w:t>:</w:t>
      </w:r>
      <w:r w:rsidRPr="007A5EE5">
        <w:rPr>
          <w:lang w:val="en-US"/>
        </w:rPr>
        <w:t xml:space="preserve"> </w:t>
      </w:r>
      <w:hyperlink r:id="rId10" w:history="1">
        <w:r w:rsidR="007A5EE5" w:rsidRPr="00B93926">
          <w:rPr>
            <w:rStyle w:val="Hyperlink"/>
            <w:rFonts w:ascii="Arial" w:hAnsi="Arial"/>
            <w:b/>
            <w:lang w:val="en-US"/>
          </w:rPr>
          <w:t>https://KHS.dphoto.com/album/gzyrvu</w:t>
        </w:r>
      </w:hyperlink>
    </w:p>
    <w:p w14:paraId="2168569A" w14:textId="77777777" w:rsidR="00792774" w:rsidRPr="007A5EE5" w:rsidRDefault="00792774" w:rsidP="00792774">
      <w:pPr>
        <w:spacing w:line="360" w:lineRule="auto"/>
        <w:contextualSpacing/>
        <w:rPr>
          <w:rFonts w:ascii="Arial" w:hAnsi="Arial" w:cs="Arial"/>
          <w:b/>
          <w:bCs/>
          <w:szCs w:val="20"/>
          <w:lang w:val="en-US"/>
        </w:rPr>
      </w:pPr>
    </w:p>
    <w:p w14:paraId="4F575642" w14:textId="77777777" w:rsidR="001F23FE" w:rsidRPr="007A5EE5" w:rsidRDefault="003247B4" w:rsidP="003247B4">
      <w:pPr>
        <w:spacing w:line="360" w:lineRule="auto"/>
        <w:contextualSpacing/>
        <w:rPr>
          <w:rFonts w:ascii="Arial" w:hAnsi="Arial"/>
          <w:b/>
          <w:lang w:val="en-US"/>
        </w:rPr>
      </w:pPr>
      <w:proofErr w:type="spellStart"/>
      <w:r w:rsidRPr="007A5EE5">
        <w:rPr>
          <w:rFonts w:ascii="Arial" w:hAnsi="Arial"/>
          <w:b/>
          <w:lang w:val="en-US"/>
        </w:rPr>
        <w:t>Innofill</w:t>
      </w:r>
      <w:proofErr w:type="spellEnd"/>
      <w:r w:rsidRPr="007A5EE5">
        <w:rPr>
          <w:rFonts w:ascii="Arial" w:hAnsi="Arial"/>
          <w:b/>
          <w:lang w:val="en-US"/>
        </w:rPr>
        <w:t xml:space="preserve"> Can DVD</w:t>
      </w:r>
    </w:p>
    <w:p w14:paraId="6494F046" w14:textId="77777777" w:rsidR="003247B4" w:rsidRPr="003247B4" w:rsidRDefault="3F46BA38" w:rsidP="3F46BA38">
      <w:pPr>
        <w:spacing w:line="360" w:lineRule="auto"/>
        <w:contextualSpacing/>
        <w:rPr>
          <w:rFonts w:ascii="Arial" w:hAnsi="Arial" w:cs="Arial"/>
        </w:rPr>
      </w:pPr>
      <w:r>
        <w:rPr>
          <w:rFonts w:ascii="Arial" w:hAnsi="Arial"/>
        </w:rPr>
        <w:t xml:space="preserve">Effizient und flexibel: Die Abfüllleistung des </w:t>
      </w:r>
      <w:proofErr w:type="spellStart"/>
      <w:r>
        <w:rPr>
          <w:rFonts w:ascii="Arial" w:hAnsi="Arial"/>
        </w:rPr>
        <w:t>Innofill</w:t>
      </w:r>
      <w:proofErr w:type="spellEnd"/>
      <w:r>
        <w:rPr>
          <w:rFonts w:ascii="Arial" w:hAnsi="Arial"/>
        </w:rPr>
        <w:t xml:space="preserve"> Can DVD bei </w:t>
      </w:r>
      <w:proofErr w:type="spellStart"/>
      <w:r>
        <w:rPr>
          <w:rFonts w:ascii="Arial" w:hAnsi="Arial"/>
        </w:rPr>
        <w:t>Quilmes</w:t>
      </w:r>
      <w:proofErr w:type="spellEnd"/>
      <w:r>
        <w:rPr>
          <w:rFonts w:ascii="Arial" w:hAnsi="Arial"/>
        </w:rPr>
        <w:t xml:space="preserve"> liegt aktuell bei 90.000 Dosen pro Stunde. Bei Bedarf kann sie auf bis zu 135.000 Dosen gesteigert werden.</w:t>
      </w:r>
    </w:p>
    <w:p w14:paraId="40D2A684" w14:textId="77777777" w:rsidR="003247B4" w:rsidRDefault="003247B4" w:rsidP="00C9077C">
      <w:pPr>
        <w:spacing w:line="360" w:lineRule="auto"/>
        <w:contextualSpacing/>
        <w:rPr>
          <w:rFonts w:ascii="Arial" w:hAnsi="Arial" w:cs="Arial"/>
          <w:b/>
          <w:bCs/>
          <w:szCs w:val="20"/>
        </w:rPr>
      </w:pPr>
    </w:p>
    <w:p w14:paraId="6C4ADDCF" w14:textId="77777777" w:rsidR="001F23FE" w:rsidRDefault="003247B4" w:rsidP="003247B4">
      <w:pPr>
        <w:spacing w:line="360" w:lineRule="auto"/>
        <w:contextualSpacing/>
        <w:rPr>
          <w:rFonts w:ascii="Arial" w:hAnsi="Arial"/>
          <w:b/>
        </w:rPr>
      </w:pPr>
      <w:proofErr w:type="spellStart"/>
      <w:r>
        <w:rPr>
          <w:rFonts w:ascii="Arial" w:hAnsi="Arial"/>
          <w:b/>
        </w:rPr>
        <w:t>Innopack</w:t>
      </w:r>
      <w:proofErr w:type="spellEnd"/>
      <w:r>
        <w:rPr>
          <w:rFonts w:ascii="Arial" w:hAnsi="Arial"/>
          <w:b/>
        </w:rPr>
        <w:t xml:space="preserve"> Kisters SP</w:t>
      </w:r>
    </w:p>
    <w:p w14:paraId="0F2C2F76" w14:textId="77777777" w:rsidR="003247B4" w:rsidRDefault="338298B4" w:rsidP="3F46BA38">
      <w:pPr>
        <w:spacing w:line="360" w:lineRule="auto"/>
        <w:contextualSpacing/>
        <w:rPr>
          <w:rFonts w:ascii="Arial" w:hAnsi="Arial" w:cs="Arial"/>
        </w:rPr>
      </w:pPr>
      <w:r>
        <w:rPr>
          <w:rFonts w:ascii="Arial" w:hAnsi="Arial"/>
        </w:rPr>
        <w:t xml:space="preserve">Der Schrumpfpacker </w:t>
      </w:r>
      <w:proofErr w:type="spellStart"/>
      <w:r>
        <w:rPr>
          <w:rFonts w:ascii="Arial" w:hAnsi="Arial"/>
        </w:rPr>
        <w:t>Innopack</w:t>
      </w:r>
      <w:proofErr w:type="spellEnd"/>
      <w:r>
        <w:rPr>
          <w:rFonts w:ascii="Arial" w:hAnsi="Arial"/>
        </w:rPr>
        <w:t xml:space="preserve"> Kisters SP sorgt für eine hochwertige und sichere Verpackungsqualität bei großer Flexibilität hinsichtlich der </w:t>
      </w:r>
      <w:proofErr w:type="spellStart"/>
      <w:r>
        <w:rPr>
          <w:rFonts w:ascii="Arial" w:hAnsi="Arial"/>
        </w:rPr>
        <w:t>Gebindegrößen</w:t>
      </w:r>
      <w:proofErr w:type="spellEnd"/>
      <w:r>
        <w:rPr>
          <w:rFonts w:ascii="Arial" w:hAnsi="Arial"/>
        </w:rPr>
        <w:t>.</w:t>
      </w:r>
    </w:p>
    <w:p w14:paraId="2D256CA7" w14:textId="05FECEAB" w:rsidR="003247B4" w:rsidRDefault="003247B4" w:rsidP="003247B4">
      <w:pPr>
        <w:spacing w:line="360" w:lineRule="auto"/>
        <w:contextualSpacing/>
        <w:rPr>
          <w:rFonts w:ascii="Arial" w:hAnsi="Arial" w:cs="Arial"/>
          <w:szCs w:val="20"/>
        </w:rPr>
      </w:pPr>
    </w:p>
    <w:p w14:paraId="1B4B2DDF" w14:textId="77777777" w:rsidR="00C05A2A" w:rsidRDefault="00C05A2A" w:rsidP="003247B4">
      <w:pPr>
        <w:spacing w:line="360" w:lineRule="auto"/>
        <w:contextualSpacing/>
        <w:rPr>
          <w:rFonts w:ascii="Arial" w:hAnsi="Arial" w:cs="Arial"/>
          <w:szCs w:val="20"/>
        </w:rPr>
      </w:pPr>
    </w:p>
    <w:p w14:paraId="0FC611A5" w14:textId="77777777" w:rsidR="003247B4" w:rsidRPr="003247B4" w:rsidRDefault="085FF747" w:rsidP="085FF747">
      <w:pPr>
        <w:spacing w:line="360" w:lineRule="auto"/>
        <w:contextualSpacing/>
        <w:rPr>
          <w:rFonts w:ascii="Arial" w:hAnsi="Arial" w:cs="Arial"/>
          <w:b/>
          <w:bCs/>
        </w:rPr>
      </w:pPr>
      <w:r>
        <w:rPr>
          <w:rFonts w:ascii="Arial" w:hAnsi="Arial"/>
          <w:b/>
        </w:rPr>
        <w:lastRenderedPageBreak/>
        <w:t>Dosen in Schrumpffolie</w:t>
      </w:r>
    </w:p>
    <w:p w14:paraId="3C9FABA7" w14:textId="77777777" w:rsidR="003247B4" w:rsidRDefault="3F46BA38" w:rsidP="3F46BA38">
      <w:pPr>
        <w:spacing w:line="360" w:lineRule="auto"/>
        <w:contextualSpacing/>
        <w:rPr>
          <w:rFonts w:ascii="Arial" w:hAnsi="Arial" w:cs="Arial"/>
        </w:rPr>
      </w:pPr>
      <w:r>
        <w:rPr>
          <w:rFonts w:ascii="Arial" w:hAnsi="Arial"/>
        </w:rPr>
        <w:t xml:space="preserve">Im Trend zur Getränkedose hat die Brauerei </w:t>
      </w:r>
      <w:proofErr w:type="spellStart"/>
      <w:r>
        <w:rPr>
          <w:rFonts w:ascii="Arial" w:hAnsi="Arial"/>
        </w:rPr>
        <w:t>Quilmes</w:t>
      </w:r>
      <w:proofErr w:type="spellEnd"/>
      <w:r>
        <w:rPr>
          <w:rFonts w:ascii="Arial" w:hAnsi="Arial"/>
        </w:rPr>
        <w:t xml:space="preserve"> eine Glas- durch eine neue Dosenlinie von KHS ersetzt.</w:t>
      </w:r>
    </w:p>
    <w:p w14:paraId="5488EECC" w14:textId="77777777" w:rsidR="003247B4" w:rsidRDefault="003247B4" w:rsidP="003247B4">
      <w:pPr>
        <w:spacing w:line="360" w:lineRule="auto"/>
        <w:contextualSpacing/>
        <w:rPr>
          <w:rFonts w:ascii="Arial" w:hAnsi="Arial" w:cs="Arial"/>
          <w:szCs w:val="20"/>
        </w:rPr>
      </w:pPr>
    </w:p>
    <w:p w14:paraId="243DECBD" w14:textId="77777777" w:rsidR="001F23FE" w:rsidRDefault="00824B75" w:rsidP="00824B75">
      <w:pPr>
        <w:spacing w:line="360" w:lineRule="auto"/>
        <w:contextualSpacing/>
        <w:rPr>
          <w:rFonts w:ascii="Arial" w:hAnsi="Arial"/>
        </w:rPr>
      </w:pPr>
      <w:r>
        <w:rPr>
          <w:rFonts w:ascii="Arial" w:hAnsi="Arial"/>
          <w:b/>
        </w:rPr>
        <w:t>Anlagenbedienung</w:t>
      </w:r>
    </w:p>
    <w:p w14:paraId="76AFE653" w14:textId="77777777" w:rsidR="00824B75" w:rsidRDefault="00824B75" w:rsidP="00824B75">
      <w:pPr>
        <w:spacing w:line="360" w:lineRule="auto"/>
        <w:contextualSpacing/>
        <w:rPr>
          <w:rFonts w:ascii="Arial" w:hAnsi="Arial" w:cs="Arial"/>
          <w:szCs w:val="20"/>
        </w:rPr>
      </w:pPr>
      <w:r>
        <w:rPr>
          <w:rFonts w:ascii="Arial" w:hAnsi="Arial"/>
        </w:rPr>
        <w:t>Bestens geschult an der neuen Anlage ist das Operator-Team der argentinischen Brauerei.</w:t>
      </w:r>
    </w:p>
    <w:p w14:paraId="5523EBEC" w14:textId="77777777" w:rsidR="00824B75" w:rsidRDefault="00824B75" w:rsidP="003247B4">
      <w:pPr>
        <w:spacing w:line="360" w:lineRule="auto"/>
        <w:contextualSpacing/>
        <w:rPr>
          <w:rFonts w:ascii="Arial" w:hAnsi="Arial" w:cs="Arial"/>
          <w:szCs w:val="20"/>
        </w:rPr>
      </w:pPr>
    </w:p>
    <w:p w14:paraId="5E1E9A9E" w14:textId="77777777" w:rsidR="001F23FE" w:rsidRDefault="003247B4" w:rsidP="003247B4">
      <w:pPr>
        <w:spacing w:line="360" w:lineRule="auto"/>
        <w:contextualSpacing/>
        <w:rPr>
          <w:rFonts w:ascii="Arial" w:hAnsi="Arial"/>
          <w:b/>
        </w:rPr>
      </w:pPr>
      <w:proofErr w:type="spellStart"/>
      <w:r>
        <w:rPr>
          <w:rFonts w:ascii="Arial" w:hAnsi="Arial"/>
          <w:b/>
        </w:rPr>
        <w:t>Quilmes</w:t>
      </w:r>
      <w:proofErr w:type="spellEnd"/>
    </w:p>
    <w:p w14:paraId="571E9017" w14:textId="77777777" w:rsidR="003247B4" w:rsidRDefault="003247B4" w:rsidP="003247B4">
      <w:pPr>
        <w:spacing w:line="360" w:lineRule="auto"/>
        <w:contextualSpacing/>
        <w:rPr>
          <w:rFonts w:ascii="Arial" w:hAnsi="Arial" w:cs="Arial"/>
          <w:szCs w:val="20"/>
        </w:rPr>
      </w:pPr>
      <w:proofErr w:type="spellStart"/>
      <w:r>
        <w:rPr>
          <w:rFonts w:ascii="Arial" w:hAnsi="Arial"/>
        </w:rPr>
        <w:t>Quilmes</w:t>
      </w:r>
      <w:proofErr w:type="spellEnd"/>
      <w:r>
        <w:rPr>
          <w:rFonts w:ascii="Arial" w:hAnsi="Arial"/>
        </w:rPr>
        <w:t xml:space="preserve"> ist eine der ältesten Biermarken Argentiniens – mit deutschen Wurzeln. Gegründet hat die Brauerei ein Kölner Unternehmer Ende des 19. Jahrhunderts in Buenos Aires.</w:t>
      </w:r>
      <w:r>
        <w:rPr>
          <w:rFonts w:ascii="Arial" w:hAnsi="Arial"/>
        </w:rPr>
        <w:t> </w:t>
      </w:r>
    </w:p>
    <w:p w14:paraId="4A8AA363" w14:textId="77777777" w:rsidR="0065355E" w:rsidRPr="007459FD" w:rsidRDefault="0065355E" w:rsidP="00C9077C">
      <w:pPr>
        <w:spacing w:line="360" w:lineRule="auto"/>
        <w:contextualSpacing/>
        <w:rPr>
          <w:rFonts w:ascii="Arial" w:hAnsi="Arial" w:cs="Arial"/>
          <w:b/>
          <w:bCs/>
          <w:szCs w:val="20"/>
        </w:rPr>
      </w:pPr>
    </w:p>
    <w:p w14:paraId="43AAEF6C" w14:textId="77777777" w:rsidR="001F23FE" w:rsidRDefault="007232A2" w:rsidP="00C9077C">
      <w:pPr>
        <w:spacing w:line="360" w:lineRule="auto"/>
        <w:contextualSpacing/>
        <w:rPr>
          <w:rFonts w:ascii="Arial" w:hAnsi="Arial"/>
          <w:b/>
        </w:rPr>
      </w:pPr>
      <w:r>
        <w:rPr>
          <w:rFonts w:ascii="Arial" w:hAnsi="Arial"/>
          <w:b/>
        </w:rPr>
        <w:t>Langjährige Partnerschaft</w:t>
      </w:r>
    </w:p>
    <w:p w14:paraId="0FAFCFA3" w14:textId="2B55E0A0" w:rsidR="00587B7C" w:rsidRPr="007459FD" w:rsidRDefault="3F46BA38" w:rsidP="00C9077C">
      <w:pPr>
        <w:spacing w:line="360" w:lineRule="auto"/>
        <w:contextualSpacing/>
        <w:rPr>
          <w:rFonts w:ascii="Arial" w:hAnsi="Arial" w:cs="Arial"/>
        </w:rPr>
      </w:pPr>
      <w:r>
        <w:rPr>
          <w:rFonts w:ascii="Arial" w:hAnsi="Arial"/>
        </w:rPr>
        <w:t>Zusammenarbeit gestärkt (v. l. n. r.): David Servio, Key-Account</w:t>
      </w:r>
      <w:r w:rsidR="00B55C28">
        <w:rPr>
          <w:rFonts w:ascii="Arial" w:hAnsi="Arial"/>
        </w:rPr>
        <w:t>-Manager</w:t>
      </w:r>
      <w:r>
        <w:rPr>
          <w:rFonts w:ascii="Arial" w:hAnsi="Arial"/>
        </w:rPr>
        <w:t xml:space="preserve"> für AB InBev South </w:t>
      </w:r>
      <w:proofErr w:type="spellStart"/>
      <w:r>
        <w:rPr>
          <w:rFonts w:ascii="Arial" w:hAnsi="Arial"/>
        </w:rPr>
        <w:t>America</w:t>
      </w:r>
      <w:proofErr w:type="spellEnd"/>
      <w:r>
        <w:rPr>
          <w:rFonts w:ascii="Arial" w:hAnsi="Arial"/>
        </w:rPr>
        <w:t xml:space="preserve"> von KHS, Paulo </w:t>
      </w:r>
      <w:proofErr w:type="spellStart"/>
      <w:r>
        <w:rPr>
          <w:rFonts w:ascii="Arial" w:hAnsi="Arial"/>
        </w:rPr>
        <w:t>Zeferino</w:t>
      </w:r>
      <w:proofErr w:type="spellEnd"/>
      <w:r>
        <w:rPr>
          <w:rFonts w:ascii="Arial" w:hAnsi="Arial"/>
        </w:rPr>
        <w:t xml:space="preserve">, AB InBev Implementation </w:t>
      </w:r>
      <w:proofErr w:type="spellStart"/>
      <w:r>
        <w:rPr>
          <w:rFonts w:ascii="Arial" w:hAnsi="Arial"/>
        </w:rPr>
        <w:t>Coordinator</w:t>
      </w:r>
      <w:proofErr w:type="spellEnd"/>
      <w:r>
        <w:rPr>
          <w:rFonts w:ascii="Arial" w:hAnsi="Arial"/>
        </w:rPr>
        <w:t xml:space="preserve"> </w:t>
      </w:r>
      <w:proofErr w:type="spellStart"/>
      <w:r>
        <w:rPr>
          <w:rFonts w:ascii="Arial" w:hAnsi="Arial"/>
        </w:rPr>
        <w:t>for</w:t>
      </w:r>
      <w:proofErr w:type="spellEnd"/>
      <w:r>
        <w:rPr>
          <w:rFonts w:ascii="Arial" w:hAnsi="Arial"/>
        </w:rPr>
        <w:t xml:space="preserve"> ZBS South </w:t>
      </w:r>
      <w:proofErr w:type="spellStart"/>
      <w:r>
        <w:rPr>
          <w:rFonts w:ascii="Arial" w:hAnsi="Arial"/>
        </w:rPr>
        <w:t>America</w:t>
      </w:r>
      <w:proofErr w:type="spellEnd"/>
      <w:r>
        <w:rPr>
          <w:rFonts w:ascii="Arial" w:hAnsi="Arial"/>
        </w:rPr>
        <w:t xml:space="preserve"> Zone und Gustavo </w:t>
      </w:r>
      <w:proofErr w:type="spellStart"/>
      <w:r>
        <w:rPr>
          <w:rFonts w:ascii="Arial" w:hAnsi="Arial"/>
        </w:rPr>
        <w:t>Drasal</w:t>
      </w:r>
      <w:proofErr w:type="spellEnd"/>
      <w:r>
        <w:rPr>
          <w:rFonts w:ascii="Arial" w:hAnsi="Arial"/>
        </w:rPr>
        <w:t>, Service Manager KHS Argentina.</w:t>
      </w:r>
    </w:p>
    <w:p w14:paraId="66BD6C0A" w14:textId="77777777" w:rsidR="00887038" w:rsidRDefault="00887038" w:rsidP="00C9077C">
      <w:pPr>
        <w:spacing w:line="360" w:lineRule="auto"/>
        <w:contextualSpacing/>
        <w:rPr>
          <w:rFonts w:ascii="Arial" w:hAnsi="Arial" w:cs="Arial"/>
        </w:rPr>
      </w:pPr>
    </w:p>
    <w:p w14:paraId="0BE6B4F2" w14:textId="77777777" w:rsidR="00564B74" w:rsidRPr="00D351E1" w:rsidRDefault="00564B74" w:rsidP="00C9077C">
      <w:pPr>
        <w:spacing w:line="360" w:lineRule="auto"/>
        <w:contextualSpacing/>
        <w:rPr>
          <w:rFonts w:ascii="Arial" w:hAnsi="Arial" w:cs="Arial"/>
          <w:b/>
          <w:bCs/>
        </w:rPr>
      </w:pPr>
      <w:r>
        <w:rPr>
          <w:rFonts w:ascii="Arial" w:hAnsi="Arial"/>
          <w:b/>
        </w:rPr>
        <w:t xml:space="preserve">Marcelo </w:t>
      </w:r>
      <w:proofErr w:type="spellStart"/>
      <w:r>
        <w:rPr>
          <w:rFonts w:ascii="Arial" w:hAnsi="Arial"/>
          <w:b/>
        </w:rPr>
        <w:t>Petramale</w:t>
      </w:r>
      <w:proofErr w:type="spellEnd"/>
    </w:p>
    <w:p w14:paraId="2CB85E50" w14:textId="77777777" w:rsidR="00564B74" w:rsidRPr="007459FD" w:rsidRDefault="00564B74" w:rsidP="00C9077C">
      <w:pPr>
        <w:spacing w:line="360" w:lineRule="auto"/>
        <w:contextualSpacing/>
        <w:rPr>
          <w:rFonts w:ascii="Arial" w:hAnsi="Arial" w:cs="Arial"/>
        </w:rPr>
      </w:pPr>
      <w:r>
        <w:rPr>
          <w:rFonts w:ascii="Arial" w:hAnsi="Arial"/>
        </w:rPr>
        <w:t>„Wir betrachten das Projekt als großen Erfolg für AB InBev, denn unter allen Dosenlinien, die wir im gleichen Zeitraum und in verschiedenen Teilen der Welt in Betrieb genommen haben, verzeichnete diese den stärksten Ramp-</w:t>
      </w:r>
      <w:proofErr w:type="spellStart"/>
      <w:r>
        <w:rPr>
          <w:rFonts w:ascii="Arial" w:hAnsi="Arial"/>
        </w:rPr>
        <w:t>up</w:t>
      </w:r>
      <w:proofErr w:type="spellEnd"/>
      <w:r>
        <w:rPr>
          <w:rFonts w:ascii="Arial" w:hAnsi="Arial"/>
        </w:rPr>
        <w:t xml:space="preserve"> und übertraf das erwartete Volumen bei Weitem. Außerdem erfüllt sie alle Anforderungen an unsere globalen technischen Spezifikationen und unsere weltweiten Qualitätsstandards“, unterstreicht Marcelo </w:t>
      </w:r>
      <w:proofErr w:type="spellStart"/>
      <w:r>
        <w:rPr>
          <w:rFonts w:ascii="Arial" w:hAnsi="Arial"/>
        </w:rPr>
        <w:t>Petramale</w:t>
      </w:r>
      <w:proofErr w:type="spellEnd"/>
      <w:r>
        <w:rPr>
          <w:rFonts w:ascii="Arial" w:hAnsi="Arial"/>
        </w:rPr>
        <w:t xml:space="preserve">, Global Manager </w:t>
      </w:r>
      <w:proofErr w:type="spellStart"/>
      <w:r>
        <w:rPr>
          <w:rFonts w:ascii="Arial" w:hAnsi="Arial"/>
        </w:rPr>
        <w:t>for</w:t>
      </w:r>
      <w:proofErr w:type="spellEnd"/>
      <w:r>
        <w:rPr>
          <w:rFonts w:ascii="Arial" w:hAnsi="Arial"/>
        </w:rPr>
        <w:t xml:space="preserve"> </w:t>
      </w:r>
      <w:proofErr w:type="spellStart"/>
      <w:r>
        <w:rPr>
          <w:rFonts w:ascii="Arial" w:hAnsi="Arial"/>
        </w:rPr>
        <w:t>Packaging</w:t>
      </w:r>
      <w:proofErr w:type="spellEnd"/>
      <w:r>
        <w:rPr>
          <w:rFonts w:ascii="Arial" w:hAnsi="Arial"/>
        </w:rPr>
        <w:t xml:space="preserve"> Engineering and Capex bei AB InBev.</w:t>
      </w:r>
    </w:p>
    <w:p w14:paraId="3806F7F5" w14:textId="77777777" w:rsidR="00032D31" w:rsidRPr="0002053A" w:rsidRDefault="00032D31" w:rsidP="00032D31">
      <w:pPr>
        <w:spacing w:line="360" w:lineRule="auto"/>
        <w:rPr>
          <w:rFonts w:ascii="Arial" w:hAnsi="Arial" w:cs="Arial"/>
        </w:rPr>
      </w:pPr>
    </w:p>
    <w:p w14:paraId="7E63441F" w14:textId="77777777" w:rsidR="0072195E" w:rsidRDefault="0072195E">
      <w:pPr>
        <w:rPr>
          <w:rFonts w:ascii="Arial" w:hAnsi="Arial" w:cs="Arial"/>
        </w:rPr>
      </w:pPr>
      <w:r>
        <w:br w:type="page"/>
      </w:r>
    </w:p>
    <w:p w14:paraId="41395C76" w14:textId="77777777" w:rsidR="00CC20E5" w:rsidRPr="000423E9" w:rsidRDefault="00CC20E5" w:rsidP="00CC20E5">
      <w:pPr>
        <w:spacing w:line="360" w:lineRule="auto"/>
        <w:rPr>
          <w:rFonts w:ascii="Arial" w:hAnsi="Arial" w:cs="Arial"/>
          <w:b/>
          <w:szCs w:val="20"/>
        </w:rPr>
      </w:pPr>
      <w:bookmarkStart w:id="2" w:name="_Hlk65159582"/>
      <w:r w:rsidRPr="000423E9">
        <w:rPr>
          <w:rFonts w:ascii="Arial" w:hAnsi="Arial"/>
          <w:b/>
          <w:sz w:val="20"/>
        </w:rPr>
        <w:lastRenderedPageBreak/>
        <w:t>Über die KHS Gruppe</w:t>
      </w:r>
    </w:p>
    <w:p w14:paraId="509CF6CE" w14:textId="77777777" w:rsidR="00CC20E5" w:rsidRPr="000423E9" w:rsidRDefault="00CC20E5" w:rsidP="00CC20E5">
      <w:pPr>
        <w:rPr>
          <w:rFonts w:ascii="Arial" w:hAnsi="Arial" w:cs="Arial"/>
          <w:b/>
          <w:bCs/>
          <w:sz w:val="20"/>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CC20E5" w:rsidRPr="000423E9" w14:paraId="2D78E4ED" w14:textId="77777777" w:rsidTr="008D04EE">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30B511CE" w14:textId="5279680B" w:rsidR="00CC20E5" w:rsidRPr="000423E9" w:rsidRDefault="001F0378" w:rsidP="008D04EE">
            <w:pPr>
              <w:tabs>
                <w:tab w:val="left" w:pos="3240"/>
              </w:tabs>
              <w:spacing w:line="360" w:lineRule="auto"/>
              <w:ind w:right="72"/>
              <w:rPr>
                <w:rFonts w:ascii="Arial" w:hAnsi="Arial" w:cs="Arial"/>
                <w:sz w:val="20"/>
              </w:rPr>
            </w:pPr>
            <w:r w:rsidRPr="000423E9">
              <w:rPr>
                <w:rFonts w:ascii="Arial" w:hAnsi="Arial"/>
                <w:sz w:val="20"/>
              </w:rPr>
              <w:t xml:space="preserve">Die KHS Gruppe ist einer der weltweit führenden Hersteller von Abfüll- und Verpackungsanlagen in den Bereichen Getränke und flüssige Lebensmittel. Zur Unternehmensgruppe zählen neben der Muttergesellschaft (KHS GmbH) diverse ausländische Tochtergesellschaften mit Produktionsstandorten in Ahmedabad (Indien), Waukesha (USA), Zinacantepec (Mexiko), São Paulo (Brasilien) und </w:t>
            </w:r>
            <w:proofErr w:type="spellStart"/>
            <w:r w:rsidRPr="000423E9">
              <w:rPr>
                <w:rFonts w:ascii="Arial" w:hAnsi="Arial"/>
                <w:sz w:val="20"/>
              </w:rPr>
              <w:t>Kunshan</w:t>
            </w:r>
            <w:proofErr w:type="spellEnd"/>
            <w:r w:rsidRPr="000423E9">
              <w:rPr>
                <w:rFonts w:ascii="Arial" w:hAnsi="Arial"/>
                <w:sz w:val="20"/>
              </w:rPr>
              <w:t xml:space="preserve"> (China). Hinzu kommen zahlreiche internationale Verkaufs- und Servicebüros. Am Stammsitz in Dortmund sowie in ihren weiteren Werken in Bad Kreuznach, Kleve, Worms und Hamburg stellt die KHS moderne Abfüll- und Verpackungsanlagen für den Hochleistungsbereich her. Die KHS Gruppe ist eine 100-prozentige Tochtergesellschaft der im SDAX notierten Salzgitter AG. </w:t>
            </w:r>
            <w:r w:rsidR="003847EE" w:rsidRPr="003847EE">
              <w:rPr>
                <w:rFonts w:ascii="Arial" w:hAnsi="Arial"/>
                <w:sz w:val="20"/>
              </w:rPr>
              <w:t>2022 realisierte die Gruppe mit 5.002 Mitarbeitenden einen Umsatz von rund 1,291 Milliarden Euro.</w:t>
            </w:r>
          </w:p>
        </w:tc>
      </w:tr>
    </w:tbl>
    <w:p w14:paraId="11F330D1" w14:textId="77777777" w:rsidR="00CC20E5" w:rsidRPr="000423E9" w:rsidRDefault="00CC20E5" w:rsidP="00CC20E5">
      <w:pPr>
        <w:rPr>
          <w:rFonts w:ascii="Arial" w:hAnsi="Arial" w:cs="Arial"/>
          <w:b/>
          <w:bCs/>
          <w:sz w:val="20"/>
        </w:rPr>
      </w:pPr>
    </w:p>
    <w:p w14:paraId="39A477CD" w14:textId="77777777" w:rsidR="008553AD" w:rsidRPr="000423E9" w:rsidRDefault="008553AD" w:rsidP="00CC20E5">
      <w:pPr>
        <w:rPr>
          <w:rFonts w:ascii="Calibri" w:hAnsi="Calibri" w:cs="Calibri"/>
          <w:b/>
          <w:bCs/>
          <w:sz w:val="20"/>
        </w:rPr>
      </w:pPr>
    </w:p>
    <w:p w14:paraId="7594BDF3" w14:textId="77777777" w:rsidR="008553AD" w:rsidRPr="000423E9" w:rsidRDefault="008553AD" w:rsidP="00CC20E5">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CC20E5" w:rsidRPr="000423E9" w14:paraId="64AD8473" w14:textId="77777777" w:rsidTr="008D04EE">
        <w:trPr>
          <w:trHeight w:val="80"/>
        </w:trPr>
        <w:tc>
          <w:tcPr>
            <w:tcW w:w="3828" w:type="dxa"/>
          </w:tcPr>
          <w:p w14:paraId="6648023E" w14:textId="77777777" w:rsidR="001F23FE" w:rsidRPr="000423E9" w:rsidRDefault="00CC20E5" w:rsidP="008D04EE">
            <w:pPr>
              <w:rPr>
                <w:rFonts w:ascii="Arial" w:hAnsi="Arial"/>
                <w:b/>
                <w:sz w:val="20"/>
              </w:rPr>
            </w:pPr>
            <w:r w:rsidRPr="000423E9">
              <w:rPr>
                <w:rFonts w:ascii="Arial" w:hAnsi="Arial"/>
                <w:b/>
                <w:sz w:val="20"/>
              </w:rPr>
              <w:t>PR-Kontakt</w:t>
            </w:r>
          </w:p>
          <w:p w14:paraId="738B052C" w14:textId="77777777" w:rsidR="00CC20E5" w:rsidRPr="000423E9" w:rsidRDefault="00CC20E5" w:rsidP="008D04EE">
            <w:pPr>
              <w:tabs>
                <w:tab w:val="left" w:pos="540"/>
              </w:tabs>
              <w:autoSpaceDE w:val="0"/>
              <w:ind w:right="-284"/>
              <w:rPr>
                <w:rFonts w:ascii="Arial" w:hAnsi="Arial" w:cs="Arial"/>
                <w:sz w:val="20"/>
                <w:szCs w:val="20"/>
              </w:rPr>
            </w:pPr>
          </w:p>
        </w:tc>
        <w:tc>
          <w:tcPr>
            <w:tcW w:w="4218" w:type="dxa"/>
          </w:tcPr>
          <w:p w14:paraId="37526478" w14:textId="77777777" w:rsidR="00CC20E5" w:rsidRPr="000423E9" w:rsidRDefault="00CC20E5" w:rsidP="008D04EE">
            <w:pPr>
              <w:rPr>
                <w:rFonts w:ascii="Arial" w:eastAsia="Calibri" w:hAnsi="Arial" w:cs="Arial"/>
                <w:b/>
                <w:bCs/>
                <w:sz w:val="20"/>
                <w:szCs w:val="20"/>
              </w:rPr>
            </w:pPr>
            <w:r w:rsidRPr="000423E9">
              <w:rPr>
                <w:rFonts w:ascii="Arial" w:hAnsi="Arial"/>
                <w:b/>
                <w:sz w:val="20"/>
              </w:rPr>
              <w:t>Media-Kontakt</w:t>
            </w:r>
          </w:p>
          <w:p w14:paraId="6EE51041" w14:textId="77777777" w:rsidR="00CC20E5" w:rsidRPr="000423E9" w:rsidRDefault="00CC20E5" w:rsidP="008D04EE">
            <w:pPr>
              <w:tabs>
                <w:tab w:val="left" w:pos="432"/>
              </w:tabs>
              <w:ind w:right="-284"/>
              <w:rPr>
                <w:rFonts w:ascii="Arial" w:hAnsi="Arial" w:cs="Arial"/>
                <w:sz w:val="20"/>
                <w:szCs w:val="20"/>
              </w:rPr>
            </w:pPr>
          </w:p>
        </w:tc>
      </w:tr>
      <w:tr w:rsidR="00CC20E5" w:rsidRPr="000423E9" w14:paraId="74AE8171" w14:textId="77777777" w:rsidTr="008D04EE">
        <w:trPr>
          <w:trHeight w:val="80"/>
        </w:trPr>
        <w:tc>
          <w:tcPr>
            <w:tcW w:w="3828" w:type="dxa"/>
            <w:hideMark/>
          </w:tcPr>
          <w:p w14:paraId="6FBF0CE9" w14:textId="77777777" w:rsidR="00CC20E5" w:rsidRPr="000423E9" w:rsidRDefault="00CC20E5" w:rsidP="008D04EE">
            <w:pPr>
              <w:tabs>
                <w:tab w:val="left" w:pos="432"/>
              </w:tabs>
              <w:ind w:right="-284"/>
              <w:rPr>
                <w:rFonts w:ascii="Arial" w:hAnsi="Arial" w:cs="Arial"/>
                <w:sz w:val="20"/>
                <w:szCs w:val="20"/>
              </w:rPr>
            </w:pPr>
            <w:r w:rsidRPr="000423E9">
              <w:rPr>
                <w:rFonts w:ascii="Arial" w:hAnsi="Arial"/>
                <w:sz w:val="20"/>
              </w:rPr>
              <w:t>KHS GmbH</w:t>
            </w:r>
          </w:p>
          <w:p w14:paraId="0F5F3E62" w14:textId="77777777" w:rsidR="001F23FE" w:rsidRPr="000423E9" w:rsidRDefault="00CC20E5" w:rsidP="008D04EE">
            <w:pPr>
              <w:tabs>
                <w:tab w:val="left" w:pos="432"/>
              </w:tabs>
              <w:ind w:right="-284"/>
              <w:rPr>
                <w:rFonts w:ascii="Arial" w:hAnsi="Arial"/>
                <w:sz w:val="20"/>
              </w:rPr>
            </w:pPr>
            <w:r w:rsidRPr="000423E9">
              <w:rPr>
                <w:rFonts w:ascii="Arial" w:hAnsi="Arial"/>
                <w:sz w:val="20"/>
              </w:rPr>
              <w:t>Sebastian Deppe</w:t>
            </w:r>
          </w:p>
          <w:p w14:paraId="53E8F344" w14:textId="77777777" w:rsidR="00CC20E5" w:rsidRPr="000423E9" w:rsidRDefault="00CC20E5" w:rsidP="008D04EE">
            <w:pPr>
              <w:tabs>
                <w:tab w:val="left" w:pos="432"/>
              </w:tabs>
              <w:ind w:right="-284"/>
              <w:rPr>
                <w:rFonts w:ascii="Arial" w:hAnsi="Arial" w:cs="Arial"/>
                <w:sz w:val="20"/>
                <w:szCs w:val="20"/>
              </w:rPr>
            </w:pPr>
            <w:r w:rsidRPr="000423E9">
              <w:rPr>
                <w:rFonts w:ascii="Arial" w:hAnsi="Arial"/>
                <w:sz w:val="20"/>
              </w:rPr>
              <w:t>(externer PR-Berater)</w:t>
            </w:r>
          </w:p>
          <w:p w14:paraId="2AC9645A" w14:textId="77777777" w:rsidR="00CC20E5" w:rsidRPr="000423E9" w:rsidRDefault="00CC20E5" w:rsidP="008D04EE">
            <w:pPr>
              <w:tabs>
                <w:tab w:val="left" w:pos="432"/>
              </w:tabs>
              <w:ind w:right="-284"/>
              <w:rPr>
                <w:rFonts w:ascii="Arial" w:hAnsi="Arial" w:cs="Arial"/>
                <w:sz w:val="20"/>
                <w:szCs w:val="20"/>
              </w:rPr>
            </w:pPr>
            <w:r w:rsidRPr="000423E9">
              <w:rPr>
                <w:rFonts w:ascii="Arial" w:hAnsi="Arial"/>
                <w:sz w:val="20"/>
              </w:rPr>
              <w:t>Tel: +49 2 51 / 62 55 61-243</w:t>
            </w:r>
          </w:p>
          <w:p w14:paraId="0B1B92B6" w14:textId="77777777" w:rsidR="00CC20E5" w:rsidRPr="000423E9" w:rsidRDefault="00CC20E5" w:rsidP="008D04EE">
            <w:pPr>
              <w:tabs>
                <w:tab w:val="left" w:pos="432"/>
              </w:tabs>
              <w:ind w:right="-284"/>
              <w:rPr>
                <w:rFonts w:ascii="Arial" w:hAnsi="Arial" w:cs="Arial"/>
                <w:sz w:val="20"/>
                <w:szCs w:val="20"/>
              </w:rPr>
            </w:pPr>
            <w:proofErr w:type="gramStart"/>
            <w:r w:rsidRPr="000423E9">
              <w:rPr>
                <w:rFonts w:ascii="Arial" w:hAnsi="Arial"/>
                <w:sz w:val="20"/>
              </w:rPr>
              <w:t>Fax:+</w:t>
            </w:r>
            <w:proofErr w:type="gramEnd"/>
            <w:r w:rsidRPr="000423E9">
              <w:rPr>
                <w:rFonts w:ascii="Arial" w:hAnsi="Arial"/>
                <w:sz w:val="20"/>
              </w:rPr>
              <w:t>49 2 51 / 62 55 61-19</w:t>
            </w:r>
          </w:p>
          <w:p w14:paraId="3BD80491" w14:textId="77777777" w:rsidR="00CC20E5" w:rsidRPr="000423E9" w:rsidRDefault="00CC20E5" w:rsidP="008D04EE">
            <w:pPr>
              <w:tabs>
                <w:tab w:val="left" w:pos="432"/>
              </w:tabs>
              <w:ind w:right="-284"/>
              <w:rPr>
                <w:rFonts w:ascii="Arial" w:hAnsi="Arial" w:cs="Arial"/>
                <w:color w:val="0000FF"/>
                <w:sz w:val="20"/>
                <w:szCs w:val="20"/>
                <w:u w:val="single"/>
              </w:rPr>
            </w:pPr>
            <w:r w:rsidRPr="000423E9">
              <w:rPr>
                <w:rFonts w:ascii="Arial" w:hAnsi="Arial"/>
                <w:sz w:val="20"/>
              </w:rPr>
              <w:t xml:space="preserve">E-Mail: </w:t>
            </w:r>
            <w:hyperlink r:id="rId11" w:history="1">
              <w:r w:rsidRPr="000423E9">
                <w:rPr>
                  <w:rFonts w:ascii="Arial" w:hAnsi="Arial"/>
                  <w:color w:val="0000FF"/>
                  <w:sz w:val="20"/>
                  <w:u w:val="single"/>
                </w:rPr>
                <w:t>presse@khs.com</w:t>
              </w:r>
            </w:hyperlink>
          </w:p>
          <w:p w14:paraId="69340E35" w14:textId="77777777" w:rsidR="00CC20E5" w:rsidRPr="000423E9" w:rsidRDefault="00CC20E5" w:rsidP="008D04EE">
            <w:pPr>
              <w:tabs>
                <w:tab w:val="left" w:pos="432"/>
              </w:tabs>
              <w:ind w:right="-284"/>
              <w:rPr>
                <w:rFonts w:ascii="Arial" w:hAnsi="Arial" w:cs="Arial"/>
                <w:color w:val="0000FF"/>
                <w:sz w:val="20"/>
                <w:szCs w:val="20"/>
                <w:u w:val="single"/>
              </w:rPr>
            </w:pPr>
            <w:r w:rsidRPr="000423E9">
              <w:rPr>
                <w:rFonts w:ascii="Arial" w:hAnsi="Arial"/>
                <w:sz w:val="20"/>
              </w:rPr>
              <w:t xml:space="preserve">Internet: </w:t>
            </w:r>
            <w:hyperlink r:id="rId12" w:history="1">
              <w:r w:rsidRPr="000423E9">
                <w:rPr>
                  <w:rStyle w:val="Hyperlink"/>
                  <w:rFonts w:ascii="Arial" w:hAnsi="Arial"/>
                  <w:sz w:val="20"/>
                </w:rPr>
                <w:t>https://www.khs.com</w:t>
              </w:r>
            </w:hyperlink>
          </w:p>
          <w:p w14:paraId="0D11F7CD" w14:textId="77777777" w:rsidR="00CC20E5" w:rsidRPr="000423E9" w:rsidRDefault="00CC20E5" w:rsidP="008D04EE">
            <w:pPr>
              <w:tabs>
                <w:tab w:val="left" w:pos="540"/>
              </w:tabs>
              <w:autoSpaceDE w:val="0"/>
              <w:ind w:right="-284"/>
              <w:rPr>
                <w:rFonts w:ascii="Arial" w:hAnsi="Arial" w:cs="Arial"/>
                <w:sz w:val="20"/>
                <w:szCs w:val="20"/>
              </w:rPr>
            </w:pPr>
          </w:p>
        </w:tc>
        <w:tc>
          <w:tcPr>
            <w:tcW w:w="4218" w:type="dxa"/>
            <w:hideMark/>
          </w:tcPr>
          <w:p w14:paraId="055C2035" w14:textId="77777777" w:rsidR="00CC20E5" w:rsidRPr="000423E9" w:rsidRDefault="00CC20E5" w:rsidP="008D04EE">
            <w:pPr>
              <w:tabs>
                <w:tab w:val="left" w:pos="432"/>
              </w:tabs>
              <w:ind w:right="-284"/>
              <w:rPr>
                <w:rFonts w:ascii="Arial" w:hAnsi="Arial" w:cs="Arial"/>
                <w:sz w:val="20"/>
                <w:szCs w:val="20"/>
              </w:rPr>
            </w:pPr>
            <w:r w:rsidRPr="000423E9">
              <w:rPr>
                <w:rFonts w:ascii="Arial" w:hAnsi="Arial"/>
                <w:sz w:val="20"/>
              </w:rPr>
              <w:t>KHS GmbH</w:t>
            </w:r>
          </w:p>
          <w:p w14:paraId="3A4C5597" w14:textId="77777777" w:rsidR="001F23FE" w:rsidRPr="000423E9" w:rsidRDefault="00CC20E5" w:rsidP="008D04EE">
            <w:pPr>
              <w:tabs>
                <w:tab w:val="left" w:pos="432"/>
              </w:tabs>
              <w:ind w:right="-284"/>
              <w:rPr>
                <w:rFonts w:ascii="Arial" w:hAnsi="Arial"/>
                <w:sz w:val="20"/>
              </w:rPr>
            </w:pPr>
            <w:r w:rsidRPr="000423E9">
              <w:rPr>
                <w:rFonts w:ascii="Arial" w:hAnsi="Arial"/>
                <w:sz w:val="20"/>
              </w:rPr>
              <w:t>Eileen Rossmann</w:t>
            </w:r>
          </w:p>
          <w:p w14:paraId="1D7C4E82" w14:textId="77777777" w:rsidR="00CC20E5" w:rsidRPr="000423E9" w:rsidRDefault="00CC20E5" w:rsidP="008D04EE">
            <w:pPr>
              <w:tabs>
                <w:tab w:val="left" w:pos="432"/>
              </w:tabs>
              <w:ind w:right="-284"/>
              <w:rPr>
                <w:rFonts w:ascii="Arial" w:hAnsi="Arial" w:cs="Arial"/>
                <w:sz w:val="20"/>
                <w:szCs w:val="20"/>
              </w:rPr>
            </w:pPr>
            <w:r w:rsidRPr="000423E9">
              <w:rPr>
                <w:rFonts w:ascii="Arial" w:hAnsi="Arial"/>
                <w:sz w:val="20"/>
              </w:rPr>
              <w:t>(externe Media-Beraterin)</w:t>
            </w:r>
          </w:p>
          <w:p w14:paraId="44DCA419" w14:textId="77777777" w:rsidR="00CC20E5" w:rsidRPr="000423E9" w:rsidRDefault="00CC20E5" w:rsidP="008D04EE">
            <w:pPr>
              <w:tabs>
                <w:tab w:val="left" w:pos="432"/>
              </w:tabs>
              <w:ind w:right="-284"/>
              <w:rPr>
                <w:rFonts w:ascii="Arial" w:hAnsi="Arial" w:cs="Arial"/>
                <w:sz w:val="20"/>
                <w:szCs w:val="20"/>
              </w:rPr>
            </w:pPr>
            <w:r w:rsidRPr="000423E9">
              <w:rPr>
                <w:rFonts w:ascii="Arial" w:hAnsi="Arial"/>
                <w:sz w:val="20"/>
              </w:rPr>
              <w:t>Tel: +49 7 11 / 2 68 77-656</w:t>
            </w:r>
          </w:p>
          <w:p w14:paraId="5F9028E0" w14:textId="77777777" w:rsidR="00CC20E5" w:rsidRPr="000423E9" w:rsidRDefault="00CC20E5" w:rsidP="008D04EE">
            <w:pPr>
              <w:tabs>
                <w:tab w:val="left" w:pos="432"/>
              </w:tabs>
              <w:ind w:right="-284"/>
              <w:rPr>
                <w:rFonts w:ascii="Arial" w:hAnsi="Arial" w:cs="Arial"/>
                <w:sz w:val="20"/>
                <w:szCs w:val="20"/>
              </w:rPr>
            </w:pPr>
            <w:proofErr w:type="gramStart"/>
            <w:r w:rsidRPr="000423E9">
              <w:rPr>
                <w:rFonts w:ascii="Arial" w:hAnsi="Arial"/>
                <w:sz w:val="20"/>
              </w:rPr>
              <w:t>Fax:+</w:t>
            </w:r>
            <w:proofErr w:type="gramEnd"/>
            <w:r w:rsidRPr="000423E9">
              <w:rPr>
                <w:rFonts w:ascii="Arial" w:hAnsi="Arial"/>
                <w:sz w:val="20"/>
              </w:rPr>
              <w:t>49 711 / 2 68 77-699</w:t>
            </w:r>
          </w:p>
          <w:p w14:paraId="387CF264" w14:textId="77777777" w:rsidR="00CC20E5" w:rsidRPr="000423E9" w:rsidRDefault="00CC20E5" w:rsidP="008D04EE">
            <w:pPr>
              <w:tabs>
                <w:tab w:val="left" w:pos="432"/>
              </w:tabs>
              <w:ind w:right="-284"/>
              <w:rPr>
                <w:rFonts w:ascii="Arial" w:hAnsi="Arial" w:cs="Arial"/>
                <w:color w:val="0000FF"/>
                <w:sz w:val="20"/>
                <w:szCs w:val="20"/>
                <w:u w:val="single"/>
              </w:rPr>
            </w:pPr>
            <w:r w:rsidRPr="000423E9">
              <w:rPr>
                <w:rFonts w:ascii="Arial" w:hAnsi="Arial"/>
                <w:sz w:val="20"/>
              </w:rPr>
              <w:t xml:space="preserve">E-Mail: </w:t>
            </w:r>
            <w:hyperlink r:id="rId13" w:history="1">
              <w:r w:rsidRPr="000423E9">
                <w:rPr>
                  <w:rFonts w:ascii="Arial" w:hAnsi="Arial"/>
                  <w:color w:val="0000FF"/>
                  <w:sz w:val="20"/>
                  <w:u w:val="single"/>
                </w:rPr>
                <w:t>eileen.rossmann@</w:t>
              </w:r>
            </w:hyperlink>
            <w:hyperlink r:id="rId14" w:history="1">
              <w:r w:rsidRPr="000423E9">
                <w:rPr>
                  <w:rFonts w:ascii="Arial" w:hAnsi="Arial"/>
                  <w:color w:val="0000FF"/>
                  <w:sz w:val="20"/>
                  <w:u w:val="single"/>
                </w:rPr>
                <w:t>mmb-media.de</w:t>
              </w:r>
            </w:hyperlink>
          </w:p>
          <w:p w14:paraId="2C6BB814" w14:textId="77777777" w:rsidR="00CC20E5" w:rsidRPr="000423E9" w:rsidRDefault="00CC20E5" w:rsidP="008D04EE">
            <w:pPr>
              <w:tabs>
                <w:tab w:val="left" w:pos="432"/>
              </w:tabs>
              <w:ind w:right="-284"/>
              <w:rPr>
                <w:rFonts w:ascii="Arial" w:hAnsi="Arial" w:cs="Arial"/>
                <w:color w:val="0000FF"/>
                <w:sz w:val="20"/>
                <w:szCs w:val="20"/>
                <w:u w:val="single"/>
              </w:rPr>
            </w:pPr>
            <w:r w:rsidRPr="000423E9">
              <w:rPr>
                <w:rFonts w:ascii="Arial" w:hAnsi="Arial"/>
                <w:sz w:val="20"/>
              </w:rPr>
              <w:t xml:space="preserve">Internet: </w:t>
            </w:r>
            <w:hyperlink r:id="rId15" w:history="1">
              <w:r w:rsidRPr="000423E9">
                <w:rPr>
                  <w:rStyle w:val="Hyperlink"/>
                  <w:rFonts w:ascii="Arial" w:hAnsi="Arial"/>
                  <w:sz w:val="20"/>
                </w:rPr>
                <w:t>https://www.khs.com</w:t>
              </w:r>
            </w:hyperlink>
          </w:p>
          <w:p w14:paraId="3B819143" w14:textId="77777777" w:rsidR="00CC20E5" w:rsidRPr="000423E9" w:rsidRDefault="00CC20E5" w:rsidP="008D04EE">
            <w:pPr>
              <w:tabs>
                <w:tab w:val="left" w:pos="432"/>
              </w:tabs>
              <w:ind w:right="-284"/>
              <w:rPr>
                <w:rFonts w:ascii="Arial" w:hAnsi="Arial" w:cs="Arial"/>
                <w:sz w:val="20"/>
                <w:szCs w:val="20"/>
              </w:rPr>
            </w:pPr>
          </w:p>
        </w:tc>
      </w:tr>
      <w:bookmarkEnd w:id="2"/>
    </w:tbl>
    <w:p w14:paraId="65A8BE8A" w14:textId="77777777" w:rsidR="00970005" w:rsidRPr="00AA2B07" w:rsidRDefault="00970005" w:rsidP="008E021D">
      <w:pPr>
        <w:spacing w:line="360" w:lineRule="auto"/>
        <w:rPr>
          <w:lang w:val="en-US"/>
        </w:rPr>
      </w:pPr>
    </w:p>
    <w:sectPr w:rsidR="00970005" w:rsidRPr="00AA2B07" w:rsidSect="00A63537">
      <w:headerReference w:type="even" r:id="rId16"/>
      <w:headerReference w:type="default" r:id="rId17"/>
      <w:footerReference w:type="even" r:id="rId18"/>
      <w:footerReference w:type="default" r:id="rId19"/>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93407" w14:textId="77777777" w:rsidR="00345F5E" w:rsidRDefault="00345F5E">
      <w:r>
        <w:separator/>
      </w:r>
    </w:p>
    <w:p w14:paraId="109DB1CF" w14:textId="77777777" w:rsidR="00345F5E" w:rsidRDefault="00345F5E"/>
    <w:p w14:paraId="0CBB0DB2" w14:textId="77777777" w:rsidR="00345F5E" w:rsidRDefault="00345F5E"/>
    <w:p w14:paraId="7F0921AE" w14:textId="77777777" w:rsidR="00345F5E" w:rsidRDefault="00345F5E"/>
    <w:p w14:paraId="1C5DFD02" w14:textId="77777777" w:rsidR="00345F5E" w:rsidRDefault="00345F5E"/>
    <w:p w14:paraId="5CC005AC" w14:textId="77777777" w:rsidR="00345F5E" w:rsidRDefault="00345F5E"/>
    <w:p w14:paraId="4DA6906B" w14:textId="77777777" w:rsidR="00345F5E" w:rsidRDefault="00345F5E"/>
    <w:p w14:paraId="09FF3928" w14:textId="77777777" w:rsidR="00345F5E" w:rsidRDefault="00345F5E"/>
    <w:p w14:paraId="1F4076AB" w14:textId="77777777" w:rsidR="00345F5E" w:rsidRDefault="00345F5E"/>
    <w:p w14:paraId="07154E60" w14:textId="77777777" w:rsidR="00345F5E" w:rsidRDefault="00345F5E"/>
  </w:endnote>
  <w:endnote w:type="continuationSeparator" w:id="0">
    <w:p w14:paraId="72DC4904" w14:textId="77777777" w:rsidR="00345F5E" w:rsidRDefault="00345F5E">
      <w:r>
        <w:continuationSeparator/>
      </w:r>
    </w:p>
    <w:p w14:paraId="07EA0974" w14:textId="77777777" w:rsidR="00345F5E" w:rsidRDefault="00345F5E"/>
    <w:p w14:paraId="3879694E" w14:textId="77777777" w:rsidR="00345F5E" w:rsidRDefault="00345F5E"/>
    <w:p w14:paraId="24C997B9" w14:textId="77777777" w:rsidR="00345F5E" w:rsidRDefault="00345F5E"/>
    <w:p w14:paraId="64CE6B7F" w14:textId="77777777" w:rsidR="00345F5E" w:rsidRDefault="00345F5E"/>
    <w:p w14:paraId="5DFED86D" w14:textId="77777777" w:rsidR="00345F5E" w:rsidRDefault="00345F5E"/>
    <w:p w14:paraId="14C1C004" w14:textId="77777777" w:rsidR="00345F5E" w:rsidRDefault="00345F5E"/>
    <w:p w14:paraId="67F01AF0" w14:textId="77777777" w:rsidR="00345F5E" w:rsidRDefault="00345F5E"/>
    <w:p w14:paraId="01465FF4" w14:textId="77777777" w:rsidR="00345F5E" w:rsidRDefault="00345F5E"/>
    <w:p w14:paraId="03DBC34D" w14:textId="77777777" w:rsidR="00345F5E" w:rsidRDefault="00345F5E"/>
  </w:endnote>
  <w:endnote w:type="continuationNotice" w:id="1">
    <w:p w14:paraId="4CBFFC80" w14:textId="77777777" w:rsidR="00345F5E" w:rsidRDefault="00345F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4F242" w14:textId="77777777" w:rsidR="00610E1D" w:rsidRDefault="00C10218"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72DEAD48" w14:textId="77777777" w:rsidR="00610E1D" w:rsidRDefault="00610E1D">
    <w:pPr>
      <w:pStyle w:val="Fuzeile"/>
    </w:pPr>
  </w:p>
  <w:p w14:paraId="63AAA528" w14:textId="77777777" w:rsidR="00610E1D" w:rsidRDefault="00610E1D"/>
  <w:p w14:paraId="248ECF11" w14:textId="77777777" w:rsidR="00610E1D" w:rsidRDefault="00610E1D"/>
  <w:p w14:paraId="15AA895C" w14:textId="77777777" w:rsidR="00610E1D" w:rsidRDefault="00610E1D"/>
  <w:p w14:paraId="4A643B27" w14:textId="77777777" w:rsidR="00610E1D" w:rsidRDefault="00610E1D"/>
  <w:p w14:paraId="023E31DF" w14:textId="77777777" w:rsidR="00610E1D" w:rsidRDefault="00610E1D"/>
  <w:p w14:paraId="270BDE4D" w14:textId="77777777" w:rsidR="00610E1D" w:rsidRDefault="00610E1D"/>
  <w:p w14:paraId="0D5C02D9"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4D1A7" w14:textId="77777777" w:rsidR="00610E1D" w:rsidRDefault="00610E1D" w:rsidP="00EF39D5">
    <w:pPr>
      <w:pStyle w:val="Fuzeile"/>
      <w:jc w:val="center"/>
      <w:rPr>
        <w:rFonts w:ascii="Arial" w:hAnsi="Arial" w:cs="Arial"/>
        <w:sz w:val="20"/>
        <w:szCs w:val="20"/>
      </w:rPr>
    </w:pPr>
  </w:p>
  <w:p w14:paraId="62CBC63D" w14:textId="77777777" w:rsidR="00610E1D" w:rsidRPr="00E35944" w:rsidRDefault="00610E1D" w:rsidP="00EF39D5">
    <w:pPr>
      <w:pStyle w:val="Fuzeile"/>
      <w:jc w:val="center"/>
    </w:pPr>
    <w:r>
      <w:rPr>
        <w:rFonts w:ascii="Arial" w:hAnsi="Arial"/>
        <w:sz w:val="20"/>
      </w:rPr>
      <w:t xml:space="preserve">Seite </w:t>
    </w:r>
    <w:r w:rsidR="00C10218" w:rsidRPr="00E35944">
      <w:rPr>
        <w:rFonts w:ascii="Arial" w:hAnsi="Arial" w:cs="Arial"/>
        <w:sz w:val="20"/>
      </w:rPr>
      <w:fldChar w:fldCharType="begin"/>
    </w:r>
    <w:r w:rsidRPr="00E35944">
      <w:rPr>
        <w:rFonts w:ascii="Arial" w:hAnsi="Arial" w:cs="Arial"/>
        <w:sz w:val="20"/>
      </w:rPr>
      <w:instrText xml:space="preserve"> PAGE </w:instrText>
    </w:r>
    <w:r w:rsidR="00C10218" w:rsidRPr="00E35944">
      <w:rPr>
        <w:rFonts w:ascii="Arial" w:hAnsi="Arial" w:cs="Arial"/>
        <w:sz w:val="20"/>
      </w:rPr>
      <w:fldChar w:fldCharType="separate"/>
    </w:r>
    <w:r w:rsidR="00B11390">
      <w:rPr>
        <w:rFonts w:ascii="Arial" w:hAnsi="Arial" w:cs="Arial"/>
        <w:noProof/>
        <w:sz w:val="20"/>
      </w:rPr>
      <w:t>1</w:t>
    </w:r>
    <w:r w:rsidR="00C10218" w:rsidRPr="00E35944">
      <w:rPr>
        <w:rFonts w:ascii="Arial" w:hAnsi="Arial" w:cs="Arial"/>
        <w:sz w:val="20"/>
      </w:rPr>
      <w:fldChar w:fldCharType="end"/>
    </w:r>
    <w:r>
      <w:rPr>
        <w:rFonts w:ascii="Arial" w:hAnsi="Arial"/>
        <w:sz w:val="20"/>
      </w:rPr>
      <w:t xml:space="preserve"> von </w:t>
    </w:r>
    <w:r w:rsidR="00C10218" w:rsidRPr="00E35944">
      <w:rPr>
        <w:rFonts w:ascii="Arial" w:hAnsi="Arial" w:cs="Arial"/>
        <w:sz w:val="20"/>
      </w:rPr>
      <w:fldChar w:fldCharType="begin"/>
    </w:r>
    <w:r w:rsidRPr="00E35944">
      <w:rPr>
        <w:rFonts w:ascii="Arial" w:hAnsi="Arial" w:cs="Arial"/>
        <w:sz w:val="20"/>
      </w:rPr>
      <w:instrText xml:space="preserve"> NUMPAGES </w:instrText>
    </w:r>
    <w:r w:rsidR="00C10218" w:rsidRPr="00E35944">
      <w:rPr>
        <w:rFonts w:ascii="Arial" w:hAnsi="Arial" w:cs="Arial"/>
        <w:sz w:val="20"/>
      </w:rPr>
      <w:fldChar w:fldCharType="separate"/>
    </w:r>
    <w:r w:rsidR="00B11390">
      <w:rPr>
        <w:rFonts w:ascii="Arial" w:hAnsi="Arial" w:cs="Arial"/>
        <w:noProof/>
        <w:sz w:val="20"/>
      </w:rPr>
      <w:t>6</w:t>
    </w:r>
    <w:r w:rsidR="00C10218" w:rsidRPr="00E35944">
      <w:rPr>
        <w:rFonts w:ascii="Arial" w:hAnsi="Arial" w:cs="Arial"/>
        <w:sz w:val="20"/>
      </w:rPr>
      <w:fldChar w:fldCharType="end"/>
    </w:r>
  </w:p>
  <w:p w14:paraId="3E80F272" w14:textId="77777777" w:rsidR="00610E1D" w:rsidRDefault="00610E1D"/>
  <w:p w14:paraId="73E1C28C" w14:textId="77777777" w:rsidR="00A63537" w:rsidRDefault="00A63537"/>
  <w:p w14:paraId="36F16B79"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6104A" w14:textId="77777777" w:rsidR="00345F5E" w:rsidRDefault="00345F5E">
      <w:r>
        <w:separator/>
      </w:r>
    </w:p>
  </w:footnote>
  <w:footnote w:type="continuationSeparator" w:id="0">
    <w:p w14:paraId="4FC811EB" w14:textId="77777777" w:rsidR="00345F5E" w:rsidRDefault="00345F5E">
      <w:r>
        <w:continuationSeparator/>
      </w:r>
    </w:p>
    <w:p w14:paraId="49644807" w14:textId="77777777" w:rsidR="00345F5E" w:rsidRDefault="00345F5E"/>
    <w:p w14:paraId="272BFE59" w14:textId="77777777" w:rsidR="00345F5E" w:rsidRDefault="00345F5E"/>
    <w:p w14:paraId="5DC972F3" w14:textId="77777777" w:rsidR="00345F5E" w:rsidRDefault="00345F5E"/>
    <w:p w14:paraId="144BAD38" w14:textId="77777777" w:rsidR="00345F5E" w:rsidRDefault="00345F5E"/>
    <w:p w14:paraId="36410820" w14:textId="77777777" w:rsidR="00345F5E" w:rsidRDefault="00345F5E"/>
    <w:p w14:paraId="77E171BD" w14:textId="77777777" w:rsidR="00345F5E" w:rsidRDefault="00345F5E"/>
    <w:p w14:paraId="1ED54FC1" w14:textId="77777777" w:rsidR="00345F5E" w:rsidRDefault="00345F5E"/>
    <w:p w14:paraId="78616EC2" w14:textId="77777777" w:rsidR="00345F5E" w:rsidRDefault="00345F5E"/>
    <w:p w14:paraId="4CE30BE6" w14:textId="77777777" w:rsidR="00345F5E" w:rsidRDefault="00345F5E"/>
  </w:footnote>
  <w:footnote w:type="continuationNotice" w:id="1">
    <w:p w14:paraId="372A5C88" w14:textId="77777777" w:rsidR="00345F5E" w:rsidRDefault="00345F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B20B" w14:textId="77777777" w:rsidR="00610E1D" w:rsidRDefault="00610E1D"/>
  <w:p w14:paraId="72DB2509" w14:textId="77777777" w:rsidR="00610E1D" w:rsidRDefault="00610E1D"/>
  <w:p w14:paraId="5C28D0B1" w14:textId="77777777" w:rsidR="00610E1D" w:rsidRDefault="00610E1D"/>
  <w:p w14:paraId="24DAEB0C" w14:textId="77777777" w:rsidR="00610E1D" w:rsidRDefault="00610E1D"/>
  <w:p w14:paraId="7D77EF8A" w14:textId="77777777" w:rsidR="00610E1D" w:rsidRDefault="00610E1D"/>
  <w:p w14:paraId="7D2D8C92"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82F2" w14:textId="77777777" w:rsidR="00A63537" w:rsidRDefault="00A63537" w:rsidP="00DE1558">
    <w:pPr>
      <w:pStyle w:val="Kopfzeile"/>
      <w:tabs>
        <w:tab w:val="clear" w:pos="4536"/>
        <w:tab w:val="clear" w:pos="9072"/>
      </w:tabs>
      <w:jc w:val="right"/>
    </w:pPr>
  </w:p>
  <w:p w14:paraId="53FE3A75" w14:textId="77777777" w:rsidR="00610E1D" w:rsidRDefault="00610E1D" w:rsidP="00DE1558">
    <w:pPr>
      <w:pStyle w:val="Kopfzeile"/>
      <w:tabs>
        <w:tab w:val="clear" w:pos="4536"/>
        <w:tab w:val="clear" w:pos="9072"/>
      </w:tabs>
      <w:jc w:val="right"/>
    </w:pPr>
    <w:r>
      <w:rPr>
        <w:noProof/>
      </w:rPr>
      <w:drawing>
        <wp:inline distT="0" distB="0" distL="0" distR="0" wp14:anchorId="10A754DA" wp14:editId="7E6EF1BA">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5B156B5A" w14:textId="77777777" w:rsidR="00610E1D" w:rsidRDefault="00610E1D" w:rsidP="00DE1558">
    <w:pPr>
      <w:pStyle w:val="Kopfzeile"/>
      <w:tabs>
        <w:tab w:val="clear" w:pos="4536"/>
        <w:tab w:val="clear" w:pos="9072"/>
      </w:tabs>
      <w:jc w:val="right"/>
    </w:pPr>
  </w:p>
  <w:p w14:paraId="5FC4409F"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2"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4"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1077676">
    <w:abstractNumId w:val="9"/>
  </w:num>
  <w:num w:numId="2" w16cid:durableId="1176962983">
    <w:abstractNumId w:val="7"/>
  </w:num>
  <w:num w:numId="3" w16cid:durableId="2072148663">
    <w:abstractNumId w:val="6"/>
  </w:num>
  <w:num w:numId="4" w16cid:durableId="995913995">
    <w:abstractNumId w:val="5"/>
  </w:num>
  <w:num w:numId="5" w16cid:durableId="801119441">
    <w:abstractNumId w:val="4"/>
  </w:num>
  <w:num w:numId="6" w16cid:durableId="656423888">
    <w:abstractNumId w:val="8"/>
  </w:num>
  <w:num w:numId="7" w16cid:durableId="812408867">
    <w:abstractNumId w:val="3"/>
  </w:num>
  <w:num w:numId="8" w16cid:durableId="138692360">
    <w:abstractNumId w:val="2"/>
  </w:num>
  <w:num w:numId="9" w16cid:durableId="909509385">
    <w:abstractNumId w:val="1"/>
  </w:num>
  <w:num w:numId="10" w16cid:durableId="1276791789">
    <w:abstractNumId w:val="0"/>
  </w:num>
  <w:num w:numId="11" w16cid:durableId="1520586901">
    <w:abstractNumId w:val="16"/>
  </w:num>
  <w:num w:numId="12" w16cid:durableId="13919196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0568403">
    <w:abstractNumId w:val="35"/>
  </w:num>
  <w:num w:numId="14" w16cid:durableId="83376995">
    <w:abstractNumId w:val="10"/>
  </w:num>
  <w:num w:numId="15" w16cid:durableId="2103060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952919">
    <w:abstractNumId w:val="14"/>
  </w:num>
  <w:num w:numId="17" w16cid:durableId="428933474">
    <w:abstractNumId w:val="27"/>
  </w:num>
  <w:num w:numId="18" w16cid:durableId="430662397">
    <w:abstractNumId w:val="37"/>
  </w:num>
  <w:num w:numId="19" w16cid:durableId="8409133">
    <w:abstractNumId w:val="11"/>
  </w:num>
  <w:num w:numId="20" w16cid:durableId="1633363677">
    <w:abstractNumId w:val="36"/>
  </w:num>
  <w:num w:numId="21" w16cid:durableId="1641764459">
    <w:abstractNumId w:val="22"/>
  </w:num>
  <w:num w:numId="22" w16cid:durableId="1111438267">
    <w:abstractNumId w:val="28"/>
  </w:num>
  <w:num w:numId="23" w16cid:durableId="674839595">
    <w:abstractNumId w:val="15"/>
  </w:num>
  <w:num w:numId="24" w16cid:durableId="569735385">
    <w:abstractNumId w:val="31"/>
  </w:num>
  <w:num w:numId="25" w16cid:durableId="937327675">
    <w:abstractNumId w:val="12"/>
  </w:num>
  <w:num w:numId="26" w16cid:durableId="1479421786">
    <w:abstractNumId w:val="25"/>
  </w:num>
  <w:num w:numId="27" w16cid:durableId="1011683782">
    <w:abstractNumId w:val="38"/>
  </w:num>
  <w:num w:numId="28" w16cid:durableId="14326220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78011747">
    <w:abstractNumId w:val="21"/>
  </w:num>
  <w:num w:numId="30" w16cid:durableId="227305811">
    <w:abstractNumId w:val="41"/>
  </w:num>
  <w:num w:numId="31" w16cid:durableId="227300193">
    <w:abstractNumId w:val="20"/>
  </w:num>
  <w:num w:numId="32" w16cid:durableId="259605673">
    <w:abstractNumId w:val="39"/>
  </w:num>
  <w:num w:numId="33" w16cid:durableId="1869634323">
    <w:abstractNumId w:val="29"/>
  </w:num>
  <w:num w:numId="34" w16cid:durableId="352460591">
    <w:abstractNumId w:val="30"/>
  </w:num>
  <w:num w:numId="35" w16cid:durableId="1260527052">
    <w:abstractNumId w:val="34"/>
  </w:num>
  <w:num w:numId="36" w16cid:durableId="1842429176">
    <w:abstractNumId w:val="33"/>
  </w:num>
  <w:num w:numId="37" w16cid:durableId="2006937255">
    <w:abstractNumId w:val="26"/>
  </w:num>
  <w:num w:numId="38" w16cid:durableId="1328631192">
    <w:abstractNumId w:val="13"/>
  </w:num>
  <w:num w:numId="39" w16cid:durableId="1369140217">
    <w:abstractNumId w:val="19"/>
  </w:num>
  <w:num w:numId="40" w16cid:durableId="1778060009">
    <w:abstractNumId w:val="32"/>
  </w:num>
  <w:num w:numId="41" w16cid:durableId="346097988">
    <w:abstractNumId w:val="18"/>
  </w:num>
  <w:num w:numId="42" w16cid:durableId="109516820">
    <w:abstractNumId w:val="40"/>
  </w:num>
  <w:num w:numId="43" w16cid:durableId="1666788218">
    <w:abstractNumId w:val="42"/>
  </w:num>
  <w:num w:numId="44" w16cid:durableId="21910228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759"/>
    <w:rsid w:val="000037E1"/>
    <w:rsid w:val="000037EA"/>
    <w:rsid w:val="00003830"/>
    <w:rsid w:val="00003BC0"/>
    <w:rsid w:val="00003D70"/>
    <w:rsid w:val="0000407C"/>
    <w:rsid w:val="000043D7"/>
    <w:rsid w:val="000048E3"/>
    <w:rsid w:val="0000531C"/>
    <w:rsid w:val="000053D7"/>
    <w:rsid w:val="000058B0"/>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53A"/>
    <w:rsid w:val="000206A3"/>
    <w:rsid w:val="00020930"/>
    <w:rsid w:val="0002111B"/>
    <w:rsid w:val="00021301"/>
    <w:rsid w:val="00021D05"/>
    <w:rsid w:val="00021F94"/>
    <w:rsid w:val="000220AA"/>
    <w:rsid w:val="0002268D"/>
    <w:rsid w:val="000228CD"/>
    <w:rsid w:val="00022A96"/>
    <w:rsid w:val="0002314C"/>
    <w:rsid w:val="000232F5"/>
    <w:rsid w:val="000249AE"/>
    <w:rsid w:val="000249B7"/>
    <w:rsid w:val="00025270"/>
    <w:rsid w:val="00025900"/>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2D31"/>
    <w:rsid w:val="0003302E"/>
    <w:rsid w:val="00033889"/>
    <w:rsid w:val="00033A7F"/>
    <w:rsid w:val="00034465"/>
    <w:rsid w:val="00034801"/>
    <w:rsid w:val="0003482B"/>
    <w:rsid w:val="00034A12"/>
    <w:rsid w:val="00034C00"/>
    <w:rsid w:val="00034EBF"/>
    <w:rsid w:val="00034ED6"/>
    <w:rsid w:val="0003519F"/>
    <w:rsid w:val="00035C2E"/>
    <w:rsid w:val="0003615E"/>
    <w:rsid w:val="00036498"/>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3E9"/>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6D5"/>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1E6E"/>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6930"/>
    <w:rsid w:val="00056A65"/>
    <w:rsid w:val="00056D83"/>
    <w:rsid w:val="00056F7E"/>
    <w:rsid w:val="000601B3"/>
    <w:rsid w:val="000604BC"/>
    <w:rsid w:val="0006057E"/>
    <w:rsid w:val="00060B46"/>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E8"/>
    <w:rsid w:val="000651E3"/>
    <w:rsid w:val="00065212"/>
    <w:rsid w:val="0006521E"/>
    <w:rsid w:val="00065376"/>
    <w:rsid w:val="00065460"/>
    <w:rsid w:val="0006634E"/>
    <w:rsid w:val="00066DFE"/>
    <w:rsid w:val="0006704B"/>
    <w:rsid w:val="00067235"/>
    <w:rsid w:val="00067464"/>
    <w:rsid w:val="00067ACC"/>
    <w:rsid w:val="00067D8B"/>
    <w:rsid w:val="00067DCC"/>
    <w:rsid w:val="00067E06"/>
    <w:rsid w:val="00070536"/>
    <w:rsid w:val="000705C7"/>
    <w:rsid w:val="00070CB8"/>
    <w:rsid w:val="00070DC4"/>
    <w:rsid w:val="00071129"/>
    <w:rsid w:val="0007149C"/>
    <w:rsid w:val="00071622"/>
    <w:rsid w:val="00071F7D"/>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3C"/>
    <w:rsid w:val="00076DD9"/>
    <w:rsid w:val="000771D8"/>
    <w:rsid w:val="000771F6"/>
    <w:rsid w:val="000772C2"/>
    <w:rsid w:val="0007751B"/>
    <w:rsid w:val="0007757D"/>
    <w:rsid w:val="00077793"/>
    <w:rsid w:val="000779BC"/>
    <w:rsid w:val="00077BF7"/>
    <w:rsid w:val="000800A6"/>
    <w:rsid w:val="00081ACA"/>
    <w:rsid w:val="00081B93"/>
    <w:rsid w:val="00081E1E"/>
    <w:rsid w:val="00081F1D"/>
    <w:rsid w:val="00082109"/>
    <w:rsid w:val="00082292"/>
    <w:rsid w:val="0008274C"/>
    <w:rsid w:val="000827A8"/>
    <w:rsid w:val="00083380"/>
    <w:rsid w:val="00083619"/>
    <w:rsid w:val="00084BF4"/>
    <w:rsid w:val="00084DB6"/>
    <w:rsid w:val="0008530F"/>
    <w:rsid w:val="0008536A"/>
    <w:rsid w:val="00085889"/>
    <w:rsid w:val="000859FB"/>
    <w:rsid w:val="00085AE0"/>
    <w:rsid w:val="00085FCE"/>
    <w:rsid w:val="0008626F"/>
    <w:rsid w:val="00086335"/>
    <w:rsid w:val="000863FE"/>
    <w:rsid w:val="00086487"/>
    <w:rsid w:val="0008658E"/>
    <w:rsid w:val="000866D9"/>
    <w:rsid w:val="00086F58"/>
    <w:rsid w:val="00087A73"/>
    <w:rsid w:val="00087B61"/>
    <w:rsid w:val="00087C08"/>
    <w:rsid w:val="00090083"/>
    <w:rsid w:val="000900DA"/>
    <w:rsid w:val="0009019B"/>
    <w:rsid w:val="0009046A"/>
    <w:rsid w:val="0009071A"/>
    <w:rsid w:val="00090C1E"/>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2D7"/>
    <w:rsid w:val="000934C6"/>
    <w:rsid w:val="00093877"/>
    <w:rsid w:val="00093F63"/>
    <w:rsid w:val="000945F6"/>
    <w:rsid w:val="00094643"/>
    <w:rsid w:val="000948CE"/>
    <w:rsid w:val="00094CAA"/>
    <w:rsid w:val="00095EA0"/>
    <w:rsid w:val="00095F6C"/>
    <w:rsid w:val="000964C2"/>
    <w:rsid w:val="0009678A"/>
    <w:rsid w:val="00096AD4"/>
    <w:rsid w:val="00096B7C"/>
    <w:rsid w:val="00096C52"/>
    <w:rsid w:val="00096D4D"/>
    <w:rsid w:val="000974AF"/>
    <w:rsid w:val="00097D5D"/>
    <w:rsid w:val="00097E6B"/>
    <w:rsid w:val="000A077D"/>
    <w:rsid w:val="000A07E8"/>
    <w:rsid w:val="000A0880"/>
    <w:rsid w:val="000A0986"/>
    <w:rsid w:val="000A0D43"/>
    <w:rsid w:val="000A0E78"/>
    <w:rsid w:val="000A0FCE"/>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11BD"/>
    <w:rsid w:val="000C1B53"/>
    <w:rsid w:val="000C1DC0"/>
    <w:rsid w:val="000C230D"/>
    <w:rsid w:val="000C2689"/>
    <w:rsid w:val="000C2796"/>
    <w:rsid w:val="000C2B61"/>
    <w:rsid w:val="000C2B86"/>
    <w:rsid w:val="000C2CBE"/>
    <w:rsid w:val="000C2E28"/>
    <w:rsid w:val="000C3384"/>
    <w:rsid w:val="000C347A"/>
    <w:rsid w:val="000C38F2"/>
    <w:rsid w:val="000C3B89"/>
    <w:rsid w:val="000C3C93"/>
    <w:rsid w:val="000C40D2"/>
    <w:rsid w:val="000C411B"/>
    <w:rsid w:val="000C4638"/>
    <w:rsid w:val="000C4804"/>
    <w:rsid w:val="000C4A25"/>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6"/>
    <w:rsid w:val="000D526F"/>
    <w:rsid w:val="000D54F2"/>
    <w:rsid w:val="000D5613"/>
    <w:rsid w:val="000D5BD8"/>
    <w:rsid w:val="000D651C"/>
    <w:rsid w:val="000D6D07"/>
    <w:rsid w:val="000D6D7D"/>
    <w:rsid w:val="000D6ECA"/>
    <w:rsid w:val="000D714C"/>
    <w:rsid w:val="000D7CCC"/>
    <w:rsid w:val="000D7E69"/>
    <w:rsid w:val="000E0597"/>
    <w:rsid w:val="000E0DE0"/>
    <w:rsid w:val="000E0EE4"/>
    <w:rsid w:val="000E0F98"/>
    <w:rsid w:val="000E1F6F"/>
    <w:rsid w:val="000E23C2"/>
    <w:rsid w:val="000E299A"/>
    <w:rsid w:val="000E29BC"/>
    <w:rsid w:val="000E2A97"/>
    <w:rsid w:val="000E2AF3"/>
    <w:rsid w:val="000E2CAE"/>
    <w:rsid w:val="000E3001"/>
    <w:rsid w:val="000E3106"/>
    <w:rsid w:val="000E35EB"/>
    <w:rsid w:val="000E3965"/>
    <w:rsid w:val="000E39BD"/>
    <w:rsid w:val="000E421F"/>
    <w:rsid w:val="000E4622"/>
    <w:rsid w:val="000E48CF"/>
    <w:rsid w:val="000E50BE"/>
    <w:rsid w:val="000E54FC"/>
    <w:rsid w:val="000E5840"/>
    <w:rsid w:val="000E5EF1"/>
    <w:rsid w:val="000F0255"/>
    <w:rsid w:val="000F05DB"/>
    <w:rsid w:val="000F0FAE"/>
    <w:rsid w:val="000F1077"/>
    <w:rsid w:val="000F122E"/>
    <w:rsid w:val="000F17F7"/>
    <w:rsid w:val="000F1D0F"/>
    <w:rsid w:val="000F239F"/>
    <w:rsid w:val="000F2525"/>
    <w:rsid w:val="000F3244"/>
    <w:rsid w:val="000F336D"/>
    <w:rsid w:val="000F3460"/>
    <w:rsid w:val="000F3F18"/>
    <w:rsid w:val="000F4204"/>
    <w:rsid w:val="000F48AB"/>
    <w:rsid w:val="000F4A8C"/>
    <w:rsid w:val="000F4D49"/>
    <w:rsid w:val="000F50E1"/>
    <w:rsid w:val="000F545A"/>
    <w:rsid w:val="000F5611"/>
    <w:rsid w:val="000F5715"/>
    <w:rsid w:val="000F6077"/>
    <w:rsid w:val="000F633B"/>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108D"/>
    <w:rsid w:val="0010139F"/>
    <w:rsid w:val="0010155C"/>
    <w:rsid w:val="001020FC"/>
    <w:rsid w:val="0010256D"/>
    <w:rsid w:val="0010289B"/>
    <w:rsid w:val="0010335D"/>
    <w:rsid w:val="001034E8"/>
    <w:rsid w:val="0010416A"/>
    <w:rsid w:val="001045BC"/>
    <w:rsid w:val="001050A9"/>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7BE"/>
    <w:rsid w:val="0011201E"/>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474"/>
    <w:rsid w:val="00122650"/>
    <w:rsid w:val="00122D30"/>
    <w:rsid w:val="00123A2F"/>
    <w:rsid w:val="00123CF6"/>
    <w:rsid w:val="001240DC"/>
    <w:rsid w:val="00125B62"/>
    <w:rsid w:val="00125D3E"/>
    <w:rsid w:val="00125D7D"/>
    <w:rsid w:val="001261FC"/>
    <w:rsid w:val="001263E5"/>
    <w:rsid w:val="001267AE"/>
    <w:rsid w:val="001268E2"/>
    <w:rsid w:val="00126D08"/>
    <w:rsid w:val="00126DB3"/>
    <w:rsid w:val="00127BA2"/>
    <w:rsid w:val="00130991"/>
    <w:rsid w:val="00130C99"/>
    <w:rsid w:val="00130D7A"/>
    <w:rsid w:val="001313A8"/>
    <w:rsid w:val="0013157D"/>
    <w:rsid w:val="00131A39"/>
    <w:rsid w:val="00131ACD"/>
    <w:rsid w:val="00131F45"/>
    <w:rsid w:val="00131F47"/>
    <w:rsid w:val="0013208A"/>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800"/>
    <w:rsid w:val="00136BD5"/>
    <w:rsid w:val="00136E11"/>
    <w:rsid w:val="001374CF"/>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EC4"/>
    <w:rsid w:val="001504BF"/>
    <w:rsid w:val="001505FF"/>
    <w:rsid w:val="00151559"/>
    <w:rsid w:val="00151BFE"/>
    <w:rsid w:val="00151EA0"/>
    <w:rsid w:val="00152246"/>
    <w:rsid w:val="001527F2"/>
    <w:rsid w:val="001528EC"/>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28C"/>
    <w:rsid w:val="001576D5"/>
    <w:rsid w:val="001578F2"/>
    <w:rsid w:val="00157E6C"/>
    <w:rsid w:val="001603FB"/>
    <w:rsid w:val="00160825"/>
    <w:rsid w:val="00160BCB"/>
    <w:rsid w:val="00161053"/>
    <w:rsid w:val="00161258"/>
    <w:rsid w:val="00161462"/>
    <w:rsid w:val="001614B5"/>
    <w:rsid w:val="00161F9A"/>
    <w:rsid w:val="001628EF"/>
    <w:rsid w:val="00162E85"/>
    <w:rsid w:val="00162F58"/>
    <w:rsid w:val="001630C6"/>
    <w:rsid w:val="001637D3"/>
    <w:rsid w:val="001645F9"/>
    <w:rsid w:val="00165806"/>
    <w:rsid w:val="00165843"/>
    <w:rsid w:val="00165E8E"/>
    <w:rsid w:val="001667D6"/>
    <w:rsid w:val="00166DE9"/>
    <w:rsid w:val="0016704D"/>
    <w:rsid w:val="0016714E"/>
    <w:rsid w:val="00167644"/>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CCA"/>
    <w:rsid w:val="00174012"/>
    <w:rsid w:val="001744CB"/>
    <w:rsid w:val="0017496C"/>
    <w:rsid w:val="001751F5"/>
    <w:rsid w:val="00175CF2"/>
    <w:rsid w:val="00176039"/>
    <w:rsid w:val="001761BF"/>
    <w:rsid w:val="00176950"/>
    <w:rsid w:val="00176A9E"/>
    <w:rsid w:val="00176B61"/>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8CC"/>
    <w:rsid w:val="00186977"/>
    <w:rsid w:val="0018698B"/>
    <w:rsid w:val="001873EA"/>
    <w:rsid w:val="0018762A"/>
    <w:rsid w:val="0018785F"/>
    <w:rsid w:val="00187E44"/>
    <w:rsid w:val="00190659"/>
    <w:rsid w:val="00191604"/>
    <w:rsid w:val="00191608"/>
    <w:rsid w:val="00191FB3"/>
    <w:rsid w:val="001922C3"/>
    <w:rsid w:val="0019297F"/>
    <w:rsid w:val="00192E7C"/>
    <w:rsid w:val="00193970"/>
    <w:rsid w:val="00193AC5"/>
    <w:rsid w:val="00193CFA"/>
    <w:rsid w:val="00193EC5"/>
    <w:rsid w:val="00194106"/>
    <w:rsid w:val="00194380"/>
    <w:rsid w:val="00194B8F"/>
    <w:rsid w:val="00194CCB"/>
    <w:rsid w:val="00195714"/>
    <w:rsid w:val="00195F8B"/>
    <w:rsid w:val="00196492"/>
    <w:rsid w:val="0019734C"/>
    <w:rsid w:val="00197B53"/>
    <w:rsid w:val="001A0281"/>
    <w:rsid w:val="001A0404"/>
    <w:rsid w:val="001A0544"/>
    <w:rsid w:val="001A054B"/>
    <w:rsid w:val="001A0714"/>
    <w:rsid w:val="001A1043"/>
    <w:rsid w:val="001A1144"/>
    <w:rsid w:val="001A1BCA"/>
    <w:rsid w:val="001A235D"/>
    <w:rsid w:val="001A265E"/>
    <w:rsid w:val="001A2678"/>
    <w:rsid w:val="001A2874"/>
    <w:rsid w:val="001A3077"/>
    <w:rsid w:val="001A31C2"/>
    <w:rsid w:val="001A343C"/>
    <w:rsid w:val="001A358E"/>
    <w:rsid w:val="001A3FA3"/>
    <w:rsid w:val="001A4029"/>
    <w:rsid w:val="001A40D9"/>
    <w:rsid w:val="001A42D7"/>
    <w:rsid w:val="001A4758"/>
    <w:rsid w:val="001A4852"/>
    <w:rsid w:val="001A4D05"/>
    <w:rsid w:val="001A4DB0"/>
    <w:rsid w:val="001A4DCA"/>
    <w:rsid w:val="001A50F0"/>
    <w:rsid w:val="001A5679"/>
    <w:rsid w:val="001A5836"/>
    <w:rsid w:val="001A5897"/>
    <w:rsid w:val="001A5985"/>
    <w:rsid w:val="001A5DC0"/>
    <w:rsid w:val="001A6867"/>
    <w:rsid w:val="001A6A13"/>
    <w:rsid w:val="001A6DEB"/>
    <w:rsid w:val="001A6EB3"/>
    <w:rsid w:val="001A7AE5"/>
    <w:rsid w:val="001A7BAB"/>
    <w:rsid w:val="001A7F58"/>
    <w:rsid w:val="001B04A1"/>
    <w:rsid w:val="001B04B9"/>
    <w:rsid w:val="001B050A"/>
    <w:rsid w:val="001B0831"/>
    <w:rsid w:val="001B0AFF"/>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761"/>
    <w:rsid w:val="001B4D64"/>
    <w:rsid w:val="001B561E"/>
    <w:rsid w:val="001B5765"/>
    <w:rsid w:val="001B58DC"/>
    <w:rsid w:val="001B5DAC"/>
    <w:rsid w:val="001B68E9"/>
    <w:rsid w:val="001B6CF4"/>
    <w:rsid w:val="001B6D71"/>
    <w:rsid w:val="001B706F"/>
    <w:rsid w:val="001B71FC"/>
    <w:rsid w:val="001B776C"/>
    <w:rsid w:val="001B782F"/>
    <w:rsid w:val="001B7868"/>
    <w:rsid w:val="001B7931"/>
    <w:rsid w:val="001B7B97"/>
    <w:rsid w:val="001B7E51"/>
    <w:rsid w:val="001C008F"/>
    <w:rsid w:val="001C05FF"/>
    <w:rsid w:val="001C078D"/>
    <w:rsid w:val="001C0DB0"/>
    <w:rsid w:val="001C13D3"/>
    <w:rsid w:val="001C1587"/>
    <w:rsid w:val="001C1E53"/>
    <w:rsid w:val="001C2794"/>
    <w:rsid w:val="001C2AE8"/>
    <w:rsid w:val="001C33A0"/>
    <w:rsid w:val="001C3E9C"/>
    <w:rsid w:val="001C4211"/>
    <w:rsid w:val="001C459B"/>
    <w:rsid w:val="001C470E"/>
    <w:rsid w:val="001C4A7C"/>
    <w:rsid w:val="001C4FC1"/>
    <w:rsid w:val="001C5812"/>
    <w:rsid w:val="001C5D42"/>
    <w:rsid w:val="001C6504"/>
    <w:rsid w:val="001C69D2"/>
    <w:rsid w:val="001C6A2F"/>
    <w:rsid w:val="001C7375"/>
    <w:rsid w:val="001C7389"/>
    <w:rsid w:val="001D01E1"/>
    <w:rsid w:val="001D06A6"/>
    <w:rsid w:val="001D0DA9"/>
    <w:rsid w:val="001D0E7E"/>
    <w:rsid w:val="001D0F65"/>
    <w:rsid w:val="001D1036"/>
    <w:rsid w:val="001D1200"/>
    <w:rsid w:val="001D292E"/>
    <w:rsid w:val="001D2EED"/>
    <w:rsid w:val="001D2F26"/>
    <w:rsid w:val="001D3074"/>
    <w:rsid w:val="001D418E"/>
    <w:rsid w:val="001D4D22"/>
    <w:rsid w:val="001D4D88"/>
    <w:rsid w:val="001D5056"/>
    <w:rsid w:val="001D5559"/>
    <w:rsid w:val="001D5A16"/>
    <w:rsid w:val="001D5F4B"/>
    <w:rsid w:val="001D62C7"/>
    <w:rsid w:val="001D662A"/>
    <w:rsid w:val="001D6DDB"/>
    <w:rsid w:val="001D7146"/>
    <w:rsid w:val="001D7E24"/>
    <w:rsid w:val="001D7E91"/>
    <w:rsid w:val="001D7FBF"/>
    <w:rsid w:val="001E0A35"/>
    <w:rsid w:val="001E1183"/>
    <w:rsid w:val="001E17CB"/>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0A5"/>
    <w:rsid w:val="001E72B2"/>
    <w:rsid w:val="001E7B8A"/>
    <w:rsid w:val="001F0107"/>
    <w:rsid w:val="001F034E"/>
    <w:rsid w:val="001F0378"/>
    <w:rsid w:val="001F0CF2"/>
    <w:rsid w:val="001F13BC"/>
    <w:rsid w:val="001F1D8F"/>
    <w:rsid w:val="001F232E"/>
    <w:rsid w:val="001F23FE"/>
    <w:rsid w:val="001F2498"/>
    <w:rsid w:val="001F25F1"/>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8FF"/>
    <w:rsid w:val="001F5932"/>
    <w:rsid w:val="001F5BA5"/>
    <w:rsid w:val="001F66BC"/>
    <w:rsid w:val="001F694E"/>
    <w:rsid w:val="001F7039"/>
    <w:rsid w:val="001F71A9"/>
    <w:rsid w:val="001F7563"/>
    <w:rsid w:val="001F793A"/>
    <w:rsid w:val="001F7B20"/>
    <w:rsid w:val="001F7CFF"/>
    <w:rsid w:val="00200526"/>
    <w:rsid w:val="00200C3E"/>
    <w:rsid w:val="00200F1E"/>
    <w:rsid w:val="00201999"/>
    <w:rsid w:val="002019B9"/>
    <w:rsid w:val="00201A62"/>
    <w:rsid w:val="00201C7F"/>
    <w:rsid w:val="002023AD"/>
    <w:rsid w:val="00202833"/>
    <w:rsid w:val="00203358"/>
    <w:rsid w:val="0020335F"/>
    <w:rsid w:val="00204229"/>
    <w:rsid w:val="0020584D"/>
    <w:rsid w:val="00205C64"/>
    <w:rsid w:val="00205D5D"/>
    <w:rsid w:val="00206466"/>
    <w:rsid w:val="00206495"/>
    <w:rsid w:val="002065E4"/>
    <w:rsid w:val="002069CF"/>
    <w:rsid w:val="00206C6A"/>
    <w:rsid w:val="00206E53"/>
    <w:rsid w:val="00206F5C"/>
    <w:rsid w:val="0020708F"/>
    <w:rsid w:val="002071BA"/>
    <w:rsid w:val="0020753F"/>
    <w:rsid w:val="00210787"/>
    <w:rsid w:val="00210BBD"/>
    <w:rsid w:val="00211419"/>
    <w:rsid w:val="00211AF2"/>
    <w:rsid w:val="0021230D"/>
    <w:rsid w:val="002125E1"/>
    <w:rsid w:val="002131F2"/>
    <w:rsid w:val="0021362A"/>
    <w:rsid w:val="0021368C"/>
    <w:rsid w:val="00213BEF"/>
    <w:rsid w:val="00213E0F"/>
    <w:rsid w:val="00214170"/>
    <w:rsid w:val="0021431B"/>
    <w:rsid w:val="00214B93"/>
    <w:rsid w:val="00214BC3"/>
    <w:rsid w:val="00214D89"/>
    <w:rsid w:val="00215B7B"/>
    <w:rsid w:val="0021617F"/>
    <w:rsid w:val="002161F0"/>
    <w:rsid w:val="00216465"/>
    <w:rsid w:val="002168D3"/>
    <w:rsid w:val="00216916"/>
    <w:rsid w:val="00216C98"/>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3F62"/>
    <w:rsid w:val="002246D6"/>
    <w:rsid w:val="00224B30"/>
    <w:rsid w:val="002257AB"/>
    <w:rsid w:val="002258FC"/>
    <w:rsid w:val="0022597A"/>
    <w:rsid w:val="00225DD7"/>
    <w:rsid w:val="00226028"/>
    <w:rsid w:val="00226152"/>
    <w:rsid w:val="00226878"/>
    <w:rsid w:val="00226DE6"/>
    <w:rsid w:val="00227320"/>
    <w:rsid w:val="00227F22"/>
    <w:rsid w:val="00230806"/>
    <w:rsid w:val="0023099A"/>
    <w:rsid w:val="0023153B"/>
    <w:rsid w:val="00231705"/>
    <w:rsid w:val="00231C15"/>
    <w:rsid w:val="00232016"/>
    <w:rsid w:val="00232211"/>
    <w:rsid w:val="002323F5"/>
    <w:rsid w:val="00232B22"/>
    <w:rsid w:val="00232F12"/>
    <w:rsid w:val="00233225"/>
    <w:rsid w:val="00233CDD"/>
    <w:rsid w:val="00233DCD"/>
    <w:rsid w:val="00234574"/>
    <w:rsid w:val="00234CD7"/>
    <w:rsid w:val="00234ED7"/>
    <w:rsid w:val="00235B7C"/>
    <w:rsid w:val="00236581"/>
    <w:rsid w:val="002365FA"/>
    <w:rsid w:val="00236996"/>
    <w:rsid w:val="00236B12"/>
    <w:rsid w:val="00236B5C"/>
    <w:rsid w:val="00237275"/>
    <w:rsid w:val="00237A55"/>
    <w:rsid w:val="0024020E"/>
    <w:rsid w:val="00240309"/>
    <w:rsid w:val="002403A4"/>
    <w:rsid w:val="0024096F"/>
    <w:rsid w:val="00240AA4"/>
    <w:rsid w:val="00241038"/>
    <w:rsid w:val="002410DE"/>
    <w:rsid w:val="00241331"/>
    <w:rsid w:val="00241459"/>
    <w:rsid w:val="00241BA7"/>
    <w:rsid w:val="00241CAF"/>
    <w:rsid w:val="00241EAC"/>
    <w:rsid w:val="00241EF5"/>
    <w:rsid w:val="00241F23"/>
    <w:rsid w:val="002422AD"/>
    <w:rsid w:val="00242628"/>
    <w:rsid w:val="00243241"/>
    <w:rsid w:val="0024327E"/>
    <w:rsid w:val="0024369A"/>
    <w:rsid w:val="00244474"/>
    <w:rsid w:val="002445EA"/>
    <w:rsid w:val="002454B0"/>
    <w:rsid w:val="002456B9"/>
    <w:rsid w:val="002457B1"/>
    <w:rsid w:val="00246235"/>
    <w:rsid w:val="00247234"/>
    <w:rsid w:val="00247BDA"/>
    <w:rsid w:val="00247CF7"/>
    <w:rsid w:val="002500A2"/>
    <w:rsid w:val="002500BA"/>
    <w:rsid w:val="00250AB2"/>
    <w:rsid w:val="00250CFF"/>
    <w:rsid w:val="002511EE"/>
    <w:rsid w:val="00251C29"/>
    <w:rsid w:val="00251DC6"/>
    <w:rsid w:val="00251FDF"/>
    <w:rsid w:val="00252EB2"/>
    <w:rsid w:val="0025325D"/>
    <w:rsid w:val="00253289"/>
    <w:rsid w:val="002538EE"/>
    <w:rsid w:val="00253DD5"/>
    <w:rsid w:val="00254031"/>
    <w:rsid w:val="002541DC"/>
    <w:rsid w:val="002542CA"/>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F7C"/>
    <w:rsid w:val="0026104A"/>
    <w:rsid w:val="002618E5"/>
    <w:rsid w:val="00261BA1"/>
    <w:rsid w:val="002626E0"/>
    <w:rsid w:val="00262D31"/>
    <w:rsid w:val="002636C4"/>
    <w:rsid w:val="002638AE"/>
    <w:rsid w:val="0026392B"/>
    <w:rsid w:val="00263B95"/>
    <w:rsid w:val="00263C30"/>
    <w:rsid w:val="00263CAD"/>
    <w:rsid w:val="00263E33"/>
    <w:rsid w:val="002641F8"/>
    <w:rsid w:val="00264E3B"/>
    <w:rsid w:val="00264FC2"/>
    <w:rsid w:val="0026553E"/>
    <w:rsid w:val="002656D6"/>
    <w:rsid w:val="00265BBE"/>
    <w:rsid w:val="00266242"/>
    <w:rsid w:val="002663F9"/>
    <w:rsid w:val="0026662C"/>
    <w:rsid w:val="00266A91"/>
    <w:rsid w:val="00266B50"/>
    <w:rsid w:val="00267157"/>
    <w:rsid w:val="00267854"/>
    <w:rsid w:val="00267CBD"/>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25B"/>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62E"/>
    <w:rsid w:val="00283780"/>
    <w:rsid w:val="0028397D"/>
    <w:rsid w:val="002839E1"/>
    <w:rsid w:val="00283B10"/>
    <w:rsid w:val="00283BF2"/>
    <w:rsid w:val="00284428"/>
    <w:rsid w:val="00284569"/>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1D5"/>
    <w:rsid w:val="00294575"/>
    <w:rsid w:val="00294AE4"/>
    <w:rsid w:val="00294F4C"/>
    <w:rsid w:val="002950EA"/>
    <w:rsid w:val="002951E5"/>
    <w:rsid w:val="00295646"/>
    <w:rsid w:val="00295665"/>
    <w:rsid w:val="00295848"/>
    <w:rsid w:val="00296476"/>
    <w:rsid w:val="00296C6C"/>
    <w:rsid w:val="00296FA4"/>
    <w:rsid w:val="00297FD4"/>
    <w:rsid w:val="002A0279"/>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C84"/>
    <w:rsid w:val="002A4EA8"/>
    <w:rsid w:val="002A5B09"/>
    <w:rsid w:val="002A5C7C"/>
    <w:rsid w:val="002A5F78"/>
    <w:rsid w:val="002A65C7"/>
    <w:rsid w:val="002A678C"/>
    <w:rsid w:val="002A67AB"/>
    <w:rsid w:val="002A6945"/>
    <w:rsid w:val="002A695E"/>
    <w:rsid w:val="002A6CA9"/>
    <w:rsid w:val="002A6D1C"/>
    <w:rsid w:val="002A739D"/>
    <w:rsid w:val="002A75F4"/>
    <w:rsid w:val="002A7782"/>
    <w:rsid w:val="002A78DF"/>
    <w:rsid w:val="002A7A8E"/>
    <w:rsid w:val="002A7E89"/>
    <w:rsid w:val="002B02AC"/>
    <w:rsid w:val="002B0545"/>
    <w:rsid w:val="002B0B60"/>
    <w:rsid w:val="002B0C89"/>
    <w:rsid w:val="002B0D81"/>
    <w:rsid w:val="002B0D9C"/>
    <w:rsid w:val="002B0F94"/>
    <w:rsid w:val="002B10F0"/>
    <w:rsid w:val="002B114E"/>
    <w:rsid w:val="002B272F"/>
    <w:rsid w:val="002B2853"/>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6F34"/>
    <w:rsid w:val="002B7961"/>
    <w:rsid w:val="002C045C"/>
    <w:rsid w:val="002C0562"/>
    <w:rsid w:val="002C0786"/>
    <w:rsid w:val="002C1309"/>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736"/>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517"/>
    <w:rsid w:val="002D36F0"/>
    <w:rsid w:val="002D3706"/>
    <w:rsid w:val="002D37DF"/>
    <w:rsid w:val="002D3D73"/>
    <w:rsid w:val="002D3E5C"/>
    <w:rsid w:val="002D416E"/>
    <w:rsid w:val="002D4170"/>
    <w:rsid w:val="002D433A"/>
    <w:rsid w:val="002D4C42"/>
    <w:rsid w:val="002D5422"/>
    <w:rsid w:val="002D63F9"/>
    <w:rsid w:val="002D683B"/>
    <w:rsid w:val="002D6B51"/>
    <w:rsid w:val="002D6B5F"/>
    <w:rsid w:val="002D6DB5"/>
    <w:rsid w:val="002D7DC2"/>
    <w:rsid w:val="002E00CB"/>
    <w:rsid w:val="002E04A0"/>
    <w:rsid w:val="002E06DA"/>
    <w:rsid w:val="002E086E"/>
    <w:rsid w:val="002E08FE"/>
    <w:rsid w:val="002E0D48"/>
    <w:rsid w:val="002E0ECF"/>
    <w:rsid w:val="002E0F8D"/>
    <w:rsid w:val="002E1334"/>
    <w:rsid w:val="002E1722"/>
    <w:rsid w:val="002E1A05"/>
    <w:rsid w:val="002E2E3A"/>
    <w:rsid w:val="002E3FAB"/>
    <w:rsid w:val="002E4305"/>
    <w:rsid w:val="002E4BD7"/>
    <w:rsid w:val="002E4DBE"/>
    <w:rsid w:val="002E50F6"/>
    <w:rsid w:val="002E55E5"/>
    <w:rsid w:val="002E561B"/>
    <w:rsid w:val="002E56CC"/>
    <w:rsid w:val="002E56F5"/>
    <w:rsid w:val="002E58A6"/>
    <w:rsid w:val="002E5BAD"/>
    <w:rsid w:val="002E621A"/>
    <w:rsid w:val="002E6280"/>
    <w:rsid w:val="002E648D"/>
    <w:rsid w:val="002E64BA"/>
    <w:rsid w:val="002E65D5"/>
    <w:rsid w:val="002E74BA"/>
    <w:rsid w:val="002E758B"/>
    <w:rsid w:val="002E76B0"/>
    <w:rsid w:val="002E7BB9"/>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988"/>
    <w:rsid w:val="002F6033"/>
    <w:rsid w:val="002F7211"/>
    <w:rsid w:val="002F7653"/>
    <w:rsid w:val="002F7711"/>
    <w:rsid w:val="002F7CE4"/>
    <w:rsid w:val="002F7E05"/>
    <w:rsid w:val="00300212"/>
    <w:rsid w:val="0030040A"/>
    <w:rsid w:val="00300664"/>
    <w:rsid w:val="003006CC"/>
    <w:rsid w:val="00301C56"/>
    <w:rsid w:val="00301D12"/>
    <w:rsid w:val="00301EF3"/>
    <w:rsid w:val="003022DE"/>
    <w:rsid w:val="0030283F"/>
    <w:rsid w:val="00302B4C"/>
    <w:rsid w:val="00302B6A"/>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20A6D"/>
    <w:rsid w:val="00320E23"/>
    <w:rsid w:val="00320EFC"/>
    <w:rsid w:val="003211F8"/>
    <w:rsid w:val="0032138A"/>
    <w:rsid w:val="00321EC9"/>
    <w:rsid w:val="00322212"/>
    <w:rsid w:val="00322BB1"/>
    <w:rsid w:val="003231D2"/>
    <w:rsid w:val="00323E7B"/>
    <w:rsid w:val="00324487"/>
    <w:rsid w:val="003247B4"/>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D02"/>
    <w:rsid w:val="00327D96"/>
    <w:rsid w:val="00327FC5"/>
    <w:rsid w:val="003302DF"/>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6F4"/>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5F13"/>
    <w:rsid w:val="00345F5E"/>
    <w:rsid w:val="003460F5"/>
    <w:rsid w:val="00346222"/>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23CB"/>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968"/>
    <w:rsid w:val="00364BDF"/>
    <w:rsid w:val="00365073"/>
    <w:rsid w:val="003650AF"/>
    <w:rsid w:val="00365170"/>
    <w:rsid w:val="0036523F"/>
    <w:rsid w:val="003656C4"/>
    <w:rsid w:val="00365B61"/>
    <w:rsid w:val="0036722B"/>
    <w:rsid w:val="003677A6"/>
    <w:rsid w:val="00367A41"/>
    <w:rsid w:val="0037019E"/>
    <w:rsid w:val="00370627"/>
    <w:rsid w:val="00371B8F"/>
    <w:rsid w:val="00371E8F"/>
    <w:rsid w:val="003720BE"/>
    <w:rsid w:val="00372101"/>
    <w:rsid w:val="00372184"/>
    <w:rsid w:val="003721B6"/>
    <w:rsid w:val="0037249F"/>
    <w:rsid w:val="003724B2"/>
    <w:rsid w:val="0037269F"/>
    <w:rsid w:val="0037281E"/>
    <w:rsid w:val="003728C0"/>
    <w:rsid w:val="00372C4F"/>
    <w:rsid w:val="00372E61"/>
    <w:rsid w:val="00373094"/>
    <w:rsid w:val="00373523"/>
    <w:rsid w:val="0037392D"/>
    <w:rsid w:val="00373D92"/>
    <w:rsid w:val="00374BFB"/>
    <w:rsid w:val="003757FA"/>
    <w:rsid w:val="00375B55"/>
    <w:rsid w:val="00375C2F"/>
    <w:rsid w:val="003763C9"/>
    <w:rsid w:val="00376565"/>
    <w:rsid w:val="00376A8D"/>
    <w:rsid w:val="00376FA0"/>
    <w:rsid w:val="00377205"/>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D6C"/>
    <w:rsid w:val="00383EC2"/>
    <w:rsid w:val="003840A5"/>
    <w:rsid w:val="003840DF"/>
    <w:rsid w:val="00384215"/>
    <w:rsid w:val="00384764"/>
    <w:rsid w:val="003847EE"/>
    <w:rsid w:val="003848A5"/>
    <w:rsid w:val="00384A0F"/>
    <w:rsid w:val="00384E34"/>
    <w:rsid w:val="00384F7E"/>
    <w:rsid w:val="00385275"/>
    <w:rsid w:val="003856DF"/>
    <w:rsid w:val="003859F8"/>
    <w:rsid w:val="00385C79"/>
    <w:rsid w:val="00385F60"/>
    <w:rsid w:val="00386800"/>
    <w:rsid w:val="00386E6E"/>
    <w:rsid w:val="00386F42"/>
    <w:rsid w:val="00386F91"/>
    <w:rsid w:val="00387044"/>
    <w:rsid w:val="00387E9D"/>
    <w:rsid w:val="00387F6E"/>
    <w:rsid w:val="003902A1"/>
    <w:rsid w:val="00390716"/>
    <w:rsid w:val="003908C8"/>
    <w:rsid w:val="00391008"/>
    <w:rsid w:val="00391578"/>
    <w:rsid w:val="00391FFC"/>
    <w:rsid w:val="0039202F"/>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782B"/>
    <w:rsid w:val="00397B8C"/>
    <w:rsid w:val="00397EBC"/>
    <w:rsid w:val="003A0100"/>
    <w:rsid w:val="003A0C88"/>
    <w:rsid w:val="003A103A"/>
    <w:rsid w:val="003A1497"/>
    <w:rsid w:val="003A1868"/>
    <w:rsid w:val="003A1FFD"/>
    <w:rsid w:val="003A215F"/>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437"/>
    <w:rsid w:val="003B16D1"/>
    <w:rsid w:val="003B2B63"/>
    <w:rsid w:val="003B2DC9"/>
    <w:rsid w:val="003B32C7"/>
    <w:rsid w:val="003B3663"/>
    <w:rsid w:val="003B3BC1"/>
    <w:rsid w:val="003B3FE8"/>
    <w:rsid w:val="003B422F"/>
    <w:rsid w:val="003B4267"/>
    <w:rsid w:val="003B47D1"/>
    <w:rsid w:val="003B48EA"/>
    <w:rsid w:val="003B494C"/>
    <w:rsid w:val="003B4CF3"/>
    <w:rsid w:val="003B4D7F"/>
    <w:rsid w:val="003B64C5"/>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1F9"/>
    <w:rsid w:val="003C3374"/>
    <w:rsid w:val="003C3EE7"/>
    <w:rsid w:val="003C45D6"/>
    <w:rsid w:val="003C4997"/>
    <w:rsid w:val="003C4E84"/>
    <w:rsid w:val="003C5FB3"/>
    <w:rsid w:val="003C61D2"/>
    <w:rsid w:val="003C63DE"/>
    <w:rsid w:val="003C75EC"/>
    <w:rsid w:val="003C77DC"/>
    <w:rsid w:val="003C7A5D"/>
    <w:rsid w:val="003D015F"/>
    <w:rsid w:val="003D07AF"/>
    <w:rsid w:val="003D14D7"/>
    <w:rsid w:val="003D1D80"/>
    <w:rsid w:val="003D1DE1"/>
    <w:rsid w:val="003D2218"/>
    <w:rsid w:val="003D257E"/>
    <w:rsid w:val="003D3907"/>
    <w:rsid w:val="003D3A04"/>
    <w:rsid w:val="003D3E8D"/>
    <w:rsid w:val="003D3F1B"/>
    <w:rsid w:val="003D410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DC5"/>
    <w:rsid w:val="003E10F5"/>
    <w:rsid w:val="003E157F"/>
    <w:rsid w:val="003E1853"/>
    <w:rsid w:val="003E1B1C"/>
    <w:rsid w:val="003E20B5"/>
    <w:rsid w:val="003E2693"/>
    <w:rsid w:val="003E2A49"/>
    <w:rsid w:val="003E2F01"/>
    <w:rsid w:val="003E35CA"/>
    <w:rsid w:val="003E3A0E"/>
    <w:rsid w:val="003E3AF8"/>
    <w:rsid w:val="003E482C"/>
    <w:rsid w:val="003E48D6"/>
    <w:rsid w:val="003E54B1"/>
    <w:rsid w:val="003E56C4"/>
    <w:rsid w:val="003E57BB"/>
    <w:rsid w:val="003E5BCD"/>
    <w:rsid w:val="003E6376"/>
    <w:rsid w:val="003E66E4"/>
    <w:rsid w:val="003E6759"/>
    <w:rsid w:val="003E6B38"/>
    <w:rsid w:val="003E6D09"/>
    <w:rsid w:val="003E7016"/>
    <w:rsid w:val="003E71F3"/>
    <w:rsid w:val="003E7228"/>
    <w:rsid w:val="003E76E5"/>
    <w:rsid w:val="003E77A9"/>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5FB"/>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97"/>
    <w:rsid w:val="004033A0"/>
    <w:rsid w:val="00403422"/>
    <w:rsid w:val="00403A1A"/>
    <w:rsid w:val="0040460A"/>
    <w:rsid w:val="00404A1D"/>
    <w:rsid w:val="00404C1F"/>
    <w:rsid w:val="0040508F"/>
    <w:rsid w:val="00405602"/>
    <w:rsid w:val="00405A31"/>
    <w:rsid w:val="00405F17"/>
    <w:rsid w:val="00405F51"/>
    <w:rsid w:val="004060FB"/>
    <w:rsid w:val="004069E9"/>
    <w:rsid w:val="00406BD4"/>
    <w:rsid w:val="004070AA"/>
    <w:rsid w:val="0040751C"/>
    <w:rsid w:val="00407744"/>
    <w:rsid w:val="0040781B"/>
    <w:rsid w:val="004078F2"/>
    <w:rsid w:val="00407A94"/>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9D1"/>
    <w:rsid w:val="00421FDC"/>
    <w:rsid w:val="00422709"/>
    <w:rsid w:val="00423147"/>
    <w:rsid w:val="00423188"/>
    <w:rsid w:val="00423553"/>
    <w:rsid w:val="00423CD9"/>
    <w:rsid w:val="00423DED"/>
    <w:rsid w:val="00423FEB"/>
    <w:rsid w:val="00424480"/>
    <w:rsid w:val="0042465C"/>
    <w:rsid w:val="004247DE"/>
    <w:rsid w:val="00424D2C"/>
    <w:rsid w:val="00424FE3"/>
    <w:rsid w:val="0042536F"/>
    <w:rsid w:val="00425508"/>
    <w:rsid w:val="00425A2D"/>
    <w:rsid w:val="00425B5D"/>
    <w:rsid w:val="00425C4C"/>
    <w:rsid w:val="00425CD7"/>
    <w:rsid w:val="00425DC3"/>
    <w:rsid w:val="00425FDC"/>
    <w:rsid w:val="00426865"/>
    <w:rsid w:val="00426CE3"/>
    <w:rsid w:val="00426F0C"/>
    <w:rsid w:val="0042735E"/>
    <w:rsid w:val="00427D51"/>
    <w:rsid w:val="00430121"/>
    <w:rsid w:val="0043021A"/>
    <w:rsid w:val="0043026E"/>
    <w:rsid w:val="00430919"/>
    <w:rsid w:val="00430A3E"/>
    <w:rsid w:val="004331CA"/>
    <w:rsid w:val="00433576"/>
    <w:rsid w:val="00433AFE"/>
    <w:rsid w:val="004343DF"/>
    <w:rsid w:val="004347A4"/>
    <w:rsid w:val="00434A93"/>
    <w:rsid w:val="00434C9C"/>
    <w:rsid w:val="004350E0"/>
    <w:rsid w:val="004353B3"/>
    <w:rsid w:val="00435E16"/>
    <w:rsid w:val="00435FBF"/>
    <w:rsid w:val="00436354"/>
    <w:rsid w:val="00436389"/>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E9E"/>
    <w:rsid w:val="00454CDE"/>
    <w:rsid w:val="00454E1A"/>
    <w:rsid w:val="00454EFE"/>
    <w:rsid w:val="00455862"/>
    <w:rsid w:val="00456191"/>
    <w:rsid w:val="004562D1"/>
    <w:rsid w:val="00456375"/>
    <w:rsid w:val="00456762"/>
    <w:rsid w:val="0045712C"/>
    <w:rsid w:val="0045727B"/>
    <w:rsid w:val="004579AE"/>
    <w:rsid w:val="00457A44"/>
    <w:rsid w:val="00457B37"/>
    <w:rsid w:val="00457BB4"/>
    <w:rsid w:val="00457C59"/>
    <w:rsid w:val="00457FF2"/>
    <w:rsid w:val="004608F3"/>
    <w:rsid w:val="00460E48"/>
    <w:rsid w:val="00461414"/>
    <w:rsid w:val="00461542"/>
    <w:rsid w:val="00461EB3"/>
    <w:rsid w:val="00461ED0"/>
    <w:rsid w:val="004620F2"/>
    <w:rsid w:val="00462113"/>
    <w:rsid w:val="004622ED"/>
    <w:rsid w:val="00462DED"/>
    <w:rsid w:val="00463070"/>
    <w:rsid w:val="004632C2"/>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00A0"/>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8EB"/>
    <w:rsid w:val="00484AF1"/>
    <w:rsid w:val="00484BD5"/>
    <w:rsid w:val="00484E3D"/>
    <w:rsid w:val="00485644"/>
    <w:rsid w:val="004857F2"/>
    <w:rsid w:val="00485861"/>
    <w:rsid w:val="00485BA5"/>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B8F"/>
    <w:rsid w:val="00493E07"/>
    <w:rsid w:val="0049404B"/>
    <w:rsid w:val="00494590"/>
    <w:rsid w:val="00494895"/>
    <w:rsid w:val="00494A30"/>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DDF"/>
    <w:rsid w:val="004A2FCE"/>
    <w:rsid w:val="004A30DC"/>
    <w:rsid w:val="004A33A4"/>
    <w:rsid w:val="004A3700"/>
    <w:rsid w:val="004A3DF9"/>
    <w:rsid w:val="004A3ED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6D5C"/>
    <w:rsid w:val="004A74A4"/>
    <w:rsid w:val="004A77D1"/>
    <w:rsid w:val="004A7B64"/>
    <w:rsid w:val="004B0934"/>
    <w:rsid w:val="004B0A94"/>
    <w:rsid w:val="004B0AA5"/>
    <w:rsid w:val="004B15B4"/>
    <w:rsid w:val="004B1A9B"/>
    <w:rsid w:val="004B1D50"/>
    <w:rsid w:val="004B2BC9"/>
    <w:rsid w:val="004B2BFB"/>
    <w:rsid w:val="004B2CAA"/>
    <w:rsid w:val="004B3108"/>
    <w:rsid w:val="004B340B"/>
    <w:rsid w:val="004B394A"/>
    <w:rsid w:val="004B3C5F"/>
    <w:rsid w:val="004B4158"/>
    <w:rsid w:val="004B4291"/>
    <w:rsid w:val="004B468C"/>
    <w:rsid w:val="004B4C7C"/>
    <w:rsid w:val="004B4CB7"/>
    <w:rsid w:val="004B5310"/>
    <w:rsid w:val="004B5BDA"/>
    <w:rsid w:val="004B623B"/>
    <w:rsid w:val="004B68A6"/>
    <w:rsid w:val="004B6999"/>
    <w:rsid w:val="004B6CB2"/>
    <w:rsid w:val="004B6FF0"/>
    <w:rsid w:val="004B73F1"/>
    <w:rsid w:val="004B7A5C"/>
    <w:rsid w:val="004B7B4B"/>
    <w:rsid w:val="004B7B6D"/>
    <w:rsid w:val="004B7BCF"/>
    <w:rsid w:val="004C03D2"/>
    <w:rsid w:val="004C1115"/>
    <w:rsid w:val="004C1631"/>
    <w:rsid w:val="004C1E9A"/>
    <w:rsid w:val="004C2059"/>
    <w:rsid w:val="004C22E6"/>
    <w:rsid w:val="004C24ED"/>
    <w:rsid w:val="004C26FD"/>
    <w:rsid w:val="004C2709"/>
    <w:rsid w:val="004C2C93"/>
    <w:rsid w:val="004C3506"/>
    <w:rsid w:val="004C38DA"/>
    <w:rsid w:val="004C3D22"/>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11E8"/>
    <w:rsid w:val="004D1359"/>
    <w:rsid w:val="004D16CF"/>
    <w:rsid w:val="004D1794"/>
    <w:rsid w:val="004D18BB"/>
    <w:rsid w:val="004D190B"/>
    <w:rsid w:val="004D1966"/>
    <w:rsid w:val="004D1B7F"/>
    <w:rsid w:val="004D1C0C"/>
    <w:rsid w:val="004D20C2"/>
    <w:rsid w:val="004D28C7"/>
    <w:rsid w:val="004D2D9C"/>
    <w:rsid w:val="004D3282"/>
    <w:rsid w:val="004D3288"/>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E0078"/>
    <w:rsid w:val="004E0275"/>
    <w:rsid w:val="004E0340"/>
    <w:rsid w:val="004E0341"/>
    <w:rsid w:val="004E03E3"/>
    <w:rsid w:val="004E0E40"/>
    <w:rsid w:val="004E13B4"/>
    <w:rsid w:val="004E16B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5BA"/>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52"/>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07E2F"/>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212A"/>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447"/>
    <w:rsid w:val="005256D4"/>
    <w:rsid w:val="00525734"/>
    <w:rsid w:val="00525908"/>
    <w:rsid w:val="00525A45"/>
    <w:rsid w:val="00525D27"/>
    <w:rsid w:val="00525DE2"/>
    <w:rsid w:val="00525F23"/>
    <w:rsid w:val="00526514"/>
    <w:rsid w:val="0052691A"/>
    <w:rsid w:val="00526D94"/>
    <w:rsid w:val="00526E86"/>
    <w:rsid w:val="00526F54"/>
    <w:rsid w:val="0052711E"/>
    <w:rsid w:val="005279F6"/>
    <w:rsid w:val="005301E1"/>
    <w:rsid w:val="00530918"/>
    <w:rsid w:val="00531088"/>
    <w:rsid w:val="005316FA"/>
    <w:rsid w:val="005320EF"/>
    <w:rsid w:val="005320F5"/>
    <w:rsid w:val="005326B2"/>
    <w:rsid w:val="005329B8"/>
    <w:rsid w:val="00532C24"/>
    <w:rsid w:val="00532CE8"/>
    <w:rsid w:val="00532D8A"/>
    <w:rsid w:val="005332B7"/>
    <w:rsid w:val="00533B12"/>
    <w:rsid w:val="00533BD9"/>
    <w:rsid w:val="00533FB6"/>
    <w:rsid w:val="0053422E"/>
    <w:rsid w:val="00535108"/>
    <w:rsid w:val="00535215"/>
    <w:rsid w:val="005355B8"/>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DDB"/>
    <w:rsid w:val="00544F43"/>
    <w:rsid w:val="00544F50"/>
    <w:rsid w:val="00545375"/>
    <w:rsid w:val="00545DB8"/>
    <w:rsid w:val="0054603E"/>
    <w:rsid w:val="005460FB"/>
    <w:rsid w:val="005470CD"/>
    <w:rsid w:val="005471EE"/>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3F87"/>
    <w:rsid w:val="00554471"/>
    <w:rsid w:val="005544FE"/>
    <w:rsid w:val="0055472A"/>
    <w:rsid w:val="0055483F"/>
    <w:rsid w:val="00554A12"/>
    <w:rsid w:val="00554CF9"/>
    <w:rsid w:val="00555C69"/>
    <w:rsid w:val="00555DBB"/>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70C"/>
    <w:rsid w:val="00564845"/>
    <w:rsid w:val="00564A40"/>
    <w:rsid w:val="00564B74"/>
    <w:rsid w:val="00565D2B"/>
    <w:rsid w:val="00566033"/>
    <w:rsid w:val="005667F8"/>
    <w:rsid w:val="00566998"/>
    <w:rsid w:val="00566E6F"/>
    <w:rsid w:val="005670BB"/>
    <w:rsid w:val="00567DC1"/>
    <w:rsid w:val="00567ECE"/>
    <w:rsid w:val="00570347"/>
    <w:rsid w:val="00570686"/>
    <w:rsid w:val="00570B6A"/>
    <w:rsid w:val="0057148A"/>
    <w:rsid w:val="005716D0"/>
    <w:rsid w:val="00572212"/>
    <w:rsid w:val="0057222C"/>
    <w:rsid w:val="005725D2"/>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D63"/>
    <w:rsid w:val="00585DBB"/>
    <w:rsid w:val="00585DF8"/>
    <w:rsid w:val="00585FCD"/>
    <w:rsid w:val="005863AB"/>
    <w:rsid w:val="00586B37"/>
    <w:rsid w:val="0058709E"/>
    <w:rsid w:val="00587A45"/>
    <w:rsid w:val="00587B7C"/>
    <w:rsid w:val="00587BC1"/>
    <w:rsid w:val="00587BEE"/>
    <w:rsid w:val="00587C00"/>
    <w:rsid w:val="0059027D"/>
    <w:rsid w:val="00591114"/>
    <w:rsid w:val="005914DD"/>
    <w:rsid w:val="005918A4"/>
    <w:rsid w:val="00591AC9"/>
    <w:rsid w:val="00591B14"/>
    <w:rsid w:val="00591C09"/>
    <w:rsid w:val="00592A7A"/>
    <w:rsid w:val="0059360E"/>
    <w:rsid w:val="00593AD4"/>
    <w:rsid w:val="00593BEE"/>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DBF"/>
    <w:rsid w:val="005A17A8"/>
    <w:rsid w:val="005A1C57"/>
    <w:rsid w:val="005A1CEB"/>
    <w:rsid w:val="005A230A"/>
    <w:rsid w:val="005A239B"/>
    <w:rsid w:val="005A294F"/>
    <w:rsid w:val="005A2956"/>
    <w:rsid w:val="005A2F47"/>
    <w:rsid w:val="005A2FCB"/>
    <w:rsid w:val="005A3004"/>
    <w:rsid w:val="005A31A3"/>
    <w:rsid w:val="005A407C"/>
    <w:rsid w:val="005A4A8A"/>
    <w:rsid w:val="005A4B9C"/>
    <w:rsid w:val="005A4C8E"/>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C084B"/>
    <w:rsid w:val="005C0AF9"/>
    <w:rsid w:val="005C0BD1"/>
    <w:rsid w:val="005C0C24"/>
    <w:rsid w:val="005C0CE3"/>
    <w:rsid w:val="005C1422"/>
    <w:rsid w:val="005C1748"/>
    <w:rsid w:val="005C2097"/>
    <w:rsid w:val="005C2439"/>
    <w:rsid w:val="005C2549"/>
    <w:rsid w:val="005C29CB"/>
    <w:rsid w:val="005C2C17"/>
    <w:rsid w:val="005C37F9"/>
    <w:rsid w:val="005C390A"/>
    <w:rsid w:val="005C3BF3"/>
    <w:rsid w:val="005C3FB7"/>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56B"/>
    <w:rsid w:val="005E46E6"/>
    <w:rsid w:val="005E4827"/>
    <w:rsid w:val="005E48B0"/>
    <w:rsid w:val="005E4CD6"/>
    <w:rsid w:val="005E5059"/>
    <w:rsid w:val="005E58EB"/>
    <w:rsid w:val="005E5FCB"/>
    <w:rsid w:val="005E6049"/>
    <w:rsid w:val="005E640A"/>
    <w:rsid w:val="005E665F"/>
    <w:rsid w:val="005E6685"/>
    <w:rsid w:val="005E6921"/>
    <w:rsid w:val="005E6BC4"/>
    <w:rsid w:val="005E6DBA"/>
    <w:rsid w:val="005E7222"/>
    <w:rsid w:val="005E76C4"/>
    <w:rsid w:val="005E7768"/>
    <w:rsid w:val="005E7E01"/>
    <w:rsid w:val="005F0644"/>
    <w:rsid w:val="005F07C9"/>
    <w:rsid w:val="005F0A87"/>
    <w:rsid w:val="005F1011"/>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7169"/>
    <w:rsid w:val="005F7292"/>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C00"/>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98B"/>
    <w:rsid w:val="00617DD4"/>
    <w:rsid w:val="006202E2"/>
    <w:rsid w:val="006206F3"/>
    <w:rsid w:val="00620AA0"/>
    <w:rsid w:val="00620F86"/>
    <w:rsid w:val="00621488"/>
    <w:rsid w:val="0062161D"/>
    <w:rsid w:val="0062190F"/>
    <w:rsid w:val="00621D1B"/>
    <w:rsid w:val="00622164"/>
    <w:rsid w:val="006224FD"/>
    <w:rsid w:val="006227D4"/>
    <w:rsid w:val="00622B69"/>
    <w:rsid w:val="00622D2D"/>
    <w:rsid w:val="006236A8"/>
    <w:rsid w:val="00623B14"/>
    <w:rsid w:val="00623B39"/>
    <w:rsid w:val="00623BB9"/>
    <w:rsid w:val="00624530"/>
    <w:rsid w:val="006247CE"/>
    <w:rsid w:val="0062485D"/>
    <w:rsid w:val="006248D2"/>
    <w:rsid w:val="00624B93"/>
    <w:rsid w:val="006251C6"/>
    <w:rsid w:val="006251D7"/>
    <w:rsid w:val="00625830"/>
    <w:rsid w:val="006258AE"/>
    <w:rsid w:val="00625907"/>
    <w:rsid w:val="00625FD3"/>
    <w:rsid w:val="006265BC"/>
    <w:rsid w:val="006267AB"/>
    <w:rsid w:val="00627114"/>
    <w:rsid w:val="0062712E"/>
    <w:rsid w:val="00627225"/>
    <w:rsid w:val="00627877"/>
    <w:rsid w:val="0062789C"/>
    <w:rsid w:val="00627EFF"/>
    <w:rsid w:val="00627FE8"/>
    <w:rsid w:val="0063004C"/>
    <w:rsid w:val="006304AE"/>
    <w:rsid w:val="00630621"/>
    <w:rsid w:val="0063062E"/>
    <w:rsid w:val="00630667"/>
    <w:rsid w:val="00630920"/>
    <w:rsid w:val="006309DA"/>
    <w:rsid w:val="00630A02"/>
    <w:rsid w:val="006312BE"/>
    <w:rsid w:val="00631316"/>
    <w:rsid w:val="00631402"/>
    <w:rsid w:val="006316C4"/>
    <w:rsid w:val="0063203A"/>
    <w:rsid w:val="0063232B"/>
    <w:rsid w:val="00632364"/>
    <w:rsid w:val="006324A2"/>
    <w:rsid w:val="006326B2"/>
    <w:rsid w:val="00632A44"/>
    <w:rsid w:val="00632E6E"/>
    <w:rsid w:val="0063312E"/>
    <w:rsid w:val="00633940"/>
    <w:rsid w:val="00633A79"/>
    <w:rsid w:val="00633DFE"/>
    <w:rsid w:val="00633F61"/>
    <w:rsid w:val="006343F5"/>
    <w:rsid w:val="006348F7"/>
    <w:rsid w:val="006356DE"/>
    <w:rsid w:val="00635EA0"/>
    <w:rsid w:val="00635ED7"/>
    <w:rsid w:val="00636322"/>
    <w:rsid w:val="006373E5"/>
    <w:rsid w:val="00637A14"/>
    <w:rsid w:val="00637A44"/>
    <w:rsid w:val="00637A5A"/>
    <w:rsid w:val="00637B90"/>
    <w:rsid w:val="00637C0B"/>
    <w:rsid w:val="00637DBB"/>
    <w:rsid w:val="006402AB"/>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56C"/>
    <w:rsid w:val="0064475F"/>
    <w:rsid w:val="00644C87"/>
    <w:rsid w:val="006451E9"/>
    <w:rsid w:val="006456B7"/>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7E4"/>
    <w:rsid w:val="00651B62"/>
    <w:rsid w:val="00652137"/>
    <w:rsid w:val="0065272E"/>
    <w:rsid w:val="006528E6"/>
    <w:rsid w:val="00652B09"/>
    <w:rsid w:val="00652F39"/>
    <w:rsid w:val="00652FD2"/>
    <w:rsid w:val="00653133"/>
    <w:rsid w:val="0065316B"/>
    <w:rsid w:val="006532F7"/>
    <w:rsid w:val="006534B6"/>
    <w:rsid w:val="0065355E"/>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BCA"/>
    <w:rsid w:val="00661C9A"/>
    <w:rsid w:val="00661C9C"/>
    <w:rsid w:val="00661EAA"/>
    <w:rsid w:val="00661F79"/>
    <w:rsid w:val="006621A8"/>
    <w:rsid w:val="006625F2"/>
    <w:rsid w:val="006626C8"/>
    <w:rsid w:val="0066279D"/>
    <w:rsid w:val="006635BF"/>
    <w:rsid w:val="006642C5"/>
    <w:rsid w:val="00664B27"/>
    <w:rsid w:val="0066525C"/>
    <w:rsid w:val="00665437"/>
    <w:rsid w:val="006658CB"/>
    <w:rsid w:val="00665962"/>
    <w:rsid w:val="00665FA2"/>
    <w:rsid w:val="00666384"/>
    <w:rsid w:val="00666699"/>
    <w:rsid w:val="00666B55"/>
    <w:rsid w:val="006671FC"/>
    <w:rsid w:val="006674B6"/>
    <w:rsid w:val="0066768F"/>
    <w:rsid w:val="00667981"/>
    <w:rsid w:val="00667C37"/>
    <w:rsid w:val="00667EC8"/>
    <w:rsid w:val="006701AE"/>
    <w:rsid w:val="00670760"/>
    <w:rsid w:val="006707A6"/>
    <w:rsid w:val="006709B1"/>
    <w:rsid w:val="00670A23"/>
    <w:rsid w:val="00670DED"/>
    <w:rsid w:val="006710F9"/>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77DB4"/>
    <w:rsid w:val="00680C7B"/>
    <w:rsid w:val="00680CE2"/>
    <w:rsid w:val="0068128E"/>
    <w:rsid w:val="006813D0"/>
    <w:rsid w:val="00681667"/>
    <w:rsid w:val="00681E6D"/>
    <w:rsid w:val="00681F88"/>
    <w:rsid w:val="006822AD"/>
    <w:rsid w:val="0068281B"/>
    <w:rsid w:val="006828F1"/>
    <w:rsid w:val="00682948"/>
    <w:rsid w:val="006829DE"/>
    <w:rsid w:val="00682BFE"/>
    <w:rsid w:val="00682DD5"/>
    <w:rsid w:val="00682F99"/>
    <w:rsid w:val="00682FE6"/>
    <w:rsid w:val="00683161"/>
    <w:rsid w:val="0068378B"/>
    <w:rsid w:val="006838B0"/>
    <w:rsid w:val="00683B5E"/>
    <w:rsid w:val="00683C76"/>
    <w:rsid w:val="00683DAF"/>
    <w:rsid w:val="00683F31"/>
    <w:rsid w:val="00683FCC"/>
    <w:rsid w:val="00684912"/>
    <w:rsid w:val="00684967"/>
    <w:rsid w:val="006853CF"/>
    <w:rsid w:val="0068549C"/>
    <w:rsid w:val="006854A6"/>
    <w:rsid w:val="00685927"/>
    <w:rsid w:val="00686721"/>
    <w:rsid w:val="00686ACA"/>
    <w:rsid w:val="00686C9B"/>
    <w:rsid w:val="00686E9A"/>
    <w:rsid w:val="00687154"/>
    <w:rsid w:val="0068723E"/>
    <w:rsid w:val="00687547"/>
    <w:rsid w:val="0068778F"/>
    <w:rsid w:val="006877AA"/>
    <w:rsid w:val="00687925"/>
    <w:rsid w:val="00687A44"/>
    <w:rsid w:val="00687C48"/>
    <w:rsid w:val="00687EDA"/>
    <w:rsid w:val="0069013F"/>
    <w:rsid w:val="00690203"/>
    <w:rsid w:val="00690C1D"/>
    <w:rsid w:val="00690E2A"/>
    <w:rsid w:val="00690E6B"/>
    <w:rsid w:val="006910A7"/>
    <w:rsid w:val="006916DE"/>
    <w:rsid w:val="00691A5B"/>
    <w:rsid w:val="006923D8"/>
    <w:rsid w:val="00693475"/>
    <w:rsid w:val="00694262"/>
    <w:rsid w:val="0069455C"/>
    <w:rsid w:val="0069467B"/>
    <w:rsid w:val="006953C7"/>
    <w:rsid w:val="006956BF"/>
    <w:rsid w:val="0069585B"/>
    <w:rsid w:val="006964A9"/>
    <w:rsid w:val="00696552"/>
    <w:rsid w:val="00696EBE"/>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702E"/>
    <w:rsid w:val="006A72CE"/>
    <w:rsid w:val="006A75D2"/>
    <w:rsid w:val="006A7629"/>
    <w:rsid w:val="006A7793"/>
    <w:rsid w:val="006A77A1"/>
    <w:rsid w:val="006A77FD"/>
    <w:rsid w:val="006A78AD"/>
    <w:rsid w:val="006A7A5F"/>
    <w:rsid w:val="006A7B72"/>
    <w:rsid w:val="006A7C53"/>
    <w:rsid w:val="006A7D2F"/>
    <w:rsid w:val="006A7F7F"/>
    <w:rsid w:val="006B05D1"/>
    <w:rsid w:val="006B05F1"/>
    <w:rsid w:val="006B0CC4"/>
    <w:rsid w:val="006B118B"/>
    <w:rsid w:val="006B1267"/>
    <w:rsid w:val="006B14E8"/>
    <w:rsid w:val="006B1504"/>
    <w:rsid w:val="006B1716"/>
    <w:rsid w:val="006B1A5C"/>
    <w:rsid w:val="006B1F61"/>
    <w:rsid w:val="006B304B"/>
    <w:rsid w:val="006B3407"/>
    <w:rsid w:val="006B3ABA"/>
    <w:rsid w:val="006B41C0"/>
    <w:rsid w:val="006B45D6"/>
    <w:rsid w:val="006B47E3"/>
    <w:rsid w:val="006B4823"/>
    <w:rsid w:val="006B506C"/>
    <w:rsid w:val="006B5EAB"/>
    <w:rsid w:val="006B6799"/>
    <w:rsid w:val="006B67B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A9E"/>
    <w:rsid w:val="006C2FF4"/>
    <w:rsid w:val="006C3A82"/>
    <w:rsid w:val="006C42D3"/>
    <w:rsid w:val="006C4677"/>
    <w:rsid w:val="006C46A9"/>
    <w:rsid w:val="006C4885"/>
    <w:rsid w:val="006C4A3D"/>
    <w:rsid w:val="006C4CC1"/>
    <w:rsid w:val="006C578C"/>
    <w:rsid w:val="006C5A3A"/>
    <w:rsid w:val="006C5B46"/>
    <w:rsid w:val="006C5BB9"/>
    <w:rsid w:val="006C5C1B"/>
    <w:rsid w:val="006C5DBB"/>
    <w:rsid w:val="006C67FA"/>
    <w:rsid w:val="006C6866"/>
    <w:rsid w:val="006C6B40"/>
    <w:rsid w:val="006C6BA2"/>
    <w:rsid w:val="006C6D8F"/>
    <w:rsid w:val="006C6E09"/>
    <w:rsid w:val="006C6F7D"/>
    <w:rsid w:val="006C72F0"/>
    <w:rsid w:val="006C73E5"/>
    <w:rsid w:val="006C76DA"/>
    <w:rsid w:val="006C7BB3"/>
    <w:rsid w:val="006C7D09"/>
    <w:rsid w:val="006D0AB9"/>
    <w:rsid w:val="006D0BF6"/>
    <w:rsid w:val="006D13F5"/>
    <w:rsid w:val="006D18EB"/>
    <w:rsid w:val="006D1908"/>
    <w:rsid w:val="006D205F"/>
    <w:rsid w:val="006D2821"/>
    <w:rsid w:val="006D283B"/>
    <w:rsid w:val="006D2C37"/>
    <w:rsid w:val="006D34D4"/>
    <w:rsid w:val="006D3550"/>
    <w:rsid w:val="006D3652"/>
    <w:rsid w:val="006D36E0"/>
    <w:rsid w:val="006D3890"/>
    <w:rsid w:val="006D39FE"/>
    <w:rsid w:val="006D4A65"/>
    <w:rsid w:val="006D4BB6"/>
    <w:rsid w:val="006D4D61"/>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DE7"/>
    <w:rsid w:val="006F4E46"/>
    <w:rsid w:val="006F51BA"/>
    <w:rsid w:val="006F5424"/>
    <w:rsid w:val="006F565E"/>
    <w:rsid w:val="006F5A0B"/>
    <w:rsid w:val="006F5A1E"/>
    <w:rsid w:val="006F5A29"/>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1DEA"/>
    <w:rsid w:val="00702854"/>
    <w:rsid w:val="0070299F"/>
    <w:rsid w:val="00702BDC"/>
    <w:rsid w:val="00702C4D"/>
    <w:rsid w:val="00702C8F"/>
    <w:rsid w:val="00702D90"/>
    <w:rsid w:val="00702ED3"/>
    <w:rsid w:val="00703076"/>
    <w:rsid w:val="00703637"/>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8FB"/>
    <w:rsid w:val="00715A35"/>
    <w:rsid w:val="007162BF"/>
    <w:rsid w:val="0071662D"/>
    <w:rsid w:val="00716A5B"/>
    <w:rsid w:val="00716C6D"/>
    <w:rsid w:val="00717013"/>
    <w:rsid w:val="0071779A"/>
    <w:rsid w:val="00717DBC"/>
    <w:rsid w:val="00717EAB"/>
    <w:rsid w:val="00717EE4"/>
    <w:rsid w:val="00720337"/>
    <w:rsid w:val="00720CC7"/>
    <w:rsid w:val="00721139"/>
    <w:rsid w:val="0072124D"/>
    <w:rsid w:val="007215EE"/>
    <w:rsid w:val="007217D7"/>
    <w:rsid w:val="0072195E"/>
    <w:rsid w:val="00721CDC"/>
    <w:rsid w:val="007221C9"/>
    <w:rsid w:val="00722C27"/>
    <w:rsid w:val="0072302B"/>
    <w:rsid w:val="007232A2"/>
    <w:rsid w:val="00723739"/>
    <w:rsid w:val="0072381C"/>
    <w:rsid w:val="007238A6"/>
    <w:rsid w:val="0072390C"/>
    <w:rsid w:val="0072452C"/>
    <w:rsid w:val="00724569"/>
    <w:rsid w:val="00724641"/>
    <w:rsid w:val="00724B55"/>
    <w:rsid w:val="00724D4F"/>
    <w:rsid w:val="007250B9"/>
    <w:rsid w:val="00725284"/>
    <w:rsid w:val="00725929"/>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0AC"/>
    <w:rsid w:val="00730205"/>
    <w:rsid w:val="0073033B"/>
    <w:rsid w:val="00730686"/>
    <w:rsid w:val="00730719"/>
    <w:rsid w:val="0073083C"/>
    <w:rsid w:val="00730A5B"/>
    <w:rsid w:val="00730B1C"/>
    <w:rsid w:val="00730FB7"/>
    <w:rsid w:val="007316D2"/>
    <w:rsid w:val="00731779"/>
    <w:rsid w:val="00731C40"/>
    <w:rsid w:val="0073204C"/>
    <w:rsid w:val="007328F3"/>
    <w:rsid w:val="00732B10"/>
    <w:rsid w:val="00732B63"/>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8B8"/>
    <w:rsid w:val="00736AF5"/>
    <w:rsid w:val="00736C1F"/>
    <w:rsid w:val="007372FB"/>
    <w:rsid w:val="00737A51"/>
    <w:rsid w:val="0074035A"/>
    <w:rsid w:val="007403A2"/>
    <w:rsid w:val="0074076E"/>
    <w:rsid w:val="007407A6"/>
    <w:rsid w:val="0074087B"/>
    <w:rsid w:val="007409F8"/>
    <w:rsid w:val="00740ED2"/>
    <w:rsid w:val="0074163E"/>
    <w:rsid w:val="00741ED9"/>
    <w:rsid w:val="007422AE"/>
    <w:rsid w:val="0074269D"/>
    <w:rsid w:val="00742F60"/>
    <w:rsid w:val="00743B5D"/>
    <w:rsid w:val="00744854"/>
    <w:rsid w:val="00744BA3"/>
    <w:rsid w:val="00745559"/>
    <w:rsid w:val="007457D0"/>
    <w:rsid w:val="00745916"/>
    <w:rsid w:val="007459FD"/>
    <w:rsid w:val="00745E56"/>
    <w:rsid w:val="00746CE7"/>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CFE"/>
    <w:rsid w:val="00753303"/>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2C7C"/>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2A28"/>
    <w:rsid w:val="00773384"/>
    <w:rsid w:val="007738CA"/>
    <w:rsid w:val="00773D51"/>
    <w:rsid w:val="00773DCB"/>
    <w:rsid w:val="0077402D"/>
    <w:rsid w:val="00774132"/>
    <w:rsid w:val="007742E0"/>
    <w:rsid w:val="00774839"/>
    <w:rsid w:val="00774DB5"/>
    <w:rsid w:val="00774F00"/>
    <w:rsid w:val="0077511C"/>
    <w:rsid w:val="00775531"/>
    <w:rsid w:val="007757C0"/>
    <w:rsid w:val="00775A60"/>
    <w:rsid w:val="007761C1"/>
    <w:rsid w:val="007762D5"/>
    <w:rsid w:val="00776351"/>
    <w:rsid w:val="00776A5D"/>
    <w:rsid w:val="00777069"/>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0EF6"/>
    <w:rsid w:val="007810F7"/>
    <w:rsid w:val="00781FF7"/>
    <w:rsid w:val="00782007"/>
    <w:rsid w:val="007821CE"/>
    <w:rsid w:val="00783098"/>
    <w:rsid w:val="007831F5"/>
    <w:rsid w:val="00784166"/>
    <w:rsid w:val="00784172"/>
    <w:rsid w:val="007842CA"/>
    <w:rsid w:val="0078449A"/>
    <w:rsid w:val="00784E90"/>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5A4"/>
    <w:rsid w:val="007907B6"/>
    <w:rsid w:val="00790BDB"/>
    <w:rsid w:val="007914C7"/>
    <w:rsid w:val="0079186A"/>
    <w:rsid w:val="007918FC"/>
    <w:rsid w:val="00791B25"/>
    <w:rsid w:val="00791DE4"/>
    <w:rsid w:val="00792460"/>
    <w:rsid w:val="007924C4"/>
    <w:rsid w:val="00792774"/>
    <w:rsid w:val="007927A2"/>
    <w:rsid w:val="00792B70"/>
    <w:rsid w:val="00792CA3"/>
    <w:rsid w:val="00792DA8"/>
    <w:rsid w:val="00792DC3"/>
    <w:rsid w:val="00793338"/>
    <w:rsid w:val="00793508"/>
    <w:rsid w:val="007939FC"/>
    <w:rsid w:val="00793C35"/>
    <w:rsid w:val="00793D68"/>
    <w:rsid w:val="0079415F"/>
    <w:rsid w:val="00794D33"/>
    <w:rsid w:val="00794F96"/>
    <w:rsid w:val="0079500E"/>
    <w:rsid w:val="007955E0"/>
    <w:rsid w:val="007956D8"/>
    <w:rsid w:val="007956F9"/>
    <w:rsid w:val="00795CCF"/>
    <w:rsid w:val="00795E7E"/>
    <w:rsid w:val="00795EBE"/>
    <w:rsid w:val="00796006"/>
    <w:rsid w:val="00796026"/>
    <w:rsid w:val="00796340"/>
    <w:rsid w:val="00796B2A"/>
    <w:rsid w:val="00796F63"/>
    <w:rsid w:val="007970BB"/>
    <w:rsid w:val="00797103"/>
    <w:rsid w:val="00797CAD"/>
    <w:rsid w:val="00797D9C"/>
    <w:rsid w:val="007A0502"/>
    <w:rsid w:val="007A08B3"/>
    <w:rsid w:val="007A0E09"/>
    <w:rsid w:val="007A102E"/>
    <w:rsid w:val="007A1069"/>
    <w:rsid w:val="007A1325"/>
    <w:rsid w:val="007A1447"/>
    <w:rsid w:val="007A197C"/>
    <w:rsid w:val="007A2340"/>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B07"/>
    <w:rsid w:val="007A5EE5"/>
    <w:rsid w:val="007A5FF8"/>
    <w:rsid w:val="007A681A"/>
    <w:rsid w:val="007A6920"/>
    <w:rsid w:val="007A6E49"/>
    <w:rsid w:val="007A735F"/>
    <w:rsid w:val="007A7738"/>
    <w:rsid w:val="007A780A"/>
    <w:rsid w:val="007A7E1D"/>
    <w:rsid w:val="007A7FD3"/>
    <w:rsid w:val="007B0138"/>
    <w:rsid w:val="007B0859"/>
    <w:rsid w:val="007B0A89"/>
    <w:rsid w:val="007B0D06"/>
    <w:rsid w:val="007B0F96"/>
    <w:rsid w:val="007B1143"/>
    <w:rsid w:val="007B12A9"/>
    <w:rsid w:val="007B179D"/>
    <w:rsid w:val="007B1A25"/>
    <w:rsid w:val="007B1C4B"/>
    <w:rsid w:val="007B209A"/>
    <w:rsid w:val="007B2131"/>
    <w:rsid w:val="007B21C5"/>
    <w:rsid w:val="007B2485"/>
    <w:rsid w:val="007B2852"/>
    <w:rsid w:val="007B2A01"/>
    <w:rsid w:val="007B2B9D"/>
    <w:rsid w:val="007B32A0"/>
    <w:rsid w:val="007B352E"/>
    <w:rsid w:val="007B37BE"/>
    <w:rsid w:val="007B3B96"/>
    <w:rsid w:val="007B4280"/>
    <w:rsid w:val="007B449A"/>
    <w:rsid w:val="007B451C"/>
    <w:rsid w:val="007B4828"/>
    <w:rsid w:val="007B58CD"/>
    <w:rsid w:val="007B5C18"/>
    <w:rsid w:val="007B5FEF"/>
    <w:rsid w:val="007B615F"/>
    <w:rsid w:val="007B6445"/>
    <w:rsid w:val="007B677F"/>
    <w:rsid w:val="007B69B1"/>
    <w:rsid w:val="007B6CC7"/>
    <w:rsid w:val="007B6DD2"/>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3B"/>
    <w:rsid w:val="007C38DA"/>
    <w:rsid w:val="007C3997"/>
    <w:rsid w:val="007C3AA7"/>
    <w:rsid w:val="007C4174"/>
    <w:rsid w:val="007C4387"/>
    <w:rsid w:val="007C4388"/>
    <w:rsid w:val="007C44AA"/>
    <w:rsid w:val="007C47B0"/>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9E8"/>
    <w:rsid w:val="007D5CCA"/>
    <w:rsid w:val="007D5DBB"/>
    <w:rsid w:val="007D631C"/>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1B4"/>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8E6"/>
    <w:rsid w:val="007E59BD"/>
    <w:rsid w:val="007E5B2C"/>
    <w:rsid w:val="007E5BC2"/>
    <w:rsid w:val="007E6E97"/>
    <w:rsid w:val="007E7099"/>
    <w:rsid w:val="007E7121"/>
    <w:rsid w:val="007E7672"/>
    <w:rsid w:val="007F012A"/>
    <w:rsid w:val="007F025D"/>
    <w:rsid w:val="007F03E5"/>
    <w:rsid w:val="007F109B"/>
    <w:rsid w:val="007F1349"/>
    <w:rsid w:val="007F1AAC"/>
    <w:rsid w:val="007F1D54"/>
    <w:rsid w:val="007F1E5A"/>
    <w:rsid w:val="007F2147"/>
    <w:rsid w:val="007F29CC"/>
    <w:rsid w:val="007F30FD"/>
    <w:rsid w:val="007F3302"/>
    <w:rsid w:val="007F3BE9"/>
    <w:rsid w:val="007F4012"/>
    <w:rsid w:val="007F4041"/>
    <w:rsid w:val="007F455E"/>
    <w:rsid w:val="007F4BEE"/>
    <w:rsid w:val="007F4F23"/>
    <w:rsid w:val="007F52AE"/>
    <w:rsid w:val="007F5572"/>
    <w:rsid w:val="007F6037"/>
    <w:rsid w:val="007F6A57"/>
    <w:rsid w:val="007F7696"/>
    <w:rsid w:val="008006BA"/>
    <w:rsid w:val="00800A13"/>
    <w:rsid w:val="00800F48"/>
    <w:rsid w:val="00801702"/>
    <w:rsid w:val="00801D3D"/>
    <w:rsid w:val="00802087"/>
    <w:rsid w:val="008020C2"/>
    <w:rsid w:val="0080231A"/>
    <w:rsid w:val="0080269B"/>
    <w:rsid w:val="0080323D"/>
    <w:rsid w:val="00803AA2"/>
    <w:rsid w:val="00804189"/>
    <w:rsid w:val="00804896"/>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04"/>
    <w:rsid w:val="00807C85"/>
    <w:rsid w:val="008103A0"/>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A20"/>
    <w:rsid w:val="00822ACD"/>
    <w:rsid w:val="00822D09"/>
    <w:rsid w:val="00822E44"/>
    <w:rsid w:val="00823742"/>
    <w:rsid w:val="00823989"/>
    <w:rsid w:val="008240A6"/>
    <w:rsid w:val="00824695"/>
    <w:rsid w:val="008248A7"/>
    <w:rsid w:val="00824B75"/>
    <w:rsid w:val="00824E09"/>
    <w:rsid w:val="00824F20"/>
    <w:rsid w:val="00824F6F"/>
    <w:rsid w:val="008259A5"/>
    <w:rsid w:val="00825EF3"/>
    <w:rsid w:val="008260DB"/>
    <w:rsid w:val="00826668"/>
    <w:rsid w:val="00826839"/>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7E6"/>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5A99"/>
    <w:rsid w:val="00835B43"/>
    <w:rsid w:val="0083613C"/>
    <w:rsid w:val="0083667B"/>
    <w:rsid w:val="00836DCE"/>
    <w:rsid w:val="00836E16"/>
    <w:rsid w:val="008370DC"/>
    <w:rsid w:val="008373EA"/>
    <w:rsid w:val="008374A9"/>
    <w:rsid w:val="00837B0F"/>
    <w:rsid w:val="00837C1B"/>
    <w:rsid w:val="00837E45"/>
    <w:rsid w:val="00837FF6"/>
    <w:rsid w:val="00840051"/>
    <w:rsid w:val="008409FA"/>
    <w:rsid w:val="00840BC2"/>
    <w:rsid w:val="008410AD"/>
    <w:rsid w:val="0084126F"/>
    <w:rsid w:val="008412AA"/>
    <w:rsid w:val="00841413"/>
    <w:rsid w:val="00841576"/>
    <w:rsid w:val="008417F5"/>
    <w:rsid w:val="00841A65"/>
    <w:rsid w:val="00841BF0"/>
    <w:rsid w:val="00841D09"/>
    <w:rsid w:val="00841FA4"/>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310"/>
    <w:rsid w:val="008514BE"/>
    <w:rsid w:val="00851778"/>
    <w:rsid w:val="008520B6"/>
    <w:rsid w:val="00852318"/>
    <w:rsid w:val="00852E3B"/>
    <w:rsid w:val="008538BE"/>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7D5"/>
    <w:rsid w:val="00865DAB"/>
    <w:rsid w:val="00866248"/>
    <w:rsid w:val="00866664"/>
    <w:rsid w:val="008669B5"/>
    <w:rsid w:val="00866C1D"/>
    <w:rsid w:val="00866E16"/>
    <w:rsid w:val="00866F3F"/>
    <w:rsid w:val="008670D0"/>
    <w:rsid w:val="00867AD1"/>
    <w:rsid w:val="00867E97"/>
    <w:rsid w:val="00870025"/>
    <w:rsid w:val="0087018E"/>
    <w:rsid w:val="00870B03"/>
    <w:rsid w:val="00870B31"/>
    <w:rsid w:val="00870DF6"/>
    <w:rsid w:val="00870E4D"/>
    <w:rsid w:val="0087185A"/>
    <w:rsid w:val="0087188C"/>
    <w:rsid w:val="00871DEF"/>
    <w:rsid w:val="00872206"/>
    <w:rsid w:val="008726EE"/>
    <w:rsid w:val="0087284B"/>
    <w:rsid w:val="00872A38"/>
    <w:rsid w:val="00872A91"/>
    <w:rsid w:val="00872ABC"/>
    <w:rsid w:val="00872C9E"/>
    <w:rsid w:val="00873431"/>
    <w:rsid w:val="00873759"/>
    <w:rsid w:val="00873A12"/>
    <w:rsid w:val="00873D4B"/>
    <w:rsid w:val="00873D5F"/>
    <w:rsid w:val="00874159"/>
    <w:rsid w:val="00874160"/>
    <w:rsid w:val="0087476C"/>
    <w:rsid w:val="00874953"/>
    <w:rsid w:val="00874ABB"/>
    <w:rsid w:val="00875349"/>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120E"/>
    <w:rsid w:val="008819FD"/>
    <w:rsid w:val="00881A1C"/>
    <w:rsid w:val="00881D9D"/>
    <w:rsid w:val="00881F39"/>
    <w:rsid w:val="008821A8"/>
    <w:rsid w:val="00882876"/>
    <w:rsid w:val="00883893"/>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038"/>
    <w:rsid w:val="0088715A"/>
    <w:rsid w:val="0088716F"/>
    <w:rsid w:val="00887608"/>
    <w:rsid w:val="00887EB1"/>
    <w:rsid w:val="00887EE9"/>
    <w:rsid w:val="00887EFF"/>
    <w:rsid w:val="008901A3"/>
    <w:rsid w:val="008908B9"/>
    <w:rsid w:val="00890AC0"/>
    <w:rsid w:val="00891394"/>
    <w:rsid w:val="00891F4E"/>
    <w:rsid w:val="008921BD"/>
    <w:rsid w:val="00892A7A"/>
    <w:rsid w:val="00892F96"/>
    <w:rsid w:val="00893008"/>
    <w:rsid w:val="00893BBF"/>
    <w:rsid w:val="00895540"/>
    <w:rsid w:val="00895C47"/>
    <w:rsid w:val="00895E6E"/>
    <w:rsid w:val="00895F5E"/>
    <w:rsid w:val="0089660C"/>
    <w:rsid w:val="00896A4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D03"/>
    <w:rsid w:val="008A3F10"/>
    <w:rsid w:val="008A47E2"/>
    <w:rsid w:val="008A4971"/>
    <w:rsid w:val="008A4E0C"/>
    <w:rsid w:val="008A4ED5"/>
    <w:rsid w:val="008A602B"/>
    <w:rsid w:val="008A6AE6"/>
    <w:rsid w:val="008A6B3B"/>
    <w:rsid w:val="008A6BB5"/>
    <w:rsid w:val="008A6BED"/>
    <w:rsid w:val="008A6E21"/>
    <w:rsid w:val="008A6E71"/>
    <w:rsid w:val="008A707D"/>
    <w:rsid w:val="008A729C"/>
    <w:rsid w:val="008A74D0"/>
    <w:rsid w:val="008A7684"/>
    <w:rsid w:val="008A784B"/>
    <w:rsid w:val="008A7B13"/>
    <w:rsid w:val="008A7DD6"/>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0C6"/>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721B"/>
    <w:rsid w:val="008B7618"/>
    <w:rsid w:val="008B76A3"/>
    <w:rsid w:val="008B7A3C"/>
    <w:rsid w:val="008B7C88"/>
    <w:rsid w:val="008B7C8C"/>
    <w:rsid w:val="008C0146"/>
    <w:rsid w:val="008C032D"/>
    <w:rsid w:val="008C0379"/>
    <w:rsid w:val="008C0422"/>
    <w:rsid w:val="008C0744"/>
    <w:rsid w:val="008C0798"/>
    <w:rsid w:val="008C09AC"/>
    <w:rsid w:val="008C0A46"/>
    <w:rsid w:val="008C0B8F"/>
    <w:rsid w:val="008C0DDE"/>
    <w:rsid w:val="008C1522"/>
    <w:rsid w:val="008C1659"/>
    <w:rsid w:val="008C19D4"/>
    <w:rsid w:val="008C1AB5"/>
    <w:rsid w:val="008C1DE2"/>
    <w:rsid w:val="008C1EFD"/>
    <w:rsid w:val="008C20B4"/>
    <w:rsid w:val="008C23D1"/>
    <w:rsid w:val="008C2844"/>
    <w:rsid w:val="008C3DA2"/>
    <w:rsid w:val="008C3E63"/>
    <w:rsid w:val="008C4095"/>
    <w:rsid w:val="008C4401"/>
    <w:rsid w:val="008C44B5"/>
    <w:rsid w:val="008C4AD3"/>
    <w:rsid w:val="008C4D7B"/>
    <w:rsid w:val="008C4FF5"/>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488E"/>
    <w:rsid w:val="008D4ADA"/>
    <w:rsid w:val="008D4CED"/>
    <w:rsid w:val="008D4D1A"/>
    <w:rsid w:val="008D521A"/>
    <w:rsid w:val="008D5226"/>
    <w:rsid w:val="008D552B"/>
    <w:rsid w:val="008D58A0"/>
    <w:rsid w:val="008D5C9F"/>
    <w:rsid w:val="008D636B"/>
    <w:rsid w:val="008D6379"/>
    <w:rsid w:val="008D6695"/>
    <w:rsid w:val="008D7586"/>
    <w:rsid w:val="008E01C6"/>
    <w:rsid w:val="008E01DA"/>
    <w:rsid w:val="008E021D"/>
    <w:rsid w:val="008E0290"/>
    <w:rsid w:val="008E05B8"/>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862"/>
    <w:rsid w:val="008E4B06"/>
    <w:rsid w:val="008E50A1"/>
    <w:rsid w:val="008E52D0"/>
    <w:rsid w:val="008E55F1"/>
    <w:rsid w:val="008E5798"/>
    <w:rsid w:val="008E587D"/>
    <w:rsid w:val="008E5A29"/>
    <w:rsid w:val="008E5C2B"/>
    <w:rsid w:val="008E5FC2"/>
    <w:rsid w:val="008E65D7"/>
    <w:rsid w:val="008E6958"/>
    <w:rsid w:val="008E70C5"/>
    <w:rsid w:val="008E72BD"/>
    <w:rsid w:val="008F0022"/>
    <w:rsid w:val="008F01C8"/>
    <w:rsid w:val="008F0207"/>
    <w:rsid w:val="008F03AD"/>
    <w:rsid w:val="008F04CD"/>
    <w:rsid w:val="008F0786"/>
    <w:rsid w:val="008F07C7"/>
    <w:rsid w:val="008F16F2"/>
    <w:rsid w:val="008F19A9"/>
    <w:rsid w:val="008F1DCB"/>
    <w:rsid w:val="008F1E27"/>
    <w:rsid w:val="008F23C1"/>
    <w:rsid w:val="008F268D"/>
    <w:rsid w:val="008F285B"/>
    <w:rsid w:val="008F285F"/>
    <w:rsid w:val="008F2CC3"/>
    <w:rsid w:val="008F3BA4"/>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3EB8"/>
    <w:rsid w:val="00904361"/>
    <w:rsid w:val="0090448B"/>
    <w:rsid w:val="00904536"/>
    <w:rsid w:val="00904FAE"/>
    <w:rsid w:val="00905112"/>
    <w:rsid w:val="009054B5"/>
    <w:rsid w:val="00905784"/>
    <w:rsid w:val="00905B5D"/>
    <w:rsid w:val="00905C5F"/>
    <w:rsid w:val="00905C7C"/>
    <w:rsid w:val="00905DF8"/>
    <w:rsid w:val="00905E46"/>
    <w:rsid w:val="00906599"/>
    <w:rsid w:val="00906B5F"/>
    <w:rsid w:val="00906F6E"/>
    <w:rsid w:val="009072D6"/>
    <w:rsid w:val="00907416"/>
    <w:rsid w:val="00907B64"/>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86"/>
    <w:rsid w:val="009149DC"/>
    <w:rsid w:val="0091529E"/>
    <w:rsid w:val="00915518"/>
    <w:rsid w:val="00915661"/>
    <w:rsid w:val="009160C4"/>
    <w:rsid w:val="00916B23"/>
    <w:rsid w:val="00916DAD"/>
    <w:rsid w:val="0091711E"/>
    <w:rsid w:val="009175BB"/>
    <w:rsid w:val="009179B1"/>
    <w:rsid w:val="00917B6D"/>
    <w:rsid w:val="00917D55"/>
    <w:rsid w:val="00920201"/>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440"/>
    <w:rsid w:val="00926859"/>
    <w:rsid w:val="009268D9"/>
    <w:rsid w:val="00926F30"/>
    <w:rsid w:val="009272B2"/>
    <w:rsid w:val="00927C59"/>
    <w:rsid w:val="00927CC8"/>
    <w:rsid w:val="00927E00"/>
    <w:rsid w:val="00930037"/>
    <w:rsid w:val="0093008D"/>
    <w:rsid w:val="009314A7"/>
    <w:rsid w:val="00931F65"/>
    <w:rsid w:val="0093218D"/>
    <w:rsid w:val="0093321C"/>
    <w:rsid w:val="009333C6"/>
    <w:rsid w:val="00934331"/>
    <w:rsid w:val="00934338"/>
    <w:rsid w:val="0093474F"/>
    <w:rsid w:val="00934BB5"/>
    <w:rsid w:val="00934FFC"/>
    <w:rsid w:val="0093512A"/>
    <w:rsid w:val="00935293"/>
    <w:rsid w:val="009352AD"/>
    <w:rsid w:val="0093538C"/>
    <w:rsid w:val="009356E4"/>
    <w:rsid w:val="0093579A"/>
    <w:rsid w:val="0093610C"/>
    <w:rsid w:val="009361F1"/>
    <w:rsid w:val="00936250"/>
    <w:rsid w:val="0093644F"/>
    <w:rsid w:val="00936750"/>
    <w:rsid w:val="00936935"/>
    <w:rsid w:val="009369B5"/>
    <w:rsid w:val="00936A0E"/>
    <w:rsid w:val="00937919"/>
    <w:rsid w:val="00937A42"/>
    <w:rsid w:val="00937DCD"/>
    <w:rsid w:val="009404BA"/>
    <w:rsid w:val="009405BC"/>
    <w:rsid w:val="009407F2"/>
    <w:rsid w:val="00940C06"/>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0B"/>
    <w:rsid w:val="00944B64"/>
    <w:rsid w:val="00944B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496"/>
    <w:rsid w:val="00950806"/>
    <w:rsid w:val="00950809"/>
    <w:rsid w:val="00950DD9"/>
    <w:rsid w:val="009511E3"/>
    <w:rsid w:val="009513B3"/>
    <w:rsid w:val="0095147C"/>
    <w:rsid w:val="009516CB"/>
    <w:rsid w:val="00951B6B"/>
    <w:rsid w:val="00951C27"/>
    <w:rsid w:val="00951E80"/>
    <w:rsid w:val="00951F93"/>
    <w:rsid w:val="00952013"/>
    <w:rsid w:val="00952439"/>
    <w:rsid w:val="009526BB"/>
    <w:rsid w:val="0095283A"/>
    <w:rsid w:val="00952918"/>
    <w:rsid w:val="00952F55"/>
    <w:rsid w:val="009533B3"/>
    <w:rsid w:val="00953940"/>
    <w:rsid w:val="00953954"/>
    <w:rsid w:val="00953AD7"/>
    <w:rsid w:val="0095422D"/>
    <w:rsid w:val="009548CA"/>
    <w:rsid w:val="009553B9"/>
    <w:rsid w:val="009554DA"/>
    <w:rsid w:val="00955A94"/>
    <w:rsid w:val="00955DEE"/>
    <w:rsid w:val="00957387"/>
    <w:rsid w:val="009573D4"/>
    <w:rsid w:val="0095791B"/>
    <w:rsid w:val="00957DC7"/>
    <w:rsid w:val="00957ED1"/>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799"/>
    <w:rsid w:val="00965DC2"/>
    <w:rsid w:val="009660DE"/>
    <w:rsid w:val="0096690A"/>
    <w:rsid w:val="00967660"/>
    <w:rsid w:val="009676A5"/>
    <w:rsid w:val="00967744"/>
    <w:rsid w:val="00967A70"/>
    <w:rsid w:val="00967D94"/>
    <w:rsid w:val="00970005"/>
    <w:rsid w:val="009701D4"/>
    <w:rsid w:val="00970513"/>
    <w:rsid w:val="00970640"/>
    <w:rsid w:val="00970660"/>
    <w:rsid w:val="0097085B"/>
    <w:rsid w:val="00970907"/>
    <w:rsid w:val="00970D77"/>
    <w:rsid w:val="009713EB"/>
    <w:rsid w:val="00971629"/>
    <w:rsid w:val="009721C1"/>
    <w:rsid w:val="00972243"/>
    <w:rsid w:val="00972E13"/>
    <w:rsid w:val="00972FE5"/>
    <w:rsid w:val="00973537"/>
    <w:rsid w:val="00973857"/>
    <w:rsid w:val="00973D22"/>
    <w:rsid w:val="00973FDC"/>
    <w:rsid w:val="0097432F"/>
    <w:rsid w:val="0097481D"/>
    <w:rsid w:val="00974CE0"/>
    <w:rsid w:val="00975643"/>
    <w:rsid w:val="00975740"/>
    <w:rsid w:val="00975BFF"/>
    <w:rsid w:val="00975C1F"/>
    <w:rsid w:val="00976014"/>
    <w:rsid w:val="0097606D"/>
    <w:rsid w:val="0097627C"/>
    <w:rsid w:val="0097688C"/>
    <w:rsid w:val="00976AF7"/>
    <w:rsid w:val="00976D35"/>
    <w:rsid w:val="00976FB8"/>
    <w:rsid w:val="0097724B"/>
    <w:rsid w:val="009774B1"/>
    <w:rsid w:val="00977878"/>
    <w:rsid w:val="00977A83"/>
    <w:rsid w:val="00977B61"/>
    <w:rsid w:val="00977C76"/>
    <w:rsid w:val="0098014E"/>
    <w:rsid w:val="00980534"/>
    <w:rsid w:val="00980AEC"/>
    <w:rsid w:val="00981107"/>
    <w:rsid w:val="0098125C"/>
    <w:rsid w:val="0098132E"/>
    <w:rsid w:val="00981865"/>
    <w:rsid w:val="00981A39"/>
    <w:rsid w:val="00981B2E"/>
    <w:rsid w:val="00981B86"/>
    <w:rsid w:val="00981BA3"/>
    <w:rsid w:val="0098202D"/>
    <w:rsid w:val="009823A0"/>
    <w:rsid w:val="0098249F"/>
    <w:rsid w:val="00982DAB"/>
    <w:rsid w:val="00983338"/>
    <w:rsid w:val="0098363C"/>
    <w:rsid w:val="00983D19"/>
    <w:rsid w:val="00983E4C"/>
    <w:rsid w:val="00984B54"/>
    <w:rsid w:val="00984B84"/>
    <w:rsid w:val="00985400"/>
    <w:rsid w:val="0098552C"/>
    <w:rsid w:val="00985C83"/>
    <w:rsid w:val="00985FF1"/>
    <w:rsid w:val="00986164"/>
    <w:rsid w:val="00986253"/>
    <w:rsid w:val="00986613"/>
    <w:rsid w:val="00986B53"/>
    <w:rsid w:val="009875A3"/>
    <w:rsid w:val="0098788E"/>
    <w:rsid w:val="00987BBE"/>
    <w:rsid w:val="00987E9C"/>
    <w:rsid w:val="0099022C"/>
    <w:rsid w:val="009904D4"/>
    <w:rsid w:val="0099052D"/>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C8"/>
    <w:rsid w:val="00994AEB"/>
    <w:rsid w:val="00994FDF"/>
    <w:rsid w:val="009950D6"/>
    <w:rsid w:val="00995468"/>
    <w:rsid w:val="00995507"/>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36F"/>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DCB"/>
    <w:rsid w:val="009A6E7F"/>
    <w:rsid w:val="009A6F77"/>
    <w:rsid w:val="009A78C1"/>
    <w:rsid w:val="009A79E4"/>
    <w:rsid w:val="009A7E37"/>
    <w:rsid w:val="009A7E74"/>
    <w:rsid w:val="009B03D5"/>
    <w:rsid w:val="009B04EF"/>
    <w:rsid w:val="009B0917"/>
    <w:rsid w:val="009B159C"/>
    <w:rsid w:val="009B16EB"/>
    <w:rsid w:val="009B1903"/>
    <w:rsid w:val="009B1A1D"/>
    <w:rsid w:val="009B1EAE"/>
    <w:rsid w:val="009B20AA"/>
    <w:rsid w:val="009B2141"/>
    <w:rsid w:val="009B2F60"/>
    <w:rsid w:val="009B33EF"/>
    <w:rsid w:val="009B375F"/>
    <w:rsid w:val="009B3A78"/>
    <w:rsid w:val="009B3FB2"/>
    <w:rsid w:val="009B4BD1"/>
    <w:rsid w:val="009B4E41"/>
    <w:rsid w:val="009B524D"/>
    <w:rsid w:val="009B528A"/>
    <w:rsid w:val="009B537A"/>
    <w:rsid w:val="009B5497"/>
    <w:rsid w:val="009B55F3"/>
    <w:rsid w:val="009B5D98"/>
    <w:rsid w:val="009B62B7"/>
    <w:rsid w:val="009B6624"/>
    <w:rsid w:val="009B67B5"/>
    <w:rsid w:val="009B6AAF"/>
    <w:rsid w:val="009B6AEE"/>
    <w:rsid w:val="009B7296"/>
    <w:rsid w:val="009B7A09"/>
    <w:rsid w:val="009B7BF6"/>
    <w:rsid w:val="009C0426"/>
    <w:rsid w:val="009C0A54"/>
    <w:rsid w:val="009C0F2E"/>
    <w:rsid w:val="009C1E1A"/>
    <w:rsid w:val="009C1E4C"/>
    <w:rsid w:val="009C2907"/>
    <w:rsid w:val="009C2C1F"/>
    <w:rsid w:val="009C30C9"/>
    <w:rsid w:val="009C3391"/>
    <w:rsid w:val="009C34CC"/>
    <w:rsid w:val="009C3B85"/>
    <w:rsid w:val="009C4370"/>
    <w:rsid w:val="009C4A6F"/>
    <w:rsid w:val="009C4DF4"/>
    <w:rsid w:val="009C51EF"/>
    <w:rsid w:val="009C533B"/>
    <w:rsid w:val="009C565F"/>
    <w:rsid w:val="009C58B9"/>
    <w:rsid w:val="009C5905"/>
    <w:rsid w:val="009C5D95"/>
    <w:rsid w:val="009C6113"/>
    <w:rsid w:val="009C626F"/>
    <w:rsid w:val="009C67F4"/>
    <w:rsid w:val="009C735A"/>
    <w:rsid w:val="009C7416"/>
    <w:rsid w:val="009C7A46"/>
    <w:rsid w:val="009C7F17"/>
    <w:rsid w:val="009D00E8"/>
    <w:rsid w:val="009D0C58"/>
    <w:rsid w:val="009D16C4"/>
    <w:rsid w:val="009D16E0"/>
    <w:rsid w:val="009D18F5"/>
    <w:rsid w:val="009D1BD0"/>
    <w:rsid w:val="009D1E6F"/>
    <w:rsid w:val="009D213E"/>
    <w:rsid w:val="009D21D5"/>
    <w:rsid w:val="009D246A"/>
    <w:rsid w:val="009D29F4"/>
    <w:rsid w:val="009D2AB2"/>
    <w:rsid w:val="009D2ADC"/>
    <w:rsid w:val="009D32D2"/>
    <w:rsid w:val="009D4D69"/>
    <w:rsid w:val="009D5056"/>
    <w:rsid w:val="009D524D"/>
    <w:rsid w:val="009D56B7"/>
    <w:rsid w:val="009D5BA1"/>
    <w:rsid w:val="009D5C42"/>
    <w:rsid w:val="009D5E3E"/>
    <w:rsid w:val="009D5F73"/>
    <w:rsid w:val="009D62B2"/>
    <w:rsid w:val="009D6449"/>
    <w:rsid w:val="009D647A"/>
    <w:rsid w:val="009D6F1A"/>
    <w:rsid w:val="009D6F3D"/>
    <w:rsid w:val="009D750A"/>
    <w:rsid w:val="009D7720"/>
    <w:rsid w:val="009D7F99"/>
    <w:rsid w:val="009E06D3"/>
    <w:rsid w:val="009E0ADA"/>
    <w:rsid w:val="009E0D26"/>
    <w:rsid w:val="009E0F73"/>
    <w:rsid w:val="009E190A"/>
    <w:rsid w:val="009E1A05"/>
    <w:rsid w:val="009E1BB2"/>
    <w:rsid w:val="009E213D"/>
    <w:rsid w:val="009E245D"/>
    <w:rsid w:val="009E251F"/>
    <w:rsid w:val="009E2BA5"/>
    <w:rsid w:val="009E2BF1"/>
    <w:rsid w:val="009E3A17"/>
    <w:rsid w:val="009E3C17"/>
    <w:rsid w:val="009E3EB5"/>
    <w:rsid w:val="009E4449"/>
    <w:rsid w:val="009E44D4"/>
    <w:rsid w:val="009E4B25"/>
    <w:rsid w:val="009E4C7F"/>
    <w:rsid w:val="009E4E7A"/>
    <w:rsid w:val="009E526D"/>
    <w:rsid w:val="009E53FE"/>
    <w:rsid w:val="009E5DE9"/>
    <w:rsid w:val="009E6234"/>
    <w:rsid w:val="009E635A"/>
    <w:rsid w:val="009E70B2"/>
    <w:rsid w:val="009E7B11"/>
    <w:rsid w:val="009F011A"/>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5E7"/>
    <w:rsid w:val="00A1175B"/>
    <w:rsid w:val="00A11AFA"/>
    <w:rsid w:val="00A12789"/>
    <w:rsid w:val="00A127C2"/>
    <w:rsid w:val="00A12A7D"/>
    <w:rsid w:val="00A12EA6"/>
    <w:rsid w:val="00A13384"/>
    <w:rsid w:val="00A1378F"/>
    <w:rsid w:val="00A1402E"/>
    <w:rsid w:val="00A1435F"/>
    <w:rsid w:val="00A1465D"/>
    <w:rsid w:val="00A14A02"/>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5551"/>
    <w:rsid w:val="00A25723"/>
    <w:rsid w:val="00A25913"/>
    <w:rsid w:val="00A261BD"/>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451"/>
    <w:rsid w:val="00A31686"/>
    <w:rsid w:val="00A316B2"/>
    <w:rsid w:val="00A31730"/>
    <w:rsid w:val="00A3184B"/>
    <w:rsid w:val="00A32163"/>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9E3"/>
    <w:rsid w:val="00A41487"/>
    <w:rsid w:val="00A41B57"/>
    <w:rsid w:val="00A41E87"/>
    <w:rsid w:val="00A421AD"/>
    <w:rsid w:val="00A422DD"/>
    <w:rsid w:val="00A42901"/>
    <w:rsid w:val="00A4345F"/>
    <w:rsid w:val="00A435E0"/>
    <w:rsid w:val="00A43B5E"/>
    <w:rsid w:val="00A43DA4"/>
    <w:rsid w:val="00A4405E"/>
    <w:rsid w:val="00A44A1D"/>
    <w:rsid w:val="00A44A54"/>
    <w:rsid w:val="00A44C6F"/>
    <w:rsid w:val="00A453A8"/>
    <w:rsid w:val="00A45DA6"/>
    <w:rsid w:val="00A46286"/>
    <w:rsid w:val="00A46778"/>
    <w:rsid w:val="00A46A19"/>
    <w:rsid w:val="00A46CB8"/>
    <w:rsid w:val="00A503F1"/>
    <w:rsid w:val="00A50C62"/>
    <w:rsid w:val="00A50D47"/>
    <w:rsid w:val="00A50D5B"/>
    <w:rsid w:val="00A5118C"/>
    <w:rsid w:val="00A51FA4"/>
    <w:rsid w:val="00A526C5"/>
    <w:rsid w:val="00A52C0E"/>
    <w:rsid w:val="00A52DA0"/>
    <w:rsid w:val="00A53270"/>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CFE"/>
    <w:rsid w:val="00A57F14"/>
    <w:rsid w:val="00A60447"/>
    <w:rsid w:val="00A6099D"/>
    <w:rsid w:val="00A60A63"/>
    <w:rsid w:val="00A6100B"/>
    <w:rsid w:val="00A61025"/>
    <w:rsid w:val="00A61281"/>
    <w:rsid w:val="00A61FA9"/>
    <w:rsid w:val="00A6257B"/>
    <w:rsid w:val="00A62A83"/>
    <w:rsid w:val="00A62BD6"/>
    <w:rsid w:val="00A62F20"/>
    <w:rsid w:val="00A63537"/>
    <w:rsid w:val="00A635D8"/>
    <w:rsid w:val="00A636B8"/>
    <w:rsid w:val="00A63867"/>
    <w:rsid w:val="00A63A48"/>
    <w:rsid w:val="00A63B43"/>
    <w:rsid w:val="00A63FB9"/>
    <w:rsid w:val="00A644D4"/>
    <w:rsid w:val="00A6468B"/>
    <w:rsid w:val="00A65718"/>
    <w:rsid w:val="00A658BE"/>
    <w:rsid w:val="00A660F7"/>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405"/>
    <w:rsid w:val="00A84C08"/>
    <w:rsid w:val="00A85142"/>
    <w:rsid w:val="00A857B2"/>
    <w:rsid w:val="00A8587D"/>
    <w:rsid w:val="00A859CA"/>
    <w:rsid w:val="00A85D9F"/>
    <w:rsid w:val="00A86067"/>
    <w:rsid w:val="00A86200"/>
    <w:rsid w:val="00A86367"/>
    <w:rsid w:val="00A868DD"/>
    <w:rsid w:val="00A86B10"/>
    <w:rsid w:val="00A86E18"/>
    <w:rsid w:val="00A87F8B"/>
    <w:rsid w:val="00A906A2"/>
    <w:rsid w:val="00A907F2"/>
    <w:rsid w:val="00A90B23"/>
    <w:rsid w:val="00A91233"/>
    <w:rsid w:val="00A913BC"/>
    <w:rsid w:val="00A9146D"/>
    <w:rsid w:val="00A9150D"/>
    <w:rsid w:val="00A917B7"/>
    <w:rsid w:val="00A91C33"/>
    <w:rsid w:val="00A9251D"/>
    <w:rsid w:val="00A929A4"/>
    <w:rsid w:val="00A92BF9"/>
    <w:rsid w:val="00A92C75"/>
    <w:rsid w:val="00A92DD7"/>
    <w:rsid w:val="00A9430D"/>
    <w:rsid w:val="00A94798"/>
    <w:rsid w:val="00A947E6"/>
    <w:rsid w:val="00A948D2"/>
    <w:rsid w:val="00A94B21"/>
    <w:rsid w:val="00A951F0"/>
    <w:rsid w:val="00A9522C"/>
    <w:rsid w:val="00A95327"/>
    <w:rsid w:val="00A95777"/>
    <w:rsid w:val="00A95842"/>
    <w:rsid w:val="00A95C1E"/>
    <w:rsid w:val="00A95D5F"/>
    <w:rsid w:val="00A962B9"/>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21C7"/>
    <w:rsid w:val="00AA24C6"/>
    <w:rsid w:val="00AA272D"/>
    <w:rsid w:val="00AA28AE"/>
    <w:rsid w:val="00AA2B07"/>
    <w:rsid w:val="00AA2B13"/>
    <w:rsid w:val="00AA2EEB"/>
    <w:rsid w:val="00AA39E8"/>
    <w:rsid w:val="00AA3C6D"/>
    <w:rsid w:val="00AA40D8"/>
    <w:rsid w:val="00AA42EB"/>
    <w:rsid w:val="00AA45CE"/>
    <w:rsid w:val="00AA4673"/>
    <w:rsid w:val="00AA46FA"/>
    <w:rsid w:val="00AA491D"/>
    <w:rsid w:val="00AA4BB8"/>
    <w:rsid w:val="00AA5313"/>
    <w:rsid w:val="00AA548D"/>
    <w:rsid w:val="00AA5928"/>
    <w:rsid w:val="00AA5DB6"/>
    <w:rsid w:val="00AA5E69"/>
    <w:rsid w:val="00AA5F69"/>
    <w:rsid w:val="00AA60EB"/>
    <w:rsid w:val="00AA69B5"/>
    <w:rsid w:val="00AA6F1B"/>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2B9D"/>
    <w:rsid w:val="00AB30BB"/>
    <w:rsid w:val="00AB3875"/>
    <w:rsid w:val="00AB41D6"/>
    <w:rsid w:val="00AB4884"/>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9A0"/>
    <w:rsid w:val="00AB7A8B"/>
    <w:rsid w:val="00AB7ADE"/>
    <w:rsid w:val="00AB7B8F"/>
    <w:rsid w:val="00AB7EC6"/>
    <w:rsid w:val="00AC0362"/>
    <w:rsid w:val="00AC075B"/>
    <w:rsid w:val="00AC0C68"/>
    <w:rsid w:val="00AC0E06"/>
    <w:rsid w:val="00AC1129"/>
    <w:rsid w:val="00AC1417"/>
    <w:rsid w:val="00AC1822"/>
    <w:rsid w:val="00AC2344"/>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1954"/>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2F9"/>
    <w:rsid w:val="00B0262F"/>
    <w:rsid w:val="00B02908"/>
    <w:rsid w:val="00B02B04"/>
    <w:rsid w:val="00B032B4"/>
    <w:rsid w:val="00B04053"/>
    <w:rsid w:val="00B043BF"/>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4C5"/>
    <w:rsid w:val="00B106A4"/>
    <w:rsid w:val="00B108B4"/>
    <w:rsid w:val="00B10975"/>
    <w:rsid w:val="00B11002"/>
    <w:rsid w:val="00B11390"/>
    <w:rsid w:val="00B11E15"/>
    <w:rsid w:val="00B12FF9"/>
    <w:rsid w:val="00B1305F"/>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B13"/>
    <w:rsid w:val="00B16D72"/>
    <w:rsid w:val="00B16E2C"/>
    <w:rsid w:val="00B1700B"/>
    <w:rsid w:val="00B171C2"/>
    <w:rsid w:val="00B1746D"/>
    <w:rsid w:val="00B17950"/>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D73"/>
    <w:rsid w:val="00B3703A"/>
    <w:rsid w:val="00B37817"/>
    <w:rsid w:val="00B40091"/>
    <w:rsid w:val="00B4034B"/>
    <w:rsid w:val="00B403DD"/>
    <w:rsid w:val="00B40716"/>
    <w:rsid w:val="00B40725"/>
    <w:rsid w:val="00B40726"/>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30C"/>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25C"/>
    <w:rsid w:val="00B53922"/>
    <w:rsid w:val="00B54049"/>
    <w:rsid w:val="00B5462E"/>
    <w:rsid w:val="00B54702"/>
    <w:rsid w:val="00B54FE0"/>
    <w:rsid w:val="00B550CC"/>
    <w:rsid w:val="00B55326"/>
    <w:rsid w:val="00B553B6"/>
    <w:rsid w:val="00B5547C"/>
    <w:rsid w:val="00B55811"/>
    <w:rsid w:val="00B55BAF"/>
    <w:rsid w:val="00B55C28"/>
    <w:rsid w:val="00B55CC5"/>
    <w:rsid w:val="00B55EC2"/>
    <w:rsid w:val="00B561F2"/>
    <w:rsid w:val="00B5726B"/>
    <w:rsid w:val="00B5738F"/>
    <w:rsid w:val="00B57E9C"/>
    <w:rsid w:val="00B6006A"/>
    <w:rsid w:val="00B6006D"/>
    <w:rsid w:val="00B60804"/>
    <w:rsid w:val="00B60F88"/>
    <w:rsid w:val="00B615EA"/>
    <w:rsid w:val="00B61D6A"/>
    <w:rsid w:val="00B61EA5"/>
    <w:rsid w:val="00B62A3A"/>
    <w:rsid w:val="00B62DB4"/>
    <w:rsid w:val="00B6324D"/>
    <w:rsid w:val="00B6352C"/>
    <w:rsid w:val="00B635A9"/>
    <w:rsid w:val="00B63678"/>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E71"/>
    <w:rsid w:val="00B67FE2"/>
    <w:rsid w:val="00B701C0"/>
    <w:rsid w:val="00B71020"/>
    <w:rsid w:val="00B71369"/>
    <w:rsid w:val="00B719D9"/>
    <w:rsid w:val="00B71BD5"/>
    <w:rsid w:val="00B71E64"/>
    <w:rsid w:val="00B71EF8"/>
    <w:rsid w:val="00B726C6"/>
    <w:rsid w:val="00B728DD"/>
    <w:rsid w:val="00B72F80"/>
    <w:rsid w:val="00B7356E"/>
    <w:rsid w:val="00B7364C"/>
    <w:rsid w:val="00B73888"/>
    <w:rsid w:val="00B73BE8"/>
    <w:rsid w:val="00B742BE"/>
    <w:rsid w:val="00B743A7"/>
    <w:rsid w:val="00B747FF"/>
    <w:rsid w:val="00B74A15"/>
    <w:rsid w:val="00B74A68"/>
    <w:rsid w:val="00B74AE7"/>
    <w:rsid w:val="00B74B92"/>
    <w:rsid w:val="00B75457"/>
    <w:rsid w:val="00B75564"/>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1A0E"/>
    <w:rsid w:val="00B81A5E"/>
    <w:rsid w:val="00B81AAB"/>
    <w:rsid w:val="00B822BB"/>
    <w:rsid w:val="00B822D3"/>
    <w:rsid w:val="00B82776"/>
    <w:rsid w:val="00B82BC0"/>
    <w:rsid w:val="00B82DAE"/>
    <w:rsid w:val="00B82DEB"/>
    <w:rsid w:val="00B82FC0"/>
    <w:rsid w:val="00B82FF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1BD"/>
    <w:rsid w:val="00B85488"/>
    <w:rsid w:val="00B858C5"/>
    <w:rsid w:val="00B858E0"/>
    <w:rsid w:val="00B85DA2"/>
    <w:rsid w:val="00B86825"/>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9DD"/>
    <w:rsid w:val="00B95B52"/>
    <w:rsid w:val="00B95D1E"/>
    <w:rsid w:val="00B96852"/>
    <w:rsid w:val="00B96D48"/>
    <w:rsid w:val="00B96D74"/>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52A3"/>
    <w:rsid w:val="00BA554B"/>
    <w:rsid w:val="00BA5587"/>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F5"/>
    <w:rsid w:val="00BB0D43"/>
    <w:rsid w:val="00BB125C"/>
    <w:rsid w:val="00BB158F"/>
    <w:rsid w:val="00BB1A4A"/>
    <w:rsid w:val="00BB1BAE"/>
    <w:rsid w:val="00BB1CEC"/>
    <w:rsid w:val="00BB2312"/>
    <w:rsid w:val="00BB3D9A"/>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9C4"/>
    <w:rsid w:val="00BB7F67"/>
    <w:rsid w:val="00BC0051"/>
    <w:rsid w:val="00BC041E"/>
    <w:rsid w:val="00BC0642"/>
    <w:rsid w:val="00BC0DBE"/>
    <w:rsid w:val="00BC1299"/>
    <w:rsid w:val="00BC13FD"/>
    <w:rsid w:val="00BC1CB9"/>
    <w:rsid w:val="00BC1F0F"/>
    <w:rsid w:val="00BC21C8"/>
    <w:rsid w:val="00BC21CC"/>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77C1"/>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B9B"/>
    <w:rsid w:val="00BD7BD0"/>
    <w:rsid w:val="00BD7CD6"/>
    <w:rsid w:val="00BD7F65"/>
    <w:rsid w:val="00BD7FB4"/>
    <w:rsid w:val="00BE0477"/>
    <w:rsid w:val="00BE04F7"/>
    <w:rsid w:val="00BE0D28"/>
    <w:rsid w:val="00BE1B17"/>
    <w:rsid w:val="00BE202E"/>
    <w:rsid w:val="00BE22EC"/>
    <w:rsid w:val="00BE25D6"/>
    <w:rsid w:val="00BE268D"/>
    <w:rsid w:val="00BE2907"/>
    <w:rsid w:val="00BE2E96"/>
    <w:rsid w:val="00BE2EA6"/>
    <w:rsid w:val="00BE3006"/>
    <w:rsid w:val="00BE3CF7"/>
    <w:rsid w:val="00BE3D0C"/>
    <w:rsid w:val="00BE4213"/>
    <w:rsid w:val="00BE43D4"/>
    <w:rsid w:val="00BE457C"/>
    <w:rsid w:val="00BE47D4"/>
    <w:rsid w:val="00BE4D99"/>
    <w:rsid w:val="00BE59F7"/>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D98"/>
    <w:rsid w:val="00BF3E83"/>
    <w:rsid w:val="00BF4393"/>
    <w:rsid w:val="00BF451B"/>
    <w:rsid w:val="00BF4B75"/>
    <w:rsid w:val="00BF4F28"/>
    <w:rsid w:val="00BF5064"/>
    <w:rsid w:val="00BF5266"/>
    <w:rsid w:val="00BF5B95"/>
    <w:rsid w:val="00BF5C4A"/>
    <w:rsid w:val="00BF6024"/>
    <w:rsid w:val="00BF6442"/>
    <w:rsid w:val="00BF65DF"/>
    <w:rsid w:val="00BF6A12"/>
    <w:rsid w:val="00BF726F"/>
    <w:rsid w:val="00BF7320"/>
    <w:rsid w:val="00BF759B"/>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2544"/>
    <w:rsid w:val="00C02AF9"/>
    <w:rsid w:val="00C02B62"/>
    <w:rsid w:val="00C0334D"/>
    <w:rsid w:val="00C0368E"/>
    <w:rsid w:val="00C03710"/>
    <w:rsid w:val="00C03804"/>
    <w:rsid w:val="00C03DA5"/>
    <w:rsid w:val="00C0405E"/>
    <w:rsid w:val="00C0423B"/>
    <w:rsid w:val="00C0428D"/>
    <w:rsid w:val="00C046E5"/>
    <w:rsid w:val="00C04789"/>
    <w:rsid w:val="00C047AA"/>
    <w:rsid w:val="00C04B4D"/>
    <w:rsid w:val="00C04CB9"/>
    <w:rsid w:val="00C04D72"/>
    <w:rsid w:val="00C05A2A"/>
    <w:rsid w:val="00C0649B"/>
    <w:rsid w:val="00C06548"/>
    <w:rsid w:val="00C066DD"/>
    <w:rsid w:val="00C06959"/>
    <w:rsid w:val="00C06E6C"/>
    <w:rsid w:val="00C075EE"/>
    <w:rsid w:val="00C07D67"/>
    <w:rsid w:val="00C07EB8"/>
    <w:rsid w:val="00C10189"/>
    <w:rsid w:val="00C10218"/>
    <w:rsid w:val="00C102FE"/>
    <w:rsid w:val="00C10AD2"/>
    <w:rsid w:val="00C113F8"/>
    <w:rsid w:val="00C116B1"/>
    <w:rsid w:val="00C117F2"/>
    <w:rsid w:val="00C14033"/>
    <w:rsid w:val="00C14459"/>
    <w:rsid w:val="00C1463E"/>
    <w:rsid w:val="00C14741"/>
    <w:rsid w:val="00C147F0"/>
    <w:rsid w:val="00C14841"/>
    <w:rsid w:val="00C1538C"/>
    <w:rsid w:val="00C15948"/>
    <w:rsid w:val="00C15AF5"/>
    <w:rsid w:val="00C15B2D"/>
    <w:rsid w:val="00C15F95"/>
    <w:rsid w:val="00C1654E"/>
    <w:rsid w:val="00C16853"/>
    <w:rsid w:val="00C174D2"/>
    <w:rsid w:val="00C1773A"/>
    <w:rsid w:val="00C17BB4"/>
    <w:rsid w:val="00C17C68"/>
    <w:rsid w:val="00C20055"/>
    <w:rsid w:val="00C20BAD"/>
    <w:rsid w:val="00C20EBE"/>
    <w:rsid w:val="00C212F7"/>
    <w:rsid w:val="00C218BA"/>
    <w:rsid w:val="00C21A35"/>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4F1B"/>
    <w:rsid w:val="00C252A4"/>
    <w:rsid w:val="00C25485"/>
    <w:rsid w:val="00C255AD"/>
    <w:rsid w:val="00C2678F"/>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A62"/>
    <w:rsid w:val="00C321CB"/>
    <w:rsid w:val="00C32593"/>
    <w:rsid w:val="00C32D07"/>
    <w:rsid w:val="00C3379D"/>
    <w:rsid w:val="00C33CC7"/>
    <w:rsid w:val="00C33CD6"/>
    <w:rsid w:val="00C3463B"/>
    <w:rsid w:val="00C347D3"/>
    <w:rsid w:val="00C355D0"/>
    <w:rsid w:val="00C36130"/>
    <w:rsid w:val="00C36222"/>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BA6"/>
    <w:rsid w:val="00C52D46"/>
    <w:rsid w:val="00C52DED"/>
    <w:rsid w:val="00C53084"/>
    <w:rsid w:val="00C53904"/>
    <w:rsid w:val="00C53E29"/>
    <w:rsid w:val="00C53F5A"/>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D9"/>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08C"/>
    <w:rsid w:val="00C636E9"/>
    <w:rsid w:val="00C6373B"/>
    <w:rsid w:val="00C63B68"/>
    <w:rsid w:val="00C63FD4"/>
    <w:rsid w:val="00C6429D"/>
    <w:rsid w:val="00C644A6"/>
    <w:rsid w:val="00C64D56"/>
    <w:rsid w:val="00C64F3E"/>
    <w:rsid w:val="00C6510A"/>
    <w:rsid w:val="00C65BC5"/>
    <w:rsid w:val="00C65F13"/>
    <w:rsid w:val="00C66111"/>
    <w:rsid w:val="00C66480"/>
    <w:rsid w:val="00C66561"/>
    <w:rsid w:val="00C665CE"/>
    <w:rsid w:val="00C667AE"/>
    <w:rsid w:val="00C66DC6"/>
    <w:rsid w:val="00C66EC2"/>
    <w:rsid w:val="00C67037"/>
    <w:rsid w:val="00C6725C"/>
    <w:rsid w:val="00C672F9"/>
    <w:rsid w:val="00C67AA1"/>
    <w:rsid w:val="00C70123"/>
    <w:rsid w:val="00C71101"/>
    <w:rsid w:val="00C711D1"/>
    <w:rsid w:val="00C712E9"/>
    <w:rsid w:val="00C714BA"/>
    <w:rsid w:val="00C7151B"/>
    <w:rsid w:val="00C71782"/>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D24"/>
    <w:rsid w:val="00C77E6A"/>
    <w:rsid w:val="00C77EF7"/>
    <w:rsid w:val="00C77F3B"/>
    <w:rsid w:val="00C803AB"/>
    <w:rsid w:val="00C80870"/>
    <w:rsid w:val="00C80AA4"/>
    <w:rsid w:val="00C80DF0"/>
    <w:rsid w:val="00C8170F"/>
    <w:rsid w:val="00C8261C"/>
    <w:rsid w:val="00C82DA6"/>
    <w:rsid w:val="00C82E2B"/>
    <w:rsid w:val="00C83650"/>
    <w:rsid w:val="00C83659"/>
    <w:rsid w:val="00C836F3"/>
    <w:rsid w:val="00C83802"/>
    <w:rsid w:val="00C8384C"/>
    <w:rsid w:val="00C83883"/>
    <w:rsid w:val="00C8391E"/>
    <w:rsid w:val="00C839CE"/>
    <w:rsid w:val="00C841D8"/>
    <w:rsid w:val="00C8444D"/>
    <w:rsid w:val="00C8467A"/>
    <w:rsid w:val="00C855AB"/>
    <w:rsid w:val="00C85782"/>
    <w:rsid w:val="00C865C2"/>
    <w:rsid w:val="00C866CE"/>
    <w:rsid w:val="00C868C7"/>
    <w:rsid w:val="00C86D3A"/>
    <w:rsid w:val="00C870BE"/>
    <w:rsid w:val="00C87151"/>
    <w:rsid w:val="00C874C2"/>
    <w:rsid w:val="00C878E5"/>
    <w:rsid w:val="00C87904"/>
    <w:rsid w:val="00C87F1B"/>
    <w:rsid w:val="00C9047E"/>
    <w:rsid w:val="00C9077C"/>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753"/>
    <w:rsid w:val="00CA286B"/>
    <w:rsid w:val="00CA2D9B"/>
    <w:rsid w:val="00CA2E26"/>
    <w:rsid w:val="00CA3273"/>
    <w:rsid w:val="00CA3C4F"/>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11C2"/>
    <w:rsid w:val="00CB151F"/>
    <w:rsid w:val="00CB1542"/>
    <w:rsid w:val="00CB1A7B"/>
    <w:rsid w:val="00CB1BA1"/>
    <w:rsid w:val="00CB1FE2"/>
    <w:rsid w:val="00CB2220"/>
    <w:rsid w:val="00CB2F18"/>
    <w:rsid w:val="00CB394F"/>
    <w:rsid w:val="00CB4240"/>
    <w:rsid w:val="00CB4990"/>
    <w:rsid w:val="00CB4E82"/>
    <w:rsid w:val="00CB5C89"/>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C90"/>
    <w:rsid w:val="00CD1E68"/>
    <w:rsid w:val="00CD24E2"/>
    <w:rsid w:val="00CD27E4"/>
    <w:rsid w:val="00CD2A7E"/>
    <w:rsid w:val="00CD2D44"/>
    <w:rsid w:val="00CD3818"/>
    <w:rsid w:val="00CD3EE4"/>
    <w:rsid w:val="00CD4114"/>
    <w:rsid w:val="00CD4119"/>
    <w:rsid w:val="00CD429D"/>
    <w:rsid w:val="00CD46BC"/>
    <w:rsid w:val="00CD494F"/>
    <w:rsid w:val="00CD4A09"/>
    <w:rsid w:val="00CD4DC7"/>
    <w:rsid w:val="00CD4FDC"/>
    <w:rsid w:val="00CD50D5"/>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EE3"/>
    <w:rsid w:val="00CE0F19"/>
    <w:rsid w:val="00CE1AEF"/>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E72"/>
    <w:rsid w:val="00CE500F"/>
    <w:rsid w:val="00CE5234"/>
    <w:rsid w:val="00CE5713"/>
    <w:rsid w:val="00CE579C"/>
    <w:rsid w:val="00CE57E3"/>
    <w:rsid w:val="00CE64A0"/>
    <w:rsid w:val="00CE6902"/>
    <w:rsid w:val="00CE6BB6"/>
    <w:rsid w:val="00CE7005"/>
    <w:rsid w:val="00CE7773"/>
    <w:rsid w:val="00CE7BDA"/>
    <w:rsid w:val="00CE7F29"/>
    <w:rsid w:val="00CF0544"/>
    <w:rsid w:val="00CF059C"/>
    <w:rsid w:val="00CF05A3"/>
    <w:rsid w:val="00CF07E1"/>
    <w:rsid w:val="00CF0908"/>
    <w:rsid w:val="00CF14FF"/>
    <w:rsid w:val="00CF160D"/>
    <w:rsid w:val="00CF18F9"/>
    <w:rsid w:val="00CF1BB7"/>
    <w:rsid w:val="00CF1BC4"/>
    <w:rsid w:val="00CF25D6"/>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17D5D"/>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A3A"/>
    <w:rsid w:val="00D274F4"/>
    <w:rsid w:val="00D2770D"/>
    <w:rsid w:val="00D27B7A"/>
    <w:rsid w:val="00D3033D"/>
    <w:rsid w:val="00D305E0"/>
    <w:rsid w:val="00D30650"/>
    <w:rsid w:val="00D30CAC"/>
    <w:rsid w:val="00D30D11"/>
    <w:rsid w:val="00D30DB4"/>
    <w:rsid w:val="00D31319"/>
    <w:rsid w:val="00D31AC5"/>
    <w:rsid w:val="00D320F3"/>
    <w:rsid w:val="00D323FF"/>
    <w:rsid w:val="00D3241F"/>
    <w:rsid w:val="00D32495"/>
    <w:rsid w:val="00D32575"/>
    <w:rsid w:val="00D32A1A"/>
    <w:rsid w:val="00D32A7F"/>
    <w:rsid w:val="00D32D16"/>
    <w:rsid w:val="00D331D5"/>
    <w:rsid w:val="00D33403"/>
    <w:rsid w:val="00D3444C"/>
    <w:rsid w:val="00D34590"/>
    <w:rsid w:val="00D348AC"/>
    <w:rsid w:val="00D34CC9"/>
    <w:rsid w:val="00D34F67"/>
    <w:rsid w:val="00D351E1"/>
    <w:rsid w:val="00D36437"/>
    <w:rsid w:val="00D36B0E"/>
    <w:rsid w:val="00D36EBF"/>
    <w:rsid w:val="00D37D1F"/>
    <w:rsid w:val="00D37FD1"/>
    <w:rsid w:val="00D40003"/>
    <w:rsid w:val="00D40251"/>
    <w:rsid w:val="00D40281"/>
    <w:rsid w:val="00D405D5"/>
    <w:rsid w:val="00D40C62"/>
    <w:rsid w:val="00D40D6C"/>
    <w:rsid w:val="00D41AFD"/>
    <w:rsid w:val="00D42542"/>
    <w:rsid w:val="00D42799"/>
    <w:rsid w:val="00D42C3A"/>
    <w:rsid w:val="00D4306A"/>
    <w:rsid w:val="00D4309C"/>
    <w:rsid w:val="00D43351"/>
    <w:rsid w:val="00D437C3"/>
    <w:rsid w:val="00D438B3"/>
    <w:rsid w:val="00D4398E"/>
    <w:rsid w:val="00D43E03"/>
    <w:rsid w:val="00D43FA9"/>
    <w:rsid w:val="00D440EB"/>
    <w:rsid w:val="00D442A2"/>
    <w:rsid w:val="00D449F0"/>
    <w:rsid w:val="00D451DB"/>
    <w:rsid w:val="00D45200"/>
    <w:rsid w:val="00D45516"/>
    <w:rsid w:val="00D4557F"/>
    <w:rsid w:val="00D45590"/>
    <w:rsid w:val="00D45A0F"/>
    <w:rsid w:val="00D45B60"/>
    <w:rsid w:val="00D45CBD"/>
    <w:rsid w:val="00D46B99"/>
    <w:rsid w:val="00D46C18"/>
    <w:rsid w:val="00D47A16"/>
    <w:rsid w:val="00D47B1F"/>
    <w:rsid w:val="00D47D1F"/>
    <w:rsid w:val="00D50460"/>
    <w:rsid w:val="00D504DC"/>
    <w:rsid w:val="00D50FD6"/>
    <w:rsid w:val="00D51300"/>
    <w:rsid w:val="00D51539"/>
    <w:rsid w:val="00D51667"/>
    <w:rsid w:val="00D52669"/>
    <w:rsid w:val="00D526A4"/>
    <w:rsid w:val="00D52A86"/>
    <w:rsid w:val="00D52C44"/>
    <w:rsid w:val="00D52C6D"/>
    <w:rsid w:val="00D532CA"/>
    <w:rsid w:val="00D53780"/>
    <w:rsid w:val="00D53E0F"/>
    <w:rsid w:val="00D542B0"/>
    <w:rsid w:val="00D54D2E"/>
    <w:rsid w:val="00D5597D"/>
    <w:rsid w:val="00D55C53"/>
    <w:rsid w:val="00D560F5"/>
    <w:rsid w:val="00D56381"/>
    <w:rsid w:val="00D56639"/>
    <w:rsid w:val="00D567AE"/>
    <w:rsid w:val="00D570BC"/>
    <w:rsid w:val="00D57892"/>
    <w:rsid w:val="00D57C00"/>
    <w:rsid w:val="00D601A6"/>
    <w:rsid w:val="00D604E7"/>
    <w:rsid w:val="00D60A9F"/>
    <w:rsid w:val="00D60D89"/>
    <w:rsid w:val="00D61A71"/>
    <w:rsid w:val="00D61F17"/>
    <w:rsid w:val="00D622C6"/>
    <w:rsid w:val="00D62788"/>
    <w:rsid w:val="00D62C52"/>
    <w:rsid w:val="00D62EAC"/>
    <w:rsid w:val="00D632BB"/>
    <w:rsid w:val="00D632F3"/>
    <w:rsid w:val="00D6336A"/>
    <w:rsid w:val="00D634D4"/>
    <w:rsid w:val="00D637BA"/>
    <w:rsid w:val="00D6398A"/>
    <w:rsid w:val="00D64000"/>
    <w:rsid w:val="00D641D7"/>
    <w:rsid w:val="00D6421C"/>
    <w:rsid w:val="00D64419"/>
    <w:rsid w:val="00D644C5"/>
    <w:rsid w:val="00D64AB7"/>
    <w:rsid w:val="00D64D0D"/>
    <w:rsid w:val="00D64FC8"/>
    <w:rsid w:val="00D656B1"/>
    <w:rsid w:val="00D65AED"/>
    <w:rsid w:val="00D65B0A"/>
    <w:rsid w:val="00D65B18"/>
    <w:rsid w:val="00D6686E"/>
    <w:rsid w:val="00D66AA0"/>
    <w:rsid w:val="00D6756E"/>
    <w:rsid w:val="00D676D2"/>
    <w:rsid w:val="00D67920"/>
    <w:rsid w:val="00D67E78"/>
    <w:rsid w:val="00D704B8"/>
    <w:rsid w:val="00D71122"/>
    <w:rsid w:val="00D71204"/>
    <w:rsid w:val="00D71EB2"/>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67A"/>
    <w:rsid w:val="00D75906"/>
    <w:rsid w:val="00D75AB4"/>
    <w:rsid w:val="00D75CDE"/>
    <w:rsid w:val="00D77B5B"/>
    <w:rsid w:val="00D77C53"/>
    <w:rsid w:val="00D77DF0"/>
    <w:rsid w:val="00D80097"/>
    <w:rsid w:val="00D8026C"/>
    <w:rsid w:val="00D80692"/>
    <w:rsid w:val="00D80735"/>
    <w:rsid w:val="00D8079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7A2"/>
    <w:rsid w:val="00D86954"/>
    <w:rsid w:val="00D86DD2"/>
    <w:rsid w:val="00D86E80"/>
    <w:rsid w:val="00D87554"/>
    <w:rsid w:val="00D87AD7"/>
    <w:rsid w:val="00D87D48"/>
    <w:rsid w:val="00D9069A"/>
    <w:rsid w:val="00D90FF6"/>
    <w:rsid w:val="00D911DD"/>
    <w:rsid w:val="00D91365"/>
    <w:rsid w:val="00D913F8"/>
    <w:rsid w:val="00D9191B"/>
    <w:rsid w:val="00D920B2"/>
    <w:rsid w:val="00D92C5D"/>
    <w:rsid w:val="00D936ED"/>
    <w:rsid w:val="00D937DB"/>
    <w:rsid w:val="00D93A90"/>
    <w:rsid w:val="00D948AD"/>
    <w:rsid w:val="00D94AC2"/>
    <w:rsid w:val="00D94D6D"/>
    <w:rsid w:val="00D94D77"/>
    <w:rsid w:val="00D95189"/>
    <w:rsid w:val="00D957B4"/>
    <w:rsid w:val="00D957CF"/>
    <w:rsid w:val="00D961A0"/>
    <w:rsid w:val="00D96236"/>
    <w:rsid w:val="00D96318"/>
    <w:rsid w:val="00D96520"/>
    <w:rsid w:val="00D96905"/>
    <w:rsid w:val="00D969AB"/>
    <w:rsid w:val="00D97427"/>
    <w:rsid w:val="00D97482"/>
    <w:rsid w:val="00D978C1"/>
    <w:rsid w:val="00D97FAD"/>
    <w:rsid w:val="00DA012D"/>
    <w:rsid w:val="00DA016C"/>
    <w:rsid w:val="00DA0230"/>
    <w:rsid w:val="00DA079C"/>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7718"/>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52D3"/>
    <w:rsid w:val="00DB55AC"/>
    <w:rsid w:val="00DB59B4"/>
    <w:rsid w:val="00DB5AB7"/>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2D"/>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BB3"/>
    <w:rsid w:val="00DD7E9B"/>
    <w:rsid w:val="00DE014F"/>
    <w:rsid w:val="00DE01BF"/>
    <w:rsid w:val="00DE01FE"/>
    <w:rsid w:val="00DE05D5"/>
    <w:rsid w:val="00DE0A14"/>
    <w:rsid w:val="00DE0CD1"/>
    <w:rsid w:val="00DE0D09"/>
    <w:rsid w:val="00DE10A9"/>
    <w:rsid w:val="00DE1558"/>
    <w:rsid w:val="00DE15C6"/>
    <w:rsid w:val="00DE1797"/>
    <w:rsid w:val="00DE1A15"/>
    <w:rsid w:val="00DE1B85"/>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61AB"/>
    <w:rsid w:val="00DE61EE"/>
    <w:rsid w:val="00DE66E2"/>
    <w:rsid w:val="00DE675C"/>
    <w:rsid w:val="00DE677C"/>
    <w:rsid w:val="00DE67EB"/>
    <w:rsid w:val="00DE6E23"/>
    <w:rsid w:val="00DE6F61"/>
    <w:rsid w:val="00DE6F74"/>
    <w:rsid w:val="00DE7448"/>
    <w:rsid w:val="00DE7DC3"/>
    <w:rsid w:val="00DF04EB"/>
    <w:rsid w:val="00DF06F1"/>
    <w:rsid w:val="00DF0A95"/>
    <w:rsid w:val="00DF0B07"/>
    <w:rsid w:val="00DF0C66"/>
    <w:rsid w:val="00DF0C7F"/>
    <w:rsid w:val="00DF1229"/>
    <w:rsid w:val="00DF17A7"/>
    <w:rsid w:val="00DF18FD"/>
    <w:rsid w:val="00DF1976"/>
    <w:rsid w:val="00DF2405"/>
    <w:rsid w:val="00DF2A89"/>
    <w:rsid w:val="00DF2B4C"/>
    <w:rsid w:val="00DF2D2E"/>
    <w:rsid w:val="00DF30BF"/>
    <w:rsid w:val="00DF33EF"/>
    <w:rsid w:val="00DF351E"/>
    <w:rsid w:val="00DF3A74"/>
    <w:rsid w:val="00DF3F5E"/>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177A"/>
    <w:rsid w:val="00E01A77"/>
    <w:rsid w:val="00E020E2"/>
    <w:rsid w:val="00E02F88"/>
    <w:rsid w:val="00E0307C"/>
    <w:rsid w:val="00E033B0"/>
    <w:rsid w:val="00E033BA"/>
    <w:rsid w:val="00E033C1"/>
    <w:rsid w:val="00E034A9"/>
    <w:rsid w:val="00E03920"/>
    <w:rsid w:val="00E03A0B"/>
    <w:rsid w:val="00E03CA1"/>
    <w:rsid w:val="00E03CEF"/>
    <w:rsid w:val="00E03E1A"/>
    <w:rsid w:val="00E03F6D"/>
    <w:rsid w:val="00E041C7"/>
    <w:rsid w:val="00E0439D"/>
    <w:rsid w:val="00E045A7"/>
    <w:rsid w:val="00E04931"/>
    <w:rsid w:val="00E049FB"/>
    <w:rsid w:val="00E04D9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3AE8"/>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9CA"/>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1E1D"/>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2792B"/>
    <w:rsid w:val="00E3049E"/>
    <w:rsid w:val="00E3086D"/>
    <w:rsid w:val="00E30B57"/>
    <w:rsid w:val="00E310AF"/>
    <w:rsid w:val="00E311B3"/>
    <w:rsid w:val="00E312D5"/>
    <w:rsid w:val="00E314DD"/>
    <w:rsid w:val="00E31B82"/>
    <w:rsid w:val="00E32506"/>
    <w:rsid w:val="00E325CC"/>
    <w:rsid w:val="00E326BE"/>
    <w:rsid w:val="00E326D5"/>
    <w:rsid w:val="00E331B2"/>
    <w:rsid w:val="00E331D5"/>
    <w:rsid w:val="00E33548"/>
    <w:rsid w:val="00E33EC8"/>
    <w:rsid w:val="00E34470"/>
    <w:rsid w:val="00E34817"/>
    <w:rsid w:val="00E34D4D"/>
    <w:rsid w:val="00E34F71"/>
    <w:rsid w:val="00E35068"/>
    <w:rsid w:val="00E351EE"/>
    <w:rsid w:val="00E3531E"/>
    <w:rsid w:val="00E355C9"/>
    <w:rsid w:val="00E35750"/>
    <w:rsid w:val="00E3575E"/>
    <w:rsid w:val="00E3581F"/>
    <w:rsid w:val="00E35944"/>
    <w:rsid w:val="00E35E63"/>
    <w:rsid w:val="00E36002"/>
    <w:rsid w:val="00E3628E"/>
    <w:rsid w:val="00E36884"/>
    <w:rsid w:val="00E37189"/>
    <w:rsid w:val="00E37258"/>
    <w:rsid w:val="00E37818"/>
    <w:rsid w:val="00E379C9"/>
    <w:rsid w:val="00E379EB"/>
    <w:rsid w:val="00E37C67"/>
    <w:rsid w:val="00E408D2"/>
    <w:rsid w:val="00E40A9A"/>
    <w:rsid w:val="00E41071"/>
    <w:rsid w:val="00E41425"/>
    <w:rsid w:val="00E414DC"/>
    <w:rsid w:val="00E41786"/>
    <w:rsid w:val="00E41CDB"/>
    <w:rsid w:val="00E42292"/>
    <w:rsid w:val="00E42427"/>
    <w:rsid w:val="00E428F1"/>
    <w:rsid w:val="00E42C98"/>
    <w:rsid w:val="00E42E17"/>
    <w:rsid w:val="00E43059"/>
    <w:rsid w:val="00E435AD"/>
    <w:rsid w:val="00E4370D"/>
    <w:rsid w:val="00E437F3"/>
    <w:rsid w:val="00E44549"/>
    <w:rsid w:val="00E44A17"/>
    <w:rsid w:val="00E450C1"/>
    <w:rsid w:val="00E45355"/>
    <w:rsid w:val="00E4566E"/>
    <w:rsid w:val="00E45DDE"/>
    <w:rsid w:val="00E461A9"/>
    <w:rsid w:val="00E46250"/>
    <w:rsid w:val="00E46629"/>
    <w:rsid w:val="00E46724"/>
    <w:rsid w:val="00E46769"/>
    <w:rsid w:val="00E46C35"/>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802"/>
    <w:rsid w:val="00E57A79"/>
    <w:rsid w:val="00E57BA4"/>
    <w:rsid w:val="00E60132"/>
    <w:rsid w:val="00E606FA"/>
    <w:rsid w:val="00E60A73"/>
    <w:rsid w:val="00E60D65"/>
    <w:rsid w:val="00E60D7E"/>
    <w:rsid w:val="00E6133F"/>
    <w:rsid w:val="00E62219"/>
    <w:rsid w:val="00E62270"/>
    <w:rsid w:val="00E62614"/>
    <w:rsid w:val="00E6297E"/>
    <w:rsid w:val="00E629AE"/>
    <w:rsid w:val="00E62B41"/>
    <w:rsid w:val="00E62E1A"/>
    <w:rsid w:val="00E631B6"/>
    <w:rsid w:val="00E633BE"/>
    <w:rsid w:val="00E6363E"/>
    <w:rsid w:val="00E63978"/>
    <w:rsid w:val="00E63B85"/>
    <w:rsid w:val="00E6434D"/>
    <w:rsid w:val="00E645AF"/>
    <w:rsid w:val="00E64870"/>
    <w:rsid w:val="00E64BF3"/>
    <w:rsid w:val="00E64CD8"/>
    <w:rsid w:val="00E64F80"/>
    <w:rsid w:val="00E653FB"/>
    <w:rsid w:val="00E6594E"/>
    <w:rsid w:val="00E65DA0"/>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74C"/>
    <w:rsid w:val="00E80A21"/>
    <w:rsid w:val="00E80AA1"/>
    <w:rsid w:val="00E8112B"/>
    <w:rsid w:val="00E817A8"/>
    <w:rsid w:val="00E81A77"/>
    <w:rsid w:val="00E81B70"/>
    <w:rsid w:val="00E81D06"/>
    <w:rsid w:val="00E82BD3"/>
    <w:rsid w:val="00E82D36"/>
    <w:rsid w:val="00E82EA6"/>
    <w:rsid w:val="00E83492"/>
    <w:rsid w:val="00E836B1"/>
    <w:rsid w:val="00E83C3E"/>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A6"/>
    <w:rsid w:val="00E92BBA"/>
    <w:rsid w:val="00E92CC8"/>
    <w:rsid w:val="00E92E26"/>
    <w:rsid w:val="00E93061"/>
    <w:rsid w:val="00E930B3"/>
    <w:rsid w:val="00E934EF"/>
    <w:rsid w:val="00E9378A"/>
    <w:rsid w:val="00E9379E"/>
    <w:rsid w:val="00E938A2"/>
    <w:rsid w:val="00E93F07"/>
    <w:rsid w:val="00E9401F"/>
    <w:rsid w:val="00E94636"/>
    <w:rsid w:val="00E94FDD"/>
    <w:rsid w:val="00E95198"/>
    <w:rsid w:val="00E95292"/>
    <w:rsid w:val="00E954BA"/>
    <w:rsid w:val="00E955A0"/>
    <w:rsid w:val="00E9568C"/>
    <w:rsid w:val="00E9577B"/>
    <w:rsid w:val="00E9588C"/>
    <w:rsid w:val="00E95C67"/>
    <w:rsid w:val="00E9608D"/>
    <w:rsid w:val="00E967BE"/>
    <w:rsid w:val="00E9689F"/>
    <w:rsid w:val="00E96F1E"/>
    <w:rsid w:val="00E97203"/>
    <w:rsid w:val="00E97615"/>
    <w:rsid w:val="00E97EB9"/>
    <w:rsid w:val="00E97FCA"/>
    <w:rsid w:val="00EA01EB"/>
    <w:rsid w:val="00EA0340"/>
    <w:rsid w:val="00EA060A"/>
    <w:rsid w:val="00EA0E61"/>
    <w:rsid w:val="00EA0E72"/>
    <w:rsid w:val="00EA0E79"/>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D81"/>
    <w:rsid w:val="00EA6615"/>
    <w:rsid w:val="00EA68C4"/>
    <w:rsid w:val="00EA6EC8"/>
    <w:rsid w:val="00EA7057"/>
    <w:rsid w:val="00EA76BB"/>
    <w:rsid w:val="00EA773B"/>
    <w:rsid w:val="00EA7B85"/>
    <w:rsid w:val="00EB085B"/>
    <w:rsid w:val="00EB0D9E"/>
    <w:rsid w:val="00EB0F51"/>
    <w:rsid w:val="00EB11E9"/>
    <w:rsid w:val="00EB1AE4"/>
    <w:rsid w:val="00EB1BE4"/>
    <w:rsid w:val="00EB26AC"/>
    <w:rsid w:val="00EB2CCA"/>
    <w:rsid w:val="00EB2D4D"/>
    <w:rsid w:val="00EB2E6B"/>
    <w:rsid w:val="00EB2E7F"/>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475"/>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65F"/>
    <w:rsid w:val="00ED3A14"/>
    <w:rsid w:val="00ED40ED"/>
    <w:rsid w:val="00ED41C6"/>
    <w:rsid w:val="00ED4351"/>
    <w:rsid w:val="00ED435F"/>
    <w:rsid w:val="00ED43F0"/>
    <w:rsid w:val="00ED459D"/>
    <w:rsid w:val="00ED4FF0"/>
    <w:rsid w:val="00ED50E4"/>
    <w:rsid w:val="00ED597A"/>
    <w:rsid w:val="00ED5AB6"/>
    <w:rsid w:val="00ED5ACC"/>
    <w:rsid w:val="00ED5EDD"/>
    <w:rsid w:val="00ED5F5A"/>
    <w:rsid w:val="00ED645B"/>
    <w:rsid w:val="00ED7614"/>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0DC"/>
    <w:rsid w:val="00EE3210"/>
    <w:rsid w:val="00EE376A"/>
    <w:rsid w:val="00EE3879"/>
    <w:rsid w:val="00EE39E4"/>
    <w:rsid w:val="00EE4545"/>
    <w:rsid w:val="00EE484B"/>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12F9"/>
    <w:rsid w:val="00EF15EC"/>
    <w:rsid w:val="00EF1BB0"/>
    <w:rsid w:val="00EF24A7"/>
    <w:rsid w:val="00EF25F8"/>
    <w:rsid w:val="00EF2888"/>
    <w:rsid w:val="00EF2C4B"/>
    <w:rsid w:val="00EF309E"/>
    <w:rsid w:val="00EF337A"/>
    <w:rsid w:val="00EF39D5"/>
    <w:rsid w:val="00EF412A"/>
    <w:rsid w:val="00EF4329"/>
    <w:rsid w:val="00EF47A9"/>
    <w:rsid w:val="00EF4C54"/>
    <w:rsid w:val="00EF4D5C"/>
    <w:rsid w:val="00EF4F30"/>
    <w:rsid w:val="00EF534E"/>
    <w:rsid w:val="00EF5E79"/>
    <w:rsid w:val="00EF67A6"/>
    <w:rsid w:val="00EF6949"/>
    <w:rsid w:val="00EF694C"/>
    <w:rsid w:val="00EF6D92"/>
    <w:rsid w:val="00EF7208"/>
    <w:rsid w:val="00EF73F4"/>
    <w:rsid w:val="00EF7779"/>
    <w:rsid w:val="00F000EF"/>
    <w:rsid w:val="00F002A2"/>
    <w:rsid w:val="00F00557"/>
    <w:rsid w:val="00F00B71"/>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512E"/>
    <w:rsid w:val="00F05506"/>
    <w:rsid w:val="00F060F3"/>
    <w:rsid w:val="00F06386"/>
    <w:rsid w:val="00F06768"/>
    <w:rsid w:val="00F06846"/>
    <w:rsid w:val="00F0709E"/>
    <w:rsid w:val="00F07F82"/>
    <w:rsid w:val="00F10A03"/>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79B"/>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15F7"/>
    <w:rsid w:val="00F219DD"/>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24C"/>
    <w:rsid w:val="00F27D5D"/>
    <w:rsid w:val="00F27EE0"/>
    <w:rsid w:val="00F3050A"/>
    <w:rsid w:val="00F3076B"/>
    <w:rsid w:val="00F30803"/>
    <w:rsid w:val="00F30861"/>
    <w:rsid w:val="00F30E72"/>
    <w:rsid w:val="00F3126E"/>
    <w:rsid w:val="00F313DB"/>
    <w:rsid w:val="00F31938"/>
    <w:rsid w:val="00F32B6B"/>
    <w:rsid w:val="00F32EEF"/>
    <w:rsid w:val="00F330A1"/>
    <w:rsid w:val="00F333FD"/>
    <w:rsid w:val="00F335AB"/>
    <w:rsid w:val="00F3382D"/>
    <w:rsid w:val="00F33FAE"/>
    <w:rsid w:val="00F33FE1"/>
    <w:rsid w:val="00F3465E"/>
    <w:rsid w:val="00F350B0"/>
    <w:rsid w:val="00F35213"/>
    <w:rsid w:val="00F35426"/>
    <w:rsid w:val="00F358BF"/>
    <w:rsid w:val="00F362FF"/>
    <w:rsid w:val="00F3636B"/>
    <w:rsid w:val="00F36470"/>
    <w:rsid w:val="00F36677"/>
    <w:rsid w:val="00F36714"/>
    <w:rsid w:val="00F3707C"/>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593E"/>
    <w:rsid w:val="00F46173"/>
    <w:rsid w:val="00F4674E"/>
    <w:rsid w:val="00F4731F"/>
    <w:rsid w:val="00F50252"/>
    <w:rsid w:val="00F50E96"/>
    <w:rsid w:val="00F517EC"/>
    <w:rsid w:val="00F52012"/>
    <w:rsid w:val="00F52066"/>
    <w:rsid w:val="00F520EA"/>
    <w:rsid w:val="00F53932"/>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5B7"/>
    <w:rsid w:val="00F64DA8"/>
    <w:rsid w:val="00F65493"/>
    <w:rsid w:val="00F657E9"/>
    <w:rsid w:val="00F65974"/>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4623"/>
    <w:rsid w:val="00F75947"/>
    <w:rsid w:val="00F75CAE"/>
    <w:rsid w:val="00F7614E"/>
    <w:rsid w:val="00F771A0"/>
    <w:rsid w:val="00F773B8"/>
    <w:rsid w:val="00F77462"/>
    <w:rsid w:val="00F77530"/>
    <w:rsid w:val="00F77694"/>
    <w:rsid w:val="00F77DE3"/>
    <w:rsid w:val="00F77E1F"/>
    <w:rsid w:val="00F800E2"/>
    <w:rsid w:val="00F801DD"/>
    <w:rsid w:val="00F804C7"/>
    <w:rsid w:val="00F806B6"/>
    <w:rsid w:val="00F80DEF"/>
    <w:rsid w:val="00F80F4C"/>
    <w:rsid w:val="00F81B4E"/>
    <w:rsid w:val="00F82202"/>
    <w:rsid w:val="00F8256A"/>
    <w:rsid w:val="00F8268D"/>
    <w:rsid w:val="00F826A6"/>
    <w:rsid w:val="00F82956"/>
    <w:rsid w:val="00F82BF3"/>
    <w:rsid w:val="00F82D24"/>
    <w:rsid w:val="00F833D3"/>
    <w:rsid w:val="00F83B24"/>
    <w:rsid w:val="00F83D1C"/>
    <w:rsid w:val="00F85575"/>
    <w:rsid w:val="00F855F9"/>
    <w:rsid w:val="00F85778"/>
    <w:rsid w:val="00F86314"/>
    <w:rsid w:val="00F8640E"/>
    <w:rsid w:val="00F86412"/>
    <w:rsid w:val="00F864A6"/>
    <w:rsid w:val="00F86915"/>
    <w:rsid w:val="00F86D22"/>
    <w:rsid w:val="00F872FA"/>
    <w:rsid w:val="00F87851"/>
    <w:rsid w:val="00F87A66"/>
    <w:rsid w:val="00F87B0D"/>
    <w:rsid w:val="00F87BB1"/>
    <w:rsid w:val="00F87CFF"/>
    <w:rsid w:val="00F87F3B"/>
    <w:rsid w:val="00F9001F"/>
    <w:rsid w:val="00F901FF"/>
    <w:rsid w:val="00F9028F"/>
    <w:rsid w:val="00F9047E"/>
    <w:rsid w:val="00F904A7"/>
    <w:rsid w:val="00F908C7"/>
    <w:rsid w:val="00F90A18"/>
    <w:rsid w:val="00F90A80"/>
    <w:rsid w:val="00F90E57"/>
    <w:rsid w:val="00F911F1"/>
    <w:rsid w:val="00F91417"/>
    <w:rsid w:val="00F9170E"/>
    <w:rsid w:val="00F918CA"/>
    <w:rsid w:val="00F9237C"/>
    <w:rsid w:val="00F941E0"/>
    <w:rsid w:val="00F9446E"/>
    <w:rsid w:val="00F945DD"/>
    <w:rsid w:val="00F949E6"/>
    <w:rsid w:val="00F95006"/>
    <w:rsid w:val="00F9509F"/>
    <w:rsid w:val="00F95F20"/>
    <w:rsid w:val="00F96799"/>
    <w:rsid w:val="00F96A04"/>
    <w:rsid w:val="00F96C62"/>
    <w:rsid w:val="00F96D9B"/>
    <w:rsid w:val="00F96E2A"/>
    <w:rsid w:val="00F96FBB"/>
    <w:rsid w:val="00F97E27"/>
    <w:rsid w:val="00F97FCB"/>
    <w:rsid w:val="00FA00BD"/>
    <w:rsid w:val="00FA0B3A"/>
    <w:rsid w:val="00FA0FB6"/>
    <w:rsid w:val="00FA122C"/>
    <w:rsid w:val="00FA12D6"/>
    <w:rsid w:val="00FA176C"/>
    <w:rsid w:val="00FA1F51"/>
    <w:rsid w:val="00FA206A"/>
    <w:rsid w:val="00FA2C51"/>
    <w:rsid w:val="00FA342D"/>
    <w:rsid w:val="00FA37BC"/>
    <w:rsid w:val="00FA38A8"/>
    <w:rsid w:val="00FA3DD6"/>
    <w:rsid w:val="00FA40EC"/>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5BD"/>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6DC"/>
    <w:rsid w:val="00FC39BC"/>
    <w:rsid w:val="00FC3A4D"/>
    <w:rsid w:val="00FC3C15"/>
    <w:rsid w:val="00FC3CC9"/>
    <w:rsid w:val="00FC3E67"/>
    <w:rsid w:val="00FC3E97"/>
    <w:rsid w:val="00FC4093"/>
    <w:rsid w:val="00FC4247"/>
    <w:rsid w:val="00FC4ADF"/>
    <w:rsid w:val="00FC4C9B"/>
    <w:rsid w:val="00FC4FC7"/>
    <w:rsid w:val="00FC52A1"/>
    <w:rsid w:val="00FC5356"/>
    <w:rsid w:val="00FC60B0"/>
    <w:rsid w:val="00FC76EA"/>
    <w:rsid w:val="00FC7749"/>
    <w:rsid w:val="00FC783A"/>
    <w:rsid w:val="00FC7ABD"/>
    <w:rsid w:val="00FC7E8B"/>
    <w:rsid w:val="00FD04DD"/>
    <w:rsid w:val="00FD0601"/>
    <w:rsid w:val="00FD1261"/>
    <w:rsid w:val="00FD1486"/>
    <w:rsid w:val="00FD172E"/>
    <w:rsid w:val="00FD1795"/>
    <w:rsid w:val="00FD1CF5"/>
    <w:rsid w:val="00FD1D50"/>
    <w:rsid w:val="00FD1E1A"/>
    <w:rsid w:val="00FD1F32"/>
    <w:rsid w:val="00FD1F70"/>
    <w:rsid w:val="00FD22B2"/>
    <w:rsid w:val="00FD2455"/>
    <w:rsid w:val="00FD26C8"/>
    <w:rsid w:val="00FD3023"/>
    <w:rsid w:val="00FD35B6"/>
    <w:rsid w:val="00FD3756"/>
    <w:rsid w:val="00FD3764"/>
    <w:rsid w:val="00FD3838"/>
    <w:rsid w:val="00FD3911"/>
    <w:rsid w:val="00FD3B5D"/>
    <w:rsid w:val="00FD3FF5"/>
    <w:rsid w:val="00FD40F1"/>
    <w:rsid w:val="00FD53E8"/>
    <w:rsid w:val="00FD5675"/>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C6F"/>
    <w:rsid w:val="00FE2E0C"/>
    <w:rsid w:val="00FE340F"/>
    <w:rsid w:val="00FE34FE"/>
    <w:rsid w:val="00FE3AF7"/>
    <w:rsid w:val="00FE3E18"/>
    <w:rsid w:val="00FE3F2F"/>
    <w:rsid w:val="00FE409A"/>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DA9"/>
    <w:rsid w:val="00FF3DCB"/>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 w:val="085FF747"/>
    <w:rsid w:val="08A723F6"/>
    <w:rsid w:val="0F0DED37"/>
    <w:rsid w:val="13103ADB"/>
    <w:rsid w:val="299AC04A"/>
    <w:rsid w:val="338298B4"/>
    <w:rsid w:val="36569E6D"/>
    <w:rsid w:val="38C9690C"/>
    <w:rsid w:val="3F46BA38"/>
    <w:rsid w:val="48E14EF2"/>
    <w:rsid w:val="612AAC90"/>
    <w:rsid w:val="65F19E83"/>
    <w:rsid w:val="790E1DE1"/>
    <w:rsid w:val="7A5BDA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DAA606"/>
  <w15:docId w15:val="{34DBB092-7586-4D2E-9372-19FFF479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customStyle="1" w:styleId="NichtaufgelsteErwhnung4">
    <w:name w:val="Nicht aufgelöste Erwähnung4"/>
    <w:basedOn w:val="Absatz-Standardschriftart"/>
    <w:uiPriority w:val="99"/>
    <w:semiHidden/>
    <w:unhideWhenUsed/>
    <w:rsid w:val="00537E67"/>
    <w:rPr>
      <w:color w:val="605E5C"/>
      <w:shd w:val="clear" w:color="auto" w:fill="E1DFDD"/>
    </w:rPr>
  </w:style>
  <w:style w:type="character" w:customStyle="1" w:styleId="NichtaufgelsteErwhnung5">
    <w:name w:val="Nicht aufgelöste Erwähnung5"/>
    <w:basedOn w:val="Absatz-Standardschriftart"/>
    <w:uiPriority w:val="99"/>
    <w:semiHidden/>
    <w:unhideWhenUsed/>
    <w:rsid w:val="00807C04"/>
    <w:rPr>
      <w:color w:val="605E5C"/>
      <w:shd w:val="clear" w:color="auto" w:fill="E1DFDD"/>
    </w:rPr>
  </w:style>
  <w:style w:type="character" w:styleId="NichtaufgelsteErwhnung">
    <w:name w:val="Unresolved Mention"/>
    <w:basedOn w:val="Absatz-Standardschriftart"/>
    <w:uiPriority w:val="99"/>
    <w:semiHidden/>
    <w:unhideWhenUsed/>
    <w:rsid w:val="007A5E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presse" TargetMode="External"/><Relationship Id="rId13" Type="http://schemas.openxmlformats.org/officeDocument/2006/relationships/hyperlink" Target="mailto:eileen.rossmann@%0dmmb-media.de%0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hs.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khs.com%0d" TargetMode="External"/><Relationship Id="rId5" Type="http://schemas.openxmlformats.org/officeDocument/2006/relationships/webSettings" Target="webSettings.xml"/><Relationship Id="rId15" Type="http://schemas.openxmlformats.org/officeDocument/2006/relationships/hyperlink" Target="https://www.khs.com" TargetMode="External"/><Relationship Id="rId10" Type="http://schemas.openxmlformats.org/officeDocument/2006/relationships/hyperlink" Target="https://KHS.dphoto.com/album/gzyrv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khs.com/presse/publikationen/newsletter.html" TargetMode="External"/><Relationship Id="rId14" Type="http://schemas.openxmlformats.org/officeDocument/2006/relationships/hyperlink" Target="mailto:eileen.rossmann@%0dmmb-media.de%0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D54D3-0F2A-4284-A894-293A98CB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1271</Words>
  <Characters>8010</Characters>
  <Application>Microsoft Office Word</Application>
  <DocSecurity>0</DocSecurity>
  <Lines>66</Lines>
  <Paragraphs>18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PRESSEMITTEILUNG</vt:lpstr>
      <vt:lpstr>PRESSEMITTEILUNG</vt:lpstr>
    </vt:vector>
  </TitlesOfParts>
  <Company>KHS GmbH</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13</cp:revision>
  <cp:lastPrinted>2024-02-05T10:53:00Z</cp:lastPrinted>
  <dcterms:created xsi:type="dcterms:W3CDTF">2024-01-29T11:57:00Z</dcterms:created>
  <dcterms:modified xsi:type="dcterms:W3CDTF">2024-02-05T10:54:00Z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166449</vt:lpwstr>
  </property>
  <property fmtid="{D5CDD505-2E9C-101B-9397-08002B2CF9AE}" pid="3" name="NXPowerLiteSettings">
    <vt:lpwstr>C700052003A000</vt:lpwstr>
  </property>
  <property fmtid="{D5CDD505-2E9C-101B-9397-08002B2CF9AE}" pid="4" name="NXPowerLiteVersion">
    <vt:lpwstr>D9.1.7</vt:lpwstr>
  </property>
</Properties>
</file>