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76332" w14:textId="77777777" w:rsidR="00CE3032" w:rsidRPr="00FD14BE" w:rsidRDefault="005E7E01" w:rsidP="008C0A46">
      <w:pPr>
        <w:spacing w:line="360" w:lineRule="auto"/>
        <w:outlineLvl w:val="0"/>
        <w:rPr>
          <w:rFonts w:ascii="Arial" w:hAnsi="Arial" w:cs="Arial"/>
          <w:b/>
          <w:sz w:val="28"/>
          <w:szCs w:val="28"/>
        </w:rPr>
      </w:pPr>
      <w:r>
        <w:rPr>
          <w:rFonts w:ascii="Arial" w:hAnsi="Arial"/>
          <w:b/>
          <w:sz w:val="28"/>
        </w:rPr>
        <w:t>PRESS RELEASE</w:t>
      </w:r>
    </w:p>
    <w:p w14:paraId="3375323B" w14:textId="77777777" w:rsidR="00C5564F" w:rsidRPr="00FD14BE" w:rsidRDefault="00C5564F" w:rsidP="008C0A46">
      <w:pPr>
        <w:spacing w:line="360" w:lineRule="auto"/>
        <w:outlineLvl w:val="0"/>
        <w:rPr>
          <w:rFonts w:ascii="Arial" w:hAnsi="Arial" w:cs="Arial"/>
        </w:rPr>
      </w:pPr>
    </w:p>
    <w:p w14:paraId="3214DCB3" w14:textId="5AA9C3C1" w:rsidR="00CE3032" w:rsidRPr="00FD14BE" w:rsidRDefault="00395693" w:rsidP="008C0A46">
      <w:pPr>
        <w:spacing w:line="360" w:lineRule="auto"/>
        <w:outlineLvl w:val="0"/>
        <w:rPr>
          <w:rFonts w:ascii="Arial" w:hAnsi="Arial" w:cs="Arial"/>
        </w:rPr>
      </w:pPr>
      <w:r>
        <w:rPr>
          <w:rFonts w:ascii="Arial" w:hAnsi="Arial"/>
        </w:rPr>
        <w:t>Machine technology</w:t>
      </w:r>
    </w:p>
    <w:p w14:paraId="65637BA4" w14:textId="77777777" w:rsidR="008605B1" w:rsidRPr="00FD14BE" w:rsidRDefault="008605B1" w:rsidP="008C0A46">
      <w:pPr>
        <w:spacing w:line="360" w:lineRule="auto"/>
        <w:rPr>
          <w:rFonts w:ascii="Arial" w:hAnsi="Arial" w:cs="Arial"/>
          <w:smallCaps/>
        </w:rPr>
      </w:pPr>
    </w:p>
    <w:p w14:paraId="348B40C2" w14:textId="43820540" w:rsidR="003068F2" w:rsidRPr="00EC4936" w:rsidRDefault="0079217A" w:rsidP="00497099">
      <w:pPr>
        <w:spacing w:line="360" w:lineRule="auto"/>
        <w:rPr>
          <w:rFonts w:ascii="Arial" w:hAnsi="Arial" w:cs="Arial"/>
          <w:b/>
          <w:color w:val="000000" w:themeColor="text1"/>
          <w:spacing w:val="-2"/>
          <w:sz w:val="34"/>
          <w:szCs w:val="34"/>
        </w:rPr>
      </w:pPr>
      <w:r>
        <w:rPr>
          <w:rFonts w:ascii="Arial" w:hAnsi="Arial"/>
          <w:b/>
          <w:color w:val="000000" w:themeColor="text1"/>
          <w:sz w:val="34"/>
        </w:rPr>
        <w:t xml:space="preserve">Flexible, </w:t>
      </w:r>
      <w:proofErr w:type="gramStart"/>
      <w:r>
        <w:rPr>
          <w:rFonts w:ascii="Arial" w:hAnsi="Arial"/>
          <w:b/>
          <w:color w:val="000000" w:themeColor="text1"/>
          <w:sz w:val="34"/>
        </w:rPr>
        <w:t>efficient</w:t>
      </w:r>
      <w:proofErr w:type="gramEnd"/>
      <w:r>
        <w:rPr>
          <w:rFonts w:ascii="Arial" w:hAnsi="Arial"/>
          <w:b/>
          <w:color w:val="000000" w:themeColor="text1"/>
          <w:sz w:val="34"/>
        </w:rPr>
        <w:t xml:space="preserve"> and hygienic: </w:t>
      </w:r>
      <w:proofErr w:type="spellStart"/>
      <w:r>
        <w:rPr>
          <w:rFonts w:ascii="Arial" w:hAnsi="Arial"/>
          <w:b/>
          <w:color w:val="000000" w:themeColor="text1"/>
          <w:sz w:val="34"/>
        </w:rPr>
        <w:t>Innofill</w:t>
      </w:r>
      <w:proofErr w:type="spellEnd"/>
      <w:r>
        <w:rPr>
          <w:rFonts w:ascii="Arial" w:hAnsi="Arial"/>
          <w:b/>
          <w:color w:val="000000" w:themeColor="text1"/>
          <w:sz w:val="34"/>
        </w:rPr>
        <w:t xml:space="preserve"> Can C filler has British craft brewery Tiny Rebel convinced </w:t>
      </w:r>
    </w:p>
    <w:p w14:paraId="5D4027D2" w14:textId="77777777" w:rsidR="003068F2" w:rsidRPr="00FD14BE" w:rsidRDefault="003068F2" w:rsidP="00537D21">
      <w:pPr>
        <w:pStyle w:val="Listenabsatz"/>
        <w:spacing w:line="360" w:lineRule="auto"/>
        <w:rPr>
          <w:rFonts w:ascii="Arial" w:hAnsi="Arial" w:cs="Arial"/>
          <w:color w:val="000000" w:themeColor="text1"/>
        </w:rPr>
      </w:pPr>
    </w:p>
    <w:p w14:paraId="57CCDC01" w14:textId="1D08DC51" w:rsidR="003E16F9" w:rsidRPr="00073F32" w:rsidRDefault="00073F32" w:rsidP="00E22DA8">
      <w:pPr>
        <w:pStyle w:val="Listenabsatz"/>
        <w:numPr>
          <w:ilvl w:val="0"/>
          <w:numId w:val="29"/>
        </w:numPr>
        <w:spacing w:line="360" w:lineRule="auto"/>
        <w:rPr>
          <w:rFonts w:ascii="Arial" w:hAnsi="Arial" w:cs="Arial"/>
        </w:rPr>
      </w:pPr>
      <w:r>
        <w:rPr>
          <w:rFonts w:ascii="Arial" w:hAnsi="Arial"/>
        </w:rPr>
        <w:t xml:space="preserve">Welsh craft brewer benefits from low oxygen pickup </w:t>
      </w:r>
    </w:p>
    <w:p w14:paraId="014478DC" w14:textId="43D96A83" w:rsidR="00E22DA8" w:rsidRDefault="004D10C6" w:rsidP="00E22DA8">
      <w:pPr>
        <w:pStyle w:val="Listenabsatz"/>
        <w:numPr>
          <w:ilvl w:val="0"/>
          <w:numId w:val="29"/>
        </w:numPr>
        <w:spacing w:line="360" w:lineRule="auto"/>
        <w:rPr>
          <w:rFonts w:ascii="Arial" w:hAnsi="Arial" w:cs="Arial"/>
        </w:rPr>
      </w:pPr>
      <w:r>
        <w:rPr>
          <w:rFonts w:ascii="Arial" w:hAnsi="Arial"/>
        </w:rPr>
        <w:t>Filling efficiency improved by up to 40%</w:t>
      </w:r>
    </w:p>
    <w:p w14:paraId="24349D35" w14:textId="61A77E63" w:rsidR="003E16F9" w:rsidRPr="00FD14BE" w:rsidRDefault="00AE59BB" w:rsidP="00E22DA8">
      <w:pPr>
        <w:pStyle w:val="Listenabsatz"/>
        <w:numPr>
          <w:ilvl w:val="0"/>
          <w:numId w:val="29"/>
        </w:numPr>
        <w:spacing w:line="360" w:lineRule="auto"/>
        <w:rPr>
          <w:rFonts w:ascii="Arial" w:hAnsi="Arial" w:cs="Arial"/>
        </w:rPr>
      </w:pPr>
      <w:r>
        <w:rPr>
          <w:rFonts w:ascii="Arial" w:hAnsi="Arial"/>
        </w:rPr>
        <w:t xml:space="preserve">More than 100 </w:t>
      </w:r>
      <w:proofErr w:type="spellStart"/>
      <w:r>
        <w:rPr>
          <w:rFonts w:ascii="Arial" w:hAnsi="Arial"/>
        </w:rPr>
        <w:t>Innofill</w:t>
      </w:r>
      <w:proofErr w:type="spellEnd"/>
      <w:r>
        <w:rPr>
          <w:rFonts w:ascii="Arial" w:hAnsi="Arial"/>
        </w:rPr>
        <w:t xml:space="preserve"> Can Cs on the market worldwide</w:t>
      </w:r>
    </w:p>
    <w:p w14:paraId="507AA526" w14:textId="77777777" w:rsidR="00AA5313" w:rsidRPr="00FD14BE" w:rsidRDefault="00AA5313" w:rsidP="00AA5313">
      <w:pPr>
        <w:pStyle w:val="Listenabsatz"/>
        <w:spacing w:line="360" w:lineRule="auto"/>
        <w:rPr>
          <w:rFonts w:ascii="Arial" w:hAnsi="Arial" w:cs="Arial"/>
          <w:color w:val="000000" w:themeColor="text1"/>
        </w:rPr>
      </w:pPr>
    </w:p>
    <w:p w14:paraId="3B9544A4" w14:textId="0CA94D52" w:rsidR="00797E92" w:rsidRPr="00797E92" w:rsidRDefault="007274CD" w:rsidP="00797E92">
      <w:pPr>
        <w:tabs>
          <w:tab w:val="left" w:pos="1055"/>
        </w:tabs>
        <w:spacing w:line="360" w:lineRule="auto"/>
        <w:rPr>
          <w:rFonts w:ascii="Arial" w:hAnsi="Arial" w:cs="Arial"/>
          <w:b/>
          <w:color w:val="000000" w:themeColor="text1"/>
        </w:rPr>
      </w:pPr>
      <w:r>
        <w:rPr>
          <w:rFonts w:ascii="Arial" w:hAnsi="Arial"/>
          <w:b/>
          <w:color w:val="000000" w:themeColor="text1"/>
        </w:rPr>
        <w:t xml:space="preserve">Dortmund, </w:t>
      </w:r>
      <w:r w:rsidR="000473EA">
        <w:rPr>
          <w:rFonts w:ascii="Arial" w:hAnsi="Arial"/>
          <w:b/>
          <w:color w:val="000000" w:themeColor="text1"/>
        </w:rPr>
        <w:t>June 15,</w:t>
      </w:r>
      <w:r>
        <w:rPr>
          <w:rFonts w:ascii="Arial" w:hAnsi="Arial"/>
          <w:b/>
          <w:color w:val="000000" w:themeColor="text1"/>
        </w:rPr>
        <w:t xml:space="preserve"> 2022 – Trendy craft beers, lifestyle beverages such as hard seltzer, plus wine, sparkling wine, still water and soft drinks: the range of beverages the </w:t>
      </w:r>
      <w:proofErr w:type="spellStart"/>
      <w:r>
        <w:rPr>
          <w:rFonts w:ascii="Arial" w:hAnsi="Arial"/>
          <w:b/>
          <w:color w:val="000000" w:themeColor="text1"/>
        </w:rPr>
        <w:t>Innofill</w:t>
      </w:r>
      <w:proofErr w:type="spellEnd"/>
      <w:r>
        <w:rPr>
          <w:rFonts w:ascii="Arial" w:hAnsi="Arial"/>
          <w:b/>
          <w:color w:val="000000" w:themeColor="text1"/>
        </w:rPr>
        <w:t xml:space="preserve"> Can C can filler from KHS can process is vast. Its flexibility is just one of many reasons why the machine has become a real success story, however. Since its launch a few years ago, over 100 have been sold to date worldwide. Customers like British craft brewer Tiny Rebel are convinced by its high level of efficiency, </w:t>
      </w:r>
      <w:proofErr w:type="gramStart"/>
      <w:r>
        <w:rPr>
          <w:rFonts w:ascii="Arial" w:hAnsi="Arial"/>
          <w:b/>
          <w:color w:val="000000" w:themeColor="text1"/>
        </w:rPr>
        <w:t>reliability</w:t>
      </w:r>
      <w:proofErr w:type="gramEnd"/>
      <w:r>
        <w:rPr>
          <w:rFonts w:ascii="Arial" w:hAnsi="Arial"/>
          <w:b/>
          <w:color w:val="000000" w:themeColor="text1"/>
        </w:rPr>
        <w:t xml:space="preserve"> and optimum hygiene systems. Thanks to a new addition to the series that boosts capacity to up to 60,000 cans per hour, the filler can now also be integrated into lines with higher outputs even more effectively.</w:t>
      </w:r>
    </w:p>
    <w:p w14:paraId="7FE0428E" w14:textId="77777777" w:rsidR="00797E92" w:rsidRDefault="00797E92" w:rsidP="00F52066">
      <w:pPr>
        <w:tabs>
          <w:tab w:val="left" w:pos="1055"/>
        </w:tabs>
        <w:spacing w:line="360" w:lineRule="auto"/>
        <w:rPr>
          <w:rFonts w:ascii="Arial" w:hAnsi="Arial" w:cs="Arial"/>
          <w:b/>
          <w:color w:val="000000" w:themeColor="text1"/>
        </w:rPr>
      </w:pPr>
    </w:p>
    <w:p w14:paraId="14A929E4" w14:textId="19732ACC" w:rsidR="00AE59BB" w:rsidRDefault="005F440F" w:rsidP="00F52066">
      <w:pPr>
        <w:tabs>
          <w:tab w:val="left" w:pos="1055"/>
        </w:tabs>
        <w:spacing w:line="360" w:lineRule="auto"/>
        <w:rPr>
          <w:rFonts w:ascii="Arial" w:hAnsi="Arial" w:cs="Arial"/>
          <w:bCs/>
          <w:color w:val="000000" w:themeColor="text1"/>
        </w:rPr>
      </w:pPr>
      <w:r>
        <w:rPr>
          <w:rFonts w:ascii="Arial" w:hAnsi="Arial"/>
          <w:color w:val="000000" w:themeColor="text1"/>
        </w:rPr>
        <w:t xml:space="preserve">The </w:t>
      </w:r>
      <w:proofErr w:type="spellStart"/>
      <w:r>
        <w:rPr>
          <w:rFonts w:ascii="Arial" w:hAnsi="Arial"/>
          <w:color w:val="000000" w:themeColor="text1"/>
        </w:rPr>
        <w:t>Innofill</w:t>
      </w:r>
      <w:proofErr w:type="spellEnd"/>
      <w:r>
        <w:rPr>
          <w:rFonts w:ascii="Arial" w:hAnsi="Arial"/>
          <w:color w:val="000000" w:themeColor="text1"/>
        </w:rPr>
        <w:t xml:space="preserve"> Can C has more than proven itself on the market, this evidenced by satisfied customers across the globe – in the USA, Brazil, Japan, Thailand, Australia and Iceland, </w:t>
      </w:r>
      <w:proofErr w:type="gramStart"/>
      <w:r>
        <w:rPr>
          <w:rFonts w:ascii="Arial" w:hAnsi="Arial"/>
          <w:color w:val="000000" w:themeColor="text1"/>
        </w:rPr>
        <w:t>Afghanistan</w:t>
      </w:r>
      <w:proofErr w:type="gramEnd"/>
      <w:r>
        <w:rPr>
          <w:rFonts w:ascii="Arial" w:hAnsi="Arial"/>
          <w:color w:val="000000" w:themeColor="text1"/>
        </w:rPr>
        <w:t xml:space="preserve"> and Liberia in West Africa, among other places. With British craft brewer Tiny Rebel from Newport in South Wales the systems supplier most recently had another customer from Great Britain convinced. “KHS has always been synonymous with maximum quality in can filling. The efficiency and functionality of their products is outstanding; we couldn’t imagine any other company as our partner,” is how </w:t>
      </w:r>
      <w:r>
        <w:rPr>
          <w:rFonts w:ascii="Arial" w:hAnsi="Arial"/>
          <w:color w:val="000000" w:themeColor="text1"/>
        </w:rPr>
        <w:lastRenderedPageBreak/>
        <w:t>Mark Gammons explains the decision to buy from KHS. “The difference to the competitor filler previously in use here is enormous,” the head of operations at Tiny Rebel continues.</w:t>
      </w:r>
    </w:p>
    <w:p w14:paraId="268E2983" w14:textId="77777777" w:rsidR="00AE59BB" w:rsidRDefault="00AE59BB" w:rsidP="00F52066">
      <w:pPr>
        <w:tabs>
          <w:tab w:val="left" w:pos="1055"/>
        </w:tabs>
        <w:spacing w:line="360" w:lineRule="auto"/>
        <w:rPr>
          <w:rFonts w:ascii="Arial" w:hAnsi="Arial" w:cs="Arial"/>
          <w:bCs/>
          <w:color w:val="000000" w:themeColor="text1"/>
        </w:rPr>
      </w:pPr>
    </w:p>
    <w:p w14:paraId="1CD52878" w14:textId="057CF9F7" w:rsidR="00A31F09" w:rsidRPr="00AE59BB" w:rsidRDefault="00EF116F" w:rsidP="00F52066">
      <w:pPr>
        <w:tabs>
          <w:tab w:val="left" w:pos="1055"/>
        </w:tabs>
        <w:spacing w:line="360" w:lineRule="auto"/>
        <w:rPr>
          <w:rFonts w:ascii="Arial" w:hAnsi="Arial" w:cs="Arial"/>
          <w:bCs/>
          <w:color w:val="000000" w:themeColor="text1"/>
        </w:rPr>
      </w:pPr>
      <w:r>
        <w:rPr>
          <w:rFonts w:ascii="Arial" w:hAnsi="Arial"/>
          <w:b/>
          <w:color w:val="000000" w:themeColor="text1"/>
        </w:rPr>
        <w:t>Boost in output a milestone for Tiny Rebel</w:t>
      </w:r>
    </w:p>
    <w:p w14:paraId="47135EE1" w14:textId="2502BC89" w:rsidR="00AE59BB" w:rsidRDefault="007F1812" w:rsidP="00F52066">
      <w:pPr>
        <w:tabs>
          <w:tab w:val="left" w:pos="1055"/>
        </w:tabs>
        <w:spacing w:line="360" w:lineRule="auto"/>
        <w:rPr>
          <w:rFonts w:ascii="Arial" w:hAnsi="Arial" w:cs="Arial"/>
          <w:bCs/>
          <w:color w:val="000000" w:themeColor="text1"/>
        </w:rPr>
      </w:pPr>
      <w:r>
        <w:rPr>
          <w:rFonts w:ascii="Arial" w:hAnsi="Arial"/>
          <w:color w:val="000000" w:themeColor="text1"/>
        </w:rPr>
        <w:t xml:space="preserve">Compared to the old machine, efficiency in the filling process has now improved by up to 40%, with the production capacity also much higher. One key benefit is that “the </w:t>
      </w:r>
      <w:proofErr w:type="spellStart"/>
      <w:r>
        <w:rPr>
          <w:rFonts w:ascii="Arial" w:hAnsi="Arial"/>
          <w:color w:val="000000" w:themeColor="text1"/>
        </w:rPr>
        <w:t>Innofill</w:t>
      </w:r>
      <w:proofErr w:type="spellEnd"/>
      <w:r>
        <w:rPr>
          <w:rFonts w:ascii="Arial" w:hAnsi="Arial"/>
          <w:color w:val="000000" w:themeColor="text1"/>
        </w:rPr>
        <w:t xml:space="preserve"> Can C fills the same amount of beverage in an hour our old filler needed an entire day for,” to quote </w:t>
      </w:r>
      <w:r w:rsidR="00902BA7">
        <w:rPr>
          <w:rFonts w:ascii="Arial" w:hAnsi="Arial"/>
          <w:color w:val="000000" w:themeColor="text1"/>
        </w:rPr>
        <w:t>Mark Gammons</w:t>
      </w:r>
      <w:r>
        <w:rPr>
          <w:rFonts w:ascii="Arial" w:hAnsi="Arial"/>
          <w:color w:val="000000" w:themeColor="text1"/>
        </w:rPr>
        <w:t>. He and his team now produce up to 15,000 330-milliliter cans per hour.</w:t>
      </w:r>
    </w:p>
    <w:p w14:paraId="4935B488" w14:textId="77777777" w:rsidR="00AE59BB" w:rsidRDefault="00AE59BB" w:rsidP="00F52066">
      <w:pPr>
        <w:tabs>
          <w:tab w:val="left" w:pos="1055"/>
        </w:tabs>
        <w:spacing w:line="360" w:lineRule="auto"/>
        <w:rPr>
          <w:rFonts w:ascii="Arial" w:hAnsi="Arial" w:cs="Arial"/>
          <w:bCs/>
          <w:color w:val="000000" w:themeColor="text1"/>
        </w:rPr>
      </w:pPr>
    </w:p>
    <w:p w14:paraId="4D2E3426" w14:textId="4F5A34FD" w:rsidR="00D405DB" w:rsidRDefault="00E977B8" w:rsidP="00F52066">
      <w:pPr>
        <w:tabs>
          <w:tab w:val="left" w:pos="1055"/>
        </w:tabs>
        <w:spacing w:line="360" w:lineRule="auto"/>
        <w:rPr>
          <w:rFonts w:ascii="Arial" w:hAnsi="Arial" w:cs="Arial"/>
        </w:rPr>
      </w:pPr>
      <w:r>
        <w:rPr>
          <w:rFonts w:ascii="Arial" w:hAnsi="Arial"/>
          <w:color w:val="000000" w:themeColor="text1"/>
        </w:rPr>
        <w:t xml:space="preserve">For beverage producers with a higher output KHS recently upped the performance of the </w:t>
      </w:r>
      <w:proofErr w:type="spellStart"/>
      <w:r>
        <w:rPr>
          <w:rFonts w:ascii="Arial" w:hAnsi="Arial"/>
          <w:color w:val="000000" w:themeColor="text1"/>
        </w:rPr>
        <w:t>Innofill</w:t>
      </w:r>
      <w:proofErr w:type="spellEnd"/>
      <w:r>
        <w:rPr>
          <w:rFonts w:ascii="Arial" w:hAnsi="Arial"/>
          <w:color w:val="000000" w:themeColor="text1"/>
        </w:rPr>
        <w:t xml:space="preserve"> Can C, with the efficient can filler managing up to 60,000 containers every 60 minutes. </w:t>
      </w:r>
      <w:r>
        <w:rPr>
          <w:rFonts w:ascii="Arial" w:hAnsi="Arial"/>
        </w:rPr>
        <w:t xml:space="preserve">Thanks to this new addition to the series, the machine can now be integrated into lines with higher capacities even more effectively and supplemented by an </w:t>
      </w:r>
      <w:proofErr w:type="spellStart"/>
      <w:r>
        <w:rPr>
          <w:rFonts w:ascii="Arial" w:hAnsi="Arial"/>
        </w:rPr>
        <w:t>Innopro</w:t>
      </w:r>
      <w:proofErr w:type="spellEnd"/>
      <w:r>
        <w:rPr>
          <w:rFonts w:ascii="Arial" w:hAnsi="Arial"/>
        </w:rPr>
        <w:t xml:space="preserve"> </w:t>
      </w:r>
      <w:proofErr w:type="spellStart"/>
      <w:r>
        <w:rPr>
          <w:rFonts w:ascii="Arial" w:hAnsi="Arial"/>
        </w:rPr>
        <w:t>Paramix</w:t>
      </w:r>
      <w:proofErr w:type="spellEnd"/>
      <w:r>
        <w:rPr>
          <w:rFonts w:ascii="Arial" w:hAnsi="Arial"/>
        </w:rPr>
        <w:t xml:space="preserve"> C blending system or a KHS flash pasteurizer, for example. Furthermore, the hot filling option increases flexibility when it comes to producing juices, iced </w:t>
      </w:r>
      <w:proofErr w:type="gramStart"/>
      <w:r>
        <w:rPr>
          <w:rFonts w:ascii="Arial" w:hAnsi="Arial"/>
        </w:rPr>
        <w:t>teas</w:t>
      </w:r>
      <w:proofErr w:type="gramEnd"/>
      <w:r>
        <w:rPr>
          <w:rFonts w:ascii="Arial" w:hAnsi="Arial"/>
        </w:rPr>
        <w:t xml:space="preserve"> and other beverages.</w:t>
      </w:r>
    </w:p>
    <w:p w14:paraId="63CFFE2A" w14:textId="77777777" w:rsidR="00AE59BB" w:rsidRDefault="00AE59BB" w:rsidP="00F52066">
      <w:pPr>
        <w:tabs>
          <w:tab w:val="left" w:pos="1055"/>
        </w:tabs>
        <w:spacing w:line="360" w:lineRule="auto"/>
        <w:rPr>
          <w:rFonts w:ascii="Arial" w:hAnsi="Arial" w:cs="Arial"/>
          <w:bCs/>
          <w:color w:val="000000" w:themeColor="text1"/>
        </w:rPr>
      </w:pPr>
    </w:p>
    <w:p w14:paraId="017B5645" w14:textId="752D859C" w:rsidR="00385434" w:rsidRDefault="00385434" w:rsidP="00F52066">
      <w:pPr>
        <w:tabs>
          <w:tab w:val="left" w:pos="1055"/>
        </w:tabs>
        <w:spacing w:line="360" w:lineRule="auto"/>
        <w:rPr>
          <w:rFonts w:ascii="Arial" w:hAnsi="Arial" w:cs="Arial"/>
          <w:bCs/>
          <w:color w:val="000000" w:themeColor="text1"/>
        </w:rPr>
      </w:pPr>
      <w:r>
        <w:rPr>
          <w:rFonts w:ascii="Arial" w:hAnsi="Arial"/>
          <w:b/>
          <w:color w:val="000000" w:themeColor="text1"/>
        </w:rPr>
        <w:t>Oxygen pickup reduced by up to 90%</w:t>
      </w:r>
    </w:p>
    <w:p w14:paraId="23979EA4" w14:textId="41D2D466" w:rsidR="00AE59BB" w:rsidRDefault="005F440F" w:rsidP="00F52066">
      <w:pPr>
        <w:tabs>
          <w:tab w:val="left" w:pos="1055"/>
        </w:tabs>
        <w:spacing w:line="360" w:lineRule="auto"/>
        <w:rPr>
          <w:rFonts w:ascii="Arial" w:hAnsi="Arial" w:cs="Arial"/>
          <w:bCs/>
          <w:color w:val="000000" w:themeColor="text1"/>
        </w:rPr>
      </w:pPr>
      <w:r>
        <w:rPr>
          <w:rFonts w:ascii="Arial" w:hAnsi="Arial"/>
          <w:color w:val="000000" w:themeColor="text1"/>
        </w:rPr>
        <w:t>Above all, Tiny Rebel appreciates its new KHS filler for its precise filling and high product quality. “Oxygen control is the key to good beer. The special CO</w:t>
      </w:r>
      <w:r>
        <w:rPr>
          <w:rFonts w:ascii="Arial" w:hAnsi="Arial"/>
          <w:color w:val="000000" w:themeColor="text1"/>
          <w:vertAlign w:val="subscript"/>
        </w:rPr>
        <w:t>2</w:t>
      </w:r>
      <w:r>
        <w:rPr>
          <w:rFonts w:ascii="Arial" w:hAnsi="Arial"/>
          <w:color w:val="000000" w:themeColor="text1"/>
        </w:rPr>
        <w:t xml:space="preserve"> purging process on the </w:t>
      </w:r>
      <w:proofErr w:type="spellStart"/>
      <w:r>
        <w:rPr>
          <w:rFonts w:ascii="Arial" w:hAnsi="Arial"/>
          <w:color w:val="000000" w:themeColor="text1"/>
        </w:rPr>
        <w:t>Innofill</w:t>
      </w:r>
      <w:proofErr w:type="spellEnd"/>
      <w:r>
        <w:rPr>
          <w:rFonts w:ascii="Arial" w:hAnsi="Arial"/>
          <w:color w:val="000000" w:themeColor="text1"/>
        </w:rPr>
        <w:t xml:space="preserve"> Can C can cut oxygen pickup by up to 90%. We attach great value to appropriate product quality, especially with our ales. With KHS, we can perfectly meet this requirement,” </w:t>
      </w:r>
      <w:r w:rsidR="00902BA7">
        <w:rPr>
          <w:rFonts w:ascii="Arial" w:hAnsi="Arial"/>
          <w:color w:val="000000" w:themeColor="text1"/>
        </w:rPr>
        <w:t xml:space="preserve">Mark Gammons </w:t>
      </w:r>
      <w:r>
        <w:rPr>
          <w:rFonts w:ascii="Arial" w:hAnsi="Arial"/>
          <w:color w:val="000000" w:themeColor="text1"/>
        </w:rPr>
        <w:t xml:space="preserve">smiles. </w:t>
      </w:r>
    </w:p>
    <w:p w14:paraId="475B5B26" w14:textId="77777777" w:rsidR="00AE59BB" w:rsidRDefault="00AE59BB" w:rsidP="00F52066">
      <w:pPr>
        <w:tabs>
          <w:tab w:val="left" w:pos="1055"/>
        </w:tabs>
        <w:spacing w:line="360" w:lineRule="auto"/>
        <w:rPr>
          <w:rFonts w:ascii="Arial" w:hAnsi="Arial" w:cs="Arial"/>
          <w:bCs/>
          <w:color w:val="000000" w:themeColor="text1"/>
        </w:rPr>
      </w:pPr>
    </w:p>
    <w:p w14:paraId="7DB0C0C3" w14:textId="211EFD9B" w:rsidR="00C8258D" w:rsidRDefault="00446F63" w:rsidP="00F52066">
      <w:pPr>
        <w:tabs>
          <w:tab w:val="left" w:pos="1055"/>
        </w:tabs>
        <w:spacing w:line="360" w:lineRule="auto"/>
        <w:rPr>
          <w:rFonts w:ascii="Arial" w:hAnsi="Arial" w:cs="Arial"/>
        </w:rPr>
      </w:pPr>
      <w:r>
        <w:rPr>
          <w:rFonts w:ascii="Arial" w:hAnsi="Arial"/>
          <w:color w:val="000000" w:themeColor="text1"/>
        </w:rPr>
        <w:t xml:space="preserve">The compact design with its excellent hygiene performance enables smaller batches of different beer styles and container sizes to be produced – without compromising on quality. “Customers like our filling vales for their hygienic properties, compact design and simple handling and maintenance,” confirms </w:t>
      </w:r>
      <w:r>
        <w:rPr>
          <w:rFonts w:ascii="Arial" w:hAnsi="Arial"/>
          <w:color w:val="000000" w:themeColor="text1"/>
        </w:rPr>
        <w:lastRenderedPageBreak/>
        <w:t xml:space="preserve">Andy Carter, </w:t>
      </w:r>
      <w:r w:rsidR="003B3174" w:rsidRPr="003B3174">
        <w:rPr>
          <w:rFonts w:ascii="Arial" w:hAnsi="Arial"/>
          <w:color w:val="000000" w:themeColor="text1"/>
        </w:rPr>
        <w:t>Managing Director of KHS UK Ltd</w:t>
      </w:r>
      <w:r>
        <w:rPr>
          <w:rFonts w:ascii="Arial" w:hAnsi="Arial"/>
          <w:color w:val="000000" w:themeColor="text1"/>
        </w:rPr>
        <w:t xml:space="preserve">. For fillers such as Tiny Rebel in particular, with a large range of products that requires maximum flexibility of the technical equipment during filling, this is a major advantage. </w:t>
      </w:r>
      <w:r>
        <w:rPr>
          <w:rFonts w:ascii="Arial" w:hAnsi="Arial"/>
        </w:rPr>
        <w:t>Contamination and flavor carryover are thus prevented on the frequent product changeovers.</w:t>
      </w:r>
    </w:p>
    <w:p w14:paraId="685CA4D4" w14:textId="0063DFA0" w:rsidR="00B96220" w:rsidRDefault="00B96220" w:rsidP="00F52066">
      <w:pPr>
        <w:tabs>
          <w:tab w:val="left" w:pos="1055"/>
        </w:tabs>
        <w:spacing w:line="360" w:lineRule="auto"/>
        <w:rPr>
          <w:rFonts w:ascii="Arial" w:hAnsi="Arial" w:cs="Arial"/>
        </w:rPr>
      </w:pPr>
    </w:p>
    <w:p w14:paraId="29A811CB" w14:textId="1FAB9175" w:rsidR="00393F09" w:rsidRDefault="00902BA7" w:rsidP="00F52066">
      <w:pPr>
        <w:tabs>
          <w:tab w:val="left" w:pos="1055"/>
        </w:tabs>
        <w:spacing w:line="360" w:lineRule="auto"/>
        <w:rPr>
          <w:rFonts w:ascii="Arial" w:hAnsi="Arial" w:cs="Arial"/>
          <w:bCs/>
          <w:color w:val="000000" w:themeColor="text1"/>
        </w:rPr>
      </w:pPr>
      <w:r>
        <w:rPr>
          <w:rFonts w:ascii="Arial" w:hAnsi="Arial"/>
          <w:color w:val="000000" w:themeColor="text1"/>
        </w:rPr>
        <w:t xml:space="preserve">Mark Gammons </w:t>
      </w:r>
      <w:r w:rsidR="0053348C">
        <w:rPr>
          <w:rFonts w:ascii="Arial" w:hAnsi="Arial"/>
        </w:rPr>
        <w:t xml:space="preserve">is not just impressed by the technology, however, but also from the company’s intensive local support. “The help the KHS team gave us with this project was magnificent. From ordering through planning to commissioning, everything went </w:t>
      </w:r>
      <w:proofErr w:type="gramStart"/>
      <w:r w:rsidR="0053348C">
        <w:rPr>
          <w:rFonts w:ascii="Arial" w:hAnsi="Arial"/>
        </w:rPr>
        <w:t>really smoothly</w:t>
      </w:r>
      <w:proofErr w:type="gramEnd"/>
      <w:r w:rsidR="0053348C">
        <w:rPr>
          <w:rFonts w:ascii="Arial" w:hAnsi="Arial"/>
        </w:rPr>
        <w:t xml:space="preserve">,” he emphasizes. In Carter’s opinion, KHS’ ability to give its customers the world over the best possible support and rapid assistance where necessary through its local service teams </w:t>
      </w:r>
      <w:proofErr w:type="gramStart"/>
      <w:r w:rsidR="0053348C">
        <w:rPr>
          <w:rFonts w:ascii="Arial" w:hAnsi="Arial"/>
        </w:rPr>
        <w:t>definitely pays</w:t>
      </w:r>
      <w:proofErr w:type="gramEnd"/>
      <w:r w:rsidR="0053348C">
        <w:rPr>
          <w:rFonts w:ascii="Arial" w:hAnsi="Arial"/>
        </w:rPr>
        <w:t xml:space="preserve"> off.</w:t>
      </w:r>
      <w:r w:rsidR="0053348C">
        <w:rPr>
          <w:rFonts w:ascii="Arial" w:hAnsi="Arial"/>
          <w:color w:val="000000" w:themeColor="text1"/>
        </w:rPr>
        <w:t xml:space="preserve"> </w:t>
      </w:r>
    </w:p>
    <w:p w14:paraId="5E39FA8F" w14:textId="778F9206" w:rsidR="00393F09" w:rsidRDefault="00393F09" w:rsidP="00F52066">
      <w:pPr>
        <w:tabs>
          <w:tab w:val="left" w:pos="1055"/>
        </w:tabs>
        <w:spacing w:line="360" w:lineRule="auto"/>
        <w:rPr>
          <w:rFonts w:ascii="Arial" w:hAnsi="Arial" w:cs="Arial"/>
          <w:bCs/>
          <w:color w:val="000000" w:themeColor="text1"/>
        </w:rPr>
      </w:pPr>
    </w:p>
    <w:p w14:paraId="59E1E2E5" w14:textId="021AFBEE" w:rsidR="00EF32C5" w:rsidRPr="00EC4936" w:rsidRDefault="0079217A" w:rsidP="00F52066">
      <w:pPr>
        <w:tabs>
          <w:tab w:val="left" w:pos="1055"/>
        </w:tabs>
        <w:spacing w:line="360" w:lineRule="auto"/>
        <w:rPr>
          <w:rFonts w:ascii="Arial" w:hAnsi="Arial" w:cs="Arial"/>
          <w:b/>
          <w:color w:val="000000" w:themeColor="text1"/>
        </w:rPr>
      </w:pPr>
      <w:r>
        <w:rPr>
          <w:rFonts w:ascii="Arial" w:hAnsi="Arial"/>
          <w:b/>
          <w:color w:val="000000" w:themeColor="text1"/>
        </w:rPr>
        <w:t>KHS successfully supports growth strategy</w:t>
      </w:r>
    </w:p>
    <w:p w14:paraId="0D7B0080" w14:textId="2907F2FA" w:rsidR="003046FF" w:rsidRDefault="002615A7" w:rsidP="00F52066">
      <w:pPr>
        <w:tabs>
          <w:tab w:val="left" w:pos="1055"/>
        </w:tabs>
        <w:spacing w:line="360" w:lineRule="auto"/>
        <w:rPr>
          <w:rFonts w:ascii="Arial" w:hAnsi="Arial" w:cs="Arial"/>
          <w:bCs/>
          <w:color w:val="000000" w:themeColor="text1"/>
        </w:rPr>
      </w:pPr>
      <w:r>
        <w:rPr>
          <w:rFonts w:ascii="Arial" w:hAnsi="Arial"/>
          <w:color w:val="000000" w:themeColor="text1"/>
        </w:rPr>
        <w:t xml:space="preserve">According to </w:t>
      </w:r>
      <w:r w:rsidR="00902BA7">
        <w:rPr>
          <w:rFonts w:ascii="Arial" w:hAnsi="Arial"/>
          <w:color w:val="000000" w:themeColor="text1"/>
        </w:rPr>
        <w:t>Mark Gammons</w:t>
      </w:r>
      <w:r>
        <w:rPr>
          <w:rFonts w:ascii="Arial" w:hAnsi="Arial"/>
          <w:color w:val="000000" w:themeColor="text1"/>
        </w:rPr>
        <w:t xml:space="preserve">, this isn’t often necessary. “The KHS filler is extremely robust and reliable. On our old machine we had to replace major parts every three months.” This new stability in production has helped Tiny Rebel to successfully implement its strategy of growth. </w:t>
      </w:r>
    </w:p>
    <w:p w14:paraId="7A815D27" w14:textId="4FDF9A07" w:rsidR="00C852AD" w:rsidRDefault="00C852AD" w:rsidP="005B6354">
      <w:pPr>
        <w:rPr>
          <w:rFonts w:ascii="Arial" w:hAnsi="Arial" w:cs="Arial"/>
          <w:bCs/>
          <w:color w:val="000000" w:themeColor="text1"/>
        </w:rPr>
      </w:pPr>
    </w:p>
    <w:p w14:paraId="11BA807D" w14:textId="77777777" w:rsidR="005B6354" w:rsidRPr="001D7146" w:rsidRDefault="00844B47" w:rsidP="00047B44">
      <w:pPr>
        <w:rPr>
          <w:rFonts w:ascii="Arial" w:hAnsi="Arial" w:cs="Arial"/>
          <w:b/>
          <w:bCs/>
        </w:rPr>
      </w:pPr>
      <w:r>
        <w:rPr>
          <w:rFonts w:ascii="Arial" w:hAnsi="Arial"/>
          <w:b/>
        </w:rPr>
        <w:t xml:space="preserve">For more information go to: </w:t>
      </w:r>
      <w:hyperlink r:id="rId8" w:history="1">
        <w:r>
          <w:rPr>
            <w:rStyle w:val="Hyperlink"/>
            <w:rFonts w:ascii="Arial" w:hAnsi="Arial"/>
            <w:b/>
          </w:rPr>
          <w:t>www.khs.com/en/media</w:t>
        </w:r>
      </w:hyperlink>
    </w:p>
    <w:p w14:paraId="3ADFE8BE" w14:textId="77777777" w:rsidR="00C10FFF" w:rsidRDefault="00C10FFF" w:rsidP="005B6354">
      <w:pPr>
        <w:spacing w:line="360" w:lineRule="auto"/>
        <w:rPr>
          <w:rFonts w:ascii="Arial" w:hAnsi="Arial" w:cs="Arial"/>
          <w:b/>
          <w:bCs/>
          <w:szCs w:val="20"/>
        </w:rPr>
      </w:pPr>
    </w:p>
    <w:p w14:paraId="3AF096BE" w14:textId="77777777" w:rsidR="000D1958" w:rsidRPr="001D7146" w:rsidRDefault="000D1958" w:rsidP="005B6354">
      <w:pPr>
        <w:spacing w:line="360" w:lineRule="auto"/>
        <w:rPr>
          <w:rFonts w:ascii="Arial" w:hAnsi="Arial" w:cs="Arial"/>
          <w:color w:val="000000" w:themeColor="text1"/>
        </w:rPr>
      </w:pPr>
      <w:r>
        <w:rPr>
          <w:rFonts w:ascii="Arial" w:hAnsi="Arial"/>
          <w:b/>
        </w:rPr>
        <w:t>Pictures and captions</w:t>
      </w:r>
    </w:p>
    <w:p w14:paraId="3AD3C912" w14:textId="244EC00E" w:rsidR="000D1958" w:rsidRPr="001D7146" w:rsidRDefault="000D1958" w:rsidP="005B6354">
      <w:pPr>
        <w:spacing w:line="360" w:lineRule="auto"/>
        <w:contextualSpacing/>
        <w:rPr>
          <w:rFonts w:ascii="Arial" w:hAnsi="Arial" w:cs="Arial"/>
          <w:bCs/>
          <w:szCs w:val="20"/>
        </w:rPr>
      </w:pPr>
      <w:r>
        <w:rPr>
          <w:rFonts w:ascii="Arial" w:hAnsi="Arial"/>
        </w:rPr>
        <w:t>(Sources: KHS Group)</w:t>
      </w:r>
    </w:p>
    <w:p w14:paraId="69D58D68" w14:textId="77777777" w:rsidR="00792774" w:rsidRPr="001D7146" w:rsidRDefault="00792774" w:rsidP="005B6354">
      <w:pPr>
        <w:spacing w:line="360" w:lineRule="auto"/>
        <w:contextualSpacing/>
        <w:rPr>
          <w:rFonts w:ascii="Arial" w:hAnsi="Arial" w:cs="Arial"/>
          <w:bCs/>
          <w:szCs w:val="20"/>
        </w:rPr>
      </w:pPr>
    </w:p>
    <w:p w14:paraId="409EAEC4" w14:textId="01AE7E8E" w:rsidR="00792774" w:rsidRDefault="00792774" w:rsidP="00792774">
      <w:pPr>
        <w:spacing w:line="360" w:lineRule="auto"/>
        <w:contextualSpacing/>
        <w:rPr>
          <w:rFonts w:ascii="Arial" w:hAnsi="Arial"/>
          <w:b/>
        </w:rPr>
      </w:pPr>
      <w:r>
        <w:rPr>
          <w:rFonts w:ascii="Arial" w:hAnsi="Arial"/>
          <w:b/>
        </w:rPr>
        <w:t>Image download</w:t>
      </w:r>
      <w:bookmarkStart w:id="0" w:name="_Hlk93325532"/>
      <w:r w:rsidR="002E7AC4">
        <w:rPr>
          <w:rFonts w:ascii="Arial" w:hAnsi="Arial"/>
          <w:b/>
        </w:rPr>
        <w:t>:</w:t>
      </w:r>
      <w:r>
        <w:rPr>
          <w:rFonts w:ascii="Arial" w:hAnsi="Arial"/>
          <w:b/>
        </w:rPr>
        <w:t xml:space="preserve"> </w:t>
      </w:r>
      <w:bookmarkEnd w:id="0"/>
      <w:r w:rsidR="002E7AC4">
        <w:rPr>
          <w:rFonts w:ascii="Arial" w:hAnsi="Arial"/>
          <w:b/>
        </w:rPr>
        <w:fldChar w:fldCharType="begin"/>
      </w:r>
      <w:r w:rsidR="002E7AC4">
        <w:rPr>
          <w:rFonts w:ascii="Arial" w:hAnsi="Arial"/>
          <w:b/>
        </w:rPr>
        <w:instrText xml:space="preserve"> HYPERLINK "</w:instrText>
      </w:r>
      <w:r w:rsidR="002E7AC4" w:rsidRPr="002E7AC4">
        <w:rPr>
          <w:rFonts w:ascii="Arial" w:hAnsi="Arial"/>
          <w:b/>
        </w:rPr>
        <w:instrText>https://KHS.dphoto.com/album/bag0zn</w:instrText>
      </w:r>
      <w:r w:rsidR="002E7AC4">
        <w:rPr>
          <w:rFonts w:ascii="Arial" w:hAnsi="Arial"/>
          <w:b/>
        </w:rPr>
        <w:instrText xml:space="preserve">" </w:instrText>
      </w:r>
      <w:r w:rsidR="002E7AC4">
        <w:rPr>
          <w:rFonts w:ascii="Arial" w:hAnsi="Arial"/>
          <w:b/>
        </w:rPr>
        <w:fldChar w:fldCharType="separate"/>
      </w:r>
      <w:r w:rsidR="002E7AC4" w:rsidRPr="006A0C8B">
        <w:rPr>
          <w:rStyle w:val="Hyperlink"/>
          <w:rFonts w:ascii="Arial" w:hAnsi="Arial"/>
          <w:b/>
        </w:rPr>
        <w:t>https://KHS.dphoto.com/album/bag0zn</w:t>
      </w:r>
      <w:r w:rsidR="002E7AC4">
        <w:rPr>
          <w:rFonts w:ascii="Arial" w:hAnsi="Arial"/>
          <w:b/>
        </w:rPr>
        <w:fldChar w:fldCharType="end"/>
      </w:r>
    </w:p>
    <w:p w14:paraId="22A362D5" w14:textId="77777777" w:rsidR="00792774" w:rsidRPr="002801C9" w:rsidRDefault="00792774" w:rsidP="00792774">
      <w:pPr>
        <w:spacing w:line="360" w:lineRule="auto"/>
        <w:contextualSpacing/>
        <w:rPr>
          <w:rFonts w:ascii="Arial" w:hAnsi="Arial" w:cs="Arial"/>
          <w:b/>
          <w:bCs/>
          <w:szCs w:val="20"/>
        </w:rPr>
      </w:pPr>
    </w:p>
    <w:p w14:paraId="71133FBF" w14:textId="77777777" w:rsidR="00792774" w:rsidRPr="002801C9" w:rsidRDefault="00792774" w:rsidP="00792774">
      <w:pPr>
        <w:spacing w:line="360" w:lineRule="auto"/>
        <w:contextualSpacing/>
        <w:rPr>
          <w:rFonts w:ascii="Arial" w:hAnsi="Arial" w:cs="Arial"/>
          <w:b/>
          <w:bCs/>
          <w:szCs w:val="20"/>
        </w:rPr>
      </w:pPr>
      <w:r>
        <w:rPr>
          <w:rFonts w:ascii="Arial" w:hAnsi="Arial"/>
          <w:b/>
        </w:rPr>
        <w:t xml:space="preserve">Picture captions </w:t>
      </w:r>
    </w:p>
    <w:p w14:paraId="23BFBDD2" w14:textId="77777777" w:rsidR="004A5E26" w:rsidRDefault="004A5E26" w:rsidP="004A5E26">
      <w:pPr>
        <w:spacing w:line="360" w:lineRule="auto"/>
        <w:rPr>
          <w:rFonts w:ascii="Arial" w:hAnsi="Arial"/>
          <w:b/>
          <w:sz w:val="22"/>
        </w:rPr>
      </w:pPr>
      <w:bookmarkStart w:id="1" w:name="_Hlk85619824"/>
      <w:bookmarkStart w:id="2" w:name="_Hlk65159582"/>
    </w:p>
    <w:p w14:paraId="0371B637" w14:textId="5D142379" w:rsidR="004A5E26" w:rsidRPr="00B4539B" w:rsidRDefault="004A5E26" w:rsidP="00B4539B">
      <w:pPr>
        <w:tabs>
          <w:tab w:val="left" w:pos="1055"/>
        </w:tabs>
        <w:spacing w:line="360" w:lineRule="auto"/>
        <w:rPr>
          <w:rFonts w:ascii="Arial" w:hAnsi="Arial"/>
          <w:b/>
          <w:bCs/>
          <w:color w:val="000000" w:themeColor="text1"/>
        </w:rPr>
      </w:pPr>
      <w:proofErr w:type="spellStart"/>
      <w:r w:rsidRPr="00B4539B">
        <w:rPr>
          <w:rFonts w:ascii="Arial" w:hAnsi="Arial"/>
          <w:b/>
          <w:bCs/>
          <w:color w:val="000000" w:themeColor="text1"/>
        </w:rPr>
        <w:t>Innofill</w:t>
      </w:r>
      <w:proofErr w:type="spellEnd"/>
      <w:r w:rsidRPr="00B4539B">
        <w:rPr>
          <w:rFonts w:ascii="Arial" w:hAnsi="Arial"/>
          <w:b/>
          <w:bCs/>
          <w:color w:val="000000" w:themeColor="text1"/>
        </w:rPr>
        <w:t xml:space="preserve"> Can C</w:t>
      </w:r>
      <w:r w:rsidR="00B15BC7">
        <w:rPr>
          <w:rFonts w:ascii="Arial" w:hAnsi="Arial"/>
          <w:b/>
          <w:bCs/>
          <w:color w:val="000000" w:themeColor="text1"/>
        </w:rPr>
        <w:t xml:space="preserve"> </w:t>
      </w:r>
      <w:r w:rsidR="00B15BC7" w:rsidRPr="00B15BC7">
        <w:rPr>
          <w:rFonts w:ascii="Arial" w:hAnsi="Arial"/>
          <w:b/>
          <w:bCs/>
          <w:color w:val="FF0000"/>
        </w:rPr>
        <w:t>(Source: Tiny Rebel)</w:t>
      </w:r>
    </w:p>
    <w:p w14:paraId="3C681B98" w14:textId="75B94B9D" w:rsidR="004A5E26" w:rsidRDefault="004A5E26" w:rsidP="00B4539B">
      <w:pPr>
        <w:tabs>
          <w:tab w:val="left" w:pos="1055"/>
        </w:tabs>
        <w:spacing w:line="360" w:lineRule="auto"/>
        <w:rPr>
          <w:rFonts w:ascii="Arial" w:hAnsi="Arial"/>
          <w:color w:val="000000" w:themeColor="text1"/>
        </w:rPr>
      </w:pPr>
      <w:r w:rsidRPr="00B4539B">
        <w:rPr>
          <w:rFonts w:ascii="Arial" w:hAnsi="Arial"/>
          <w:color w:val="000000" w:themeColor="text1"/>
        </w:rPr>
        <w:t xml:space="preserve">Compared to the old machine, efficiency in Tiny Rebel’s filling process has now improved by up to 40%, with the production capacity also much higher. </w:t>
      </w:r>
      <w:r w:rsidRPr="00B4539B">
        <w:rPr>
          <w:rFonts w:ascii="Arial" w:hAnsi="Arial"/>
          <w:color w:val="000000" w:themeColor="text1"/>
        </w:rPr>
        <w:lastRenderedPageBreak/>
        <w:t xml:space="preserve">The </w:t>
      </w:r>
      <w:proofErr w:type="spellStart"/>
      <w:r w:rsidRPr="00B4539B">
        <w:rPr>
          <w:rFonts w:ascii="Arial" w:hAnsi="Arial"/>
          <w:color w:val="000000" w:themeColor="text1"/>
        </w:rPr>
        <w:t>Innofill</w:t>
      </w:r>
      <w:proofErr w:type="spellEnd"/>
      <w:r w:rsidRPr="00B4539B">
        <w:rPr>
          <w:rFonts w:ascii="Arial" w:hAnsi="Arial"/>
          <w:color w:val="000000" w:themeColor="text1"/>
        </w:rPr>
        <w:t xml:space="preserve"> Can C fills the same amount of beverage in an hour the old filler needed an entire day for.</w:t>
      </w:r>
    </w:p>
    <w:p w14:paraId="6096BB25" w14:textId="77777777" w:rsidR="00B4539B" w:rsidRPr="00B4539B" w:rsidRDefault="00B4539B" w:rsidP="00B4539B">
      <w:pPr>
        <w:tabs>
          <w:tab w:val="left" w:pos="1055"/>
        </w:tabs>
        <w:spacing w:line="360" w:lineRule="auto"/>
        <w:rPr>
          <w:rFonts w:ascii="Arial" w:hAnsi="Arial"/>
          <w:color w:val="000000" w:themeColor="text1"/>
        </w:rPr>
      </w:pPr>
    </w:p>
    <w:p w14:paraId="30CC1307" w14:textId="2E7514CE" w:rsidR="004A5E26" w:rsidRPr="00B4539B" w:rsidRDefault="004A5E26" w:rsidP="00B4539B">
      <w:pPr>
        <w:tabs>
          <w:tab w:val="left" w:pos="1055"/>
        </w:tabs>
        <w:spacing w:line="360" w:lineRule="auto"/>
        <w:rPr>
          <w:rFonts w:ascii="Arial" w:hAnsi="Arial"/>
          <w:b/>
          <w:bCs/>
          <w:color w:val="000000" w:themeColor="text1"/>
        </w:rPr>
      </w:pPr>
      <w:r w:rsidRPr="00B4539B">
        <w:rPr>
          <w:rFonts w:ascii="Arial" w:hAnsi="Arial"/>
          <w:b/>
          <w:bCs/>
          <w:color w:val="000000" w:themeColor="text1"/>
        </w:rPr>
        <w:t>Andy Carter</w:t>
      </w:r>
    </w:p>
    <w:p w14:paraId="2002B1BD" w14:textId="77777777" w:rsidR="004A5E26" w:rsidRPr="00B4539B" w:rsidRDefault="004A5E26" w:rsidP="00B4539B">
      <w:pPr>
        <w:tabs>
          <w:tab w:val="left" w:pos="1055"/>
        </w:tabs>
        <w:spacing w:line="360" w:lineRule="auto"/>
        <w:rPr>
          <w:rFonts w:ascii="Arial" w:hAnsi="Arial"/>
          <w:color w:val="000000" w:themeColor="text1"/>
        </w:rPr>
      </w:pPr>
      <w:r w:rsidRPr="00B4539B">
        <w:rPr>
          <w:rFonts w:ascii="Arial" w:hAnsi="Arial"/>
          <w:color w:val="000000" w:themeColor="text1"/>
        </w:rPr>
        <w:t>“Customers like our filling valves for their hygienic properties, compact design and simple handling and maintenance,” says Andy Carter, KHS sales director for Great Britain and Ireland.</w:t>
      </w:r>
    </w:p>
    <w:p w14:paraId="22695580" w14:textId="77777777" w:rsidR="004A5E26" w:rsidRPr="00B4539B" w:rsidRDefault="004A5E26" w:rsidP="00B4539B">
      <w:pPr>
        <w:tabs>
          <w:tab w:val="left" w:pos="1055"/>
        </w:tabs>
        <w:spacing w:line="360" w:lineRule="auto"/>
        <w:rPr>
          <w:rFonts w:ascii="Arial" w:hAnsi="Arial"/>
          <w:color w:val="000000" w:themeColor="text1"/>
        </w:rPr>
      </w:pPr>
      <w:r w:rsidRPr="00B4539B">
        <w:rPr>
          <w:rFonts w:ascii="Arial" w:hAnsi="Arial"/>
          <w:color w:val="000000" w:themeColor="text1"/>
        </w:rPr>
        <w:t> </w:t>
      </w:r>
    </w:p>
    <w:p w14:paraId="3E01C350" w14:textId="77777777" w:rsidR="004A5E26" w:rsidRPr="00B4539B" w:rsidRDefault="004A5E26" w:rsidP="00B4539B">
      <w:pPr>
        <w:tabs>
          <w:tab w:val="left" w:pos="1055"/>
        </w:tabs>
        <w:spacing w:line="360" w:lineRule="auto"/>
        <w:rPr>
          <w:rFonts w:ascii="Arial" w:hAnsi="Arial"/>
          <w:b/>
          <w:bCs/>
          <w:color w:val="000000" w:themeColor="text1"/>
        </w:rPr>
      </w:pPr>
      <w:proofErr w:type="spellStart"/>
      <w:r w:rsidRPr="00B4539B">
        <w:rPr>
          <w:rFonts w:ascii="Arial" w:hAnsi="Arial"/>
          <w:b/>
          <w:bCs/>
          <w:color w:val="000000" w:themeColor="text1"/>
        </w:rPr>
        <w:t>Electropneumatically</w:t>
      </w:r>
      <w:proofErr w:type="spellEnd"/>
      <w:r w:rsidRPr="00B4539B">
        <w:rPr>
          <w:rFonts w:ascii="Arial" w:hAnsi="Arial"/>
          <w:b/>
          <w:bCs/>
          <w:color w:val="000000" w:themeColor="text1"/>
        </w:rPr>
        <w:t xml:space="preserve"> powered bells</w:t>
      </w:r>
    </w:p>
    <w:p w14:paraId="64AEB1E9" w14:textId="77777777" w:rsidR="004A5E26" w:rsidRPr="00B4539B" w:rsidRDefault="004A5E26" w:rsidP="00B4539B">
      <w:pPr>
        <w:tabs>
          <w:tab w:val="left" w:pos="1055"/>
        </w:tabs>
        <w:spacing w:line="360" w:lineRule="auto"/>
        <w:rPr>
          <w:rFonts w:ascii="Arial" w:hAnsi="Arial"/>
          <w:color w:val="000000" w:themeColor="text1"/>
        </w:rPr>
      </w:pPr>
      <w:r w:rsidRPr="00B4539B">
        <w:rPr>
          <w:rFonts w:ascii="Arial" w:hAnsi="Arial"/>
          <w:color w:val="000000" w:themeColor="text1"/>
        </w:rPr>
        <w:t xml:space="preserve">One of the features Tiny Rebel appreciates is the machine’s compact design with its excellent hygiene performance – including </w:t>
      </w:r>
      <w:proofErr w:type="spellStart"/>
      <w:r w:rsidRPr="00B4539B">
        <w:rPr>
          <w:rFonts w:ascii="Arial" w:hAnsi="Arial"/>
          <w:color w:val="000000" w:themeColor="text1"/>
        </w:rPr>
        <w:t>electropneumatically</w:t>
      </w:r>
      <w:proofErr w:type="spellEnd"/>
      <w:r w:rsidRPr="00B4539B">
        <w:rPr>
          <w:rFonts w:ascii="Arial" w:hAnsi="Arial"/>
          <w:color w:val="000000" w:themeColor="text1"/>
        </w:rPr>
        <w:t xml:space="preserve"> powered bells with PTFE expansion joints to seal the cans. </w:t>
      </w:r>
    </w:p>
    <w:p w14:paraId="1CEC11B6" w14:textId="77777777" w:rsidR="004A5E26" w:rsidRPr="00B4539B" w:rsidRDefault="004A5E26" w:rsidP="00B4539B">
      <w:pPr>
        <w:tabs>
          <w:tab w:val="left" w:pos="1055"/>
        </w:tabs>
        <w:spacing w:line="360" w:lineRule="auto"/>
        <w:rPr>
          <w:rFonts w:ascii="Arial" w:hAnsi="Arial"/>
          <w:color w:val="000000" w:themeColor="text1"/>
        </w:rPr>
      </w:pPr>
      <w:r w:rsidRPr="00B4539B">
        <w:rPr>
          <w:rFonts w:ascii="Arial" w:hAnsi="Arial"/>
          <w:color w:val="000000" w:themeColor="text1"/>
        </w:rPr>
        <w:t> </w:t>
      </w:r>
    </w:p>
    <w:p w14:paraId="27703355" w14:textId="77777777" w:rsidR="004A5E26" w:rsidRPr="00B4539B" w:rsidRDefault="004A5E26" w:rsidP="00B4539B">
      <w:pPr>
        <w:tabs>
          <w:tab w:val="left" w:pos="1055"/>
        </w:tabs>
        <w:spacing w:line="360" w:lineRule="auto"/>
        <w:rPr>
          <w:rFonts w:ascii="Arial" w:hAnsi="Arial"/>
          <w:b/>
          <w:bCs/>
          <w:color w:val="000000" w:themeColor="text1"/>
        </w:rPr>
      </w:pPr>
      <w:proofErr w:type="spellStart"/>
      <w:r w:rsidRPr="00B4539B">
        <w:rPr>
          <w:rFonts w:ascii="Arial" w:hAnsi="Arial"/>
          <w:b/>
          <w:bCs/>
          <w:color w:val="000000" w:themeColor="text1"/>
        </w:rPr>
        <w:t>Ferrum</w:t>
      </w:r>
      <w:proofErr w:type="spellEnd"/>
      <w:r w:rsidRPr="00B4539B">
        <w:rPr>
          <w:rFonts w:ascii="Arial" w:hAnsi="Arial"/>
          <w:b/>
          <w:bCs/>
          <w:color w:val="000000" w:themeColor="text1"/>
        </w:rPr>
        <w:t xml:space="preserve"> can seamer</w:t>
      </w:r>
    </w:p>
    <w:p w14:paraId="166E10E8" w14:textId="77777777" w:rsidR="004A5E26" w:rsidRPr="00B4539B" w:rsidRDefault="004A5E26" w:rsidP="00B4539B">
      <w:pPr>
        <w:tabs>
          <w:tab w:val="left" w:pos="1055"/>
        </w:tabs>
        <w:spacing w:line="360" w:lineRule="auto"/>
        <w:rPr>
          <w:rFonts w:ascii="Arial" w:hAnsi="Arial"/>
          <w:color w:val="000000" w:themeColor="text1"/>
        </w:rPr>
      </w:pPr>
      <w:r w:rsidRPr="00B4539B">
        <w:rPr>
          <w:rFonts w:ascii="Arial" w:hAnsi="Arial"/>
          <w:color w:val="000000" w:themeColor="text1"/>
        </w:rPr>
        <w:t xml:space="preserve">Tiny Rebel uses a can seamer from </w:t>
      </w:r>
      <w:proofErr w:type="spellStart"/>
      <w:r w:rsidRPr="00B4539B">
        <w:rPr>
          <w:rFonts w:ascii="Arial" w:hAnsi="Arial"/>
          <w:color w:val="000000" w:themeColor="text1"/>
        </w:rPr>
        <w:t>Ferrum</w:t>
      </w:r>
      <w:proofErr w:type="spellEnd"/>
      <w:r w:rsidRPr="00B4539B">
        <w:rPr>
          <w:rFonts w:ascii="Arial" w:hAnsi="Arial"/>
          <w:color w:val="000000" w:themeColor="text1"/>
        </w:rPr>
        <w:t>, one of KHS’ partner companies. The greatest importance is also attached to the hygienic design of all components here. The seamer section is made entirely of stainless steel and provides maximum durability even when aggressive cleaning media are used.</w:t>
      </w:r>
    </w:p>
    <w:p w14:paraId="494935B7" w14:textId="1196770D" w:rsidR="00B4539B" w:rsidRDefault="00B4539B">
      <w:pPr>
        <w:rPr>
          <w:rFonts w:ascii="Arial" w:hAnsi="Arial"/>
          <w:b/>
          <w:sz w:val="20"/>
        </w:rPr>
      </w:pPr>
      <w:r>
        <w:rPr>
          <w:rFonts w:ascii="Arial" w:hAnsi="Arial"/>
          <w:b/>
          <w:sz w:val="20"/>
        </w:rPr>
        <w:br w:type="page"/>
      </w:r>
    </w:p>
    <w:p w14:paraId="17F2024E" w14:textId="4862BDF1" w:rsidR="00CC20E5" w:rsidRDefault="00CC20E5" w:rsidP="00366C10">
      <w:pPr>
        <w:spacing w:line="360" w:lineRule="auto"/>
        <w:rPr>
          <w:rFonts w:ascii="Arial" w:hAnsi="Arial"/>
          <w:b/>
          <w:sz w:val="20"/>
        </w:rPr>
      </w:pPr>
      <w:r>
        <w:rPr>
          <w:rFonts w:ascii="Arial" w:hAnsi="Arial"/>
          <w:b/>
          <w:sz w:val="20"/>
        </w:rPr>
        <w:lastRenderedPageBreak/>
        <w:t>About the KHS Group</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147A0E" w:rsidRPr="00C27CC4" w14:paraId="56890D56" w14:textId="77777777" w:rsidTr="00172CF2">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bookmarkEnd w:id="1"/>
          <w:bookmarkEnd w:id="2"/>
          <w:p w14:paraId="1199DB91" w14:textId="77777777" w:rsidR="00147A0E" w:rsidRPr="00C27CC4" w:rsidRDefault="00147A0E" w:rsidP="00172CF2">
            <w:pPr>
              <w:tabs>
                <w:tab w:val="left" w:pos="3240"/>
              </w:tabs>
              <w:spacing w:line="360" w:lineRule="auto"/>
              <w:ind w:right="72"/>
              <w:rPr>
                <w:rFonts w:ascii="Arial" w:hAnsi="Arial" w:cs="Arial"/>
                <w:sz w:val="20"/>
                <w:lang w:eastAsia="en-US"/>
              </w:rPr>
            </w:pPr>
            <w:r w:rsidRPr="00C27CC4">
              <w:rPr>
                <w:rFonts w:ascii="Arial" w:eastAsia="Calibri" w:hAnsi="Arial"/>
                <w:sz w:val="20"/>
                <w:szCs w:val="22"/>
                <w:lang w:eastAsia="en-US"/>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w:t>
            </w:r>
            <w:proofErr w:type="spellStart"/>
            <w:r w:rsidRPr="00C27CC4">
              <w:rPr>
                <w:rFonts w:ascii="Arial" w:eastAsia="Calibri" w:hAnsi="Arial"/>
                <w:sz w:val="20"/>
                <w:szCs w:val="22"/>
                <w:lang w:eastAsia="en-US"/>
              </w:rPr>
              <w:t>Zinacantepec</w:t>
            </w:r>
            <w:proofErr w:type="spellEnd"/>
            <w:r w:rsidRPr="00C27CC4">
              <w:rPr>
                <w:rFonts w:ascii="Arial" w:eastAsia="Calibri" w:hAnsi="Arial"/>
                <w:sz w:val="20"/>
                <w:szCs w:val="22"/>
                <w:lang w:eastAsia="en-US"/>
              </w:rPr>
              <w:t xml:space="preserve"> (Mexico), São Paulo (Brazil) and Kunshan (China). It also operates numerous sales and service centers worldwide. KHS manufactures modern filling and packaging systems for the high-capacity range at its headquarters in Dortmund, Germany, and at its factories in Bad Kreuznach, Kleve, </w:t>
            </w:r>
            <w:proofErr w:type="gramStart"/>
            <w:r w:rsidRPr="00C27CC4">
              <w:rPr>
                <w:rFonts w:ascii="Arial" w:eastAsia="Calibri" w:hAnsi="Arial"/>
                <w:sz w:val="20"/>
                <w:szCs w:val="22"/>
                <w:lang w:eastAsia="en-US"/>
              </w:rPr>
              <w:t>Worms</w:t>
            </w:r>
            <w:proofErr w:type="gramEnd"/>
            <w:r w:rsidRPr="00C27CC4">
              <w:rPr>
                <w:rFonts w:ascii="Arial" w:eastAsia="Calibri" w:hAnsi="Arial"/>
                <w:sz w:val="20"/>
                <w:szCs w:val="22"/>
                <w:lang w:eastAsia="en-US"/>
              </w:rPr>
              <w:t xml:space="preserve"> and Hamburg. The KHS Group is a wholly owned subsidiary of the SDAX-listed Salzgitter AG corporation. In 202</w:t>
            </w:r>
            <w:r>
              <w:rPr>
                <w:rFonts w:ascii="Arial" w:eastAsia="Calibri" w:hAnsi="Arial"/>
                <w:sz w:val="20"/>
                <w:szCs w:val="22"/>
                <w:lang w:eastAsia="en-US"/>
              </w:rPr>
              <w:t>1</w:t>
            </w:r>
            <w:r w:rsidRPr="00C27CC4">
              <w:rPr>
                <w:rFonts w:ascii="Arial" w:eastAsia="Calibri" w:hAnsi="Arial"/>
                <w:sz w:val="20"/>
                <w:szCs w:val="22"/>
                <w:lang w:eastAsia="en-US"/>
              </w:rPr>
              <w:t xml:space="preserve"> the KHS Group and its </w:t>
            </w:r>
            <w:r>
              <w:rPr>
                <w:rFonts w:ascii="Arial" w:eastAsia="Calibri" w:hAnsi="Arial"/>
                <w:sz w:val="20"/>
                <w:szCs w:val="22"/>
                <w:lang w:eastAsia="en-US"/>
              </w:rPr>
              <w:t>4.954</w:t>
            </w:r>
            <w:r w:rsidRPr="00C27CC4">
              <w:rPr>
                <w:rFonts w:ascii="Arial" w:eastAsia="Calibri" w:hAnsi="Arial"/>
                <w:sz w:val="20"/>
                <w:szCs w:val="22"/>
                <w:lang w:eastAsia="en-US"/>
              </w:rPr>
              <w:t xml:space="preserve"> employees achieved a turnover of around €1.</w:t>
            </w:r>
            <w:r>
              <w:rPr>
                <w:rFonts w:ascii="Arial" w:eastAsia="Calibri" w:hAnsi="Arial"/>
                <w:sz w:val="20"/>
                <w:szCs w:val="22"/>
                <w:lang w:eastAsia="en-US"/>
              </w:rPr>
              <w:t>245</w:t>
            </w:r>
            <w:r w:rsidRPr="00C27CC4">
              <w:rPr>
                <w:rFonts w:ascii="Arial" w:eastAsia="Calibri" w:hAnsi="Arial"/>
                <w:sz w:val="20"/>
                <w:szCs w:val="22"/>
                <w:lang w:eastAsia="en-US"/>
              </w:rPr>
              <w:t xml:space="preserve"> billion.</w:t>
            </w:r>
          </w:p>
        </w:tc>
      </w:tr>
    </w:tbl>
    <w:p w14:paraId="62D176E7" w14:textId="77777777" w:rsidR="00147A0E" w:rsidRPr="00C27CC4" w:rsidRDefault="00147A0E" w:rsidP="00147A0E">
      <w:pPr>
        <w:spacing w:after="200" w:line="276" w:lineRule="auto"/>
        <w:rPr>
          <w:rFonts w:ascii="Arial" w:eastAsia="Calibri" w:hAnsi="Arial" w:cs="Arial"/>
          <w:b/>
          <w:bCs/>
          <w:sz w:val="20"/>
          <w:szCs w:val="22"/>
          <w:lang w:eastAsia="en-US"/>
        </w:rPr>
      </w:pPr>
    </w:p>
    <w:tbl>
      <w:tblPr>
        <w:tblStyle w:val="Tabellenraster"/>
        <w:tblpPr w:leftFromText="141" w:rightFromText="141" w:vertAnchor="text" w:tblpX="500" w:tblpY="1"/>
        <w:tblW w:w="14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53"/>
        <w:gridCol w:w="3935"/>
        <w:gridCol w:w="2796"/>
        <w:gridCol w:w="3372"/>
      </w:tblGrid>
      <w:tr w:rsidR="00147A0E" w:rsidRPr="00C27CC4" w14:paraId="39BBC649" w14:textId="77777777" w:rsidTr="00172CF2">
        <w:trPr>
          <w:trHeight w:val="80"/>
        </w:trPr>
        <w:tc>
          <w:tcPr>
            <w:tcW w:w="4253" w:type="dxa"/>
          </w:tcPr>
          <w:p w14:paraId="18CB73E2" w14:textId="77777777" w:rsidR="00147A0E" w:rsidRPr="00C27CC4" w:rsidRDefault="00147A0E" w:rsidP="00172CF2">
            <w:pPr>
              <w:rPr>
                <w:rFonts w:ascii="Arial" w:eastAsia="Calibri" w:hAnsi="Arial" w:cs="Arial"/>
                <w:b/>
                <w:bCs/>
                <w:sz w:val="20"/>
                <w:szCs w:val="20"/>
              </w:rPr>
            </w:pPr>
            <w:r w:rsidRPr="00C27CC4">
              <w:rPr>
                <w:rFonts w:ascii="Arial" w:hAnsi="Arial"/>
                <w:b/>
                <w:sz w:val="20"/>
                <w:szCs w:val="20"/>
              </w:rPr>
              <w:t xml:space="preserve">PR contact </w:t>
            </w:r>
          </w:p>
          <w:p w14:paraId="50295129" w14:textId="77777777" w:rsidR="00147A0E" w:rsidRPr="00C27CC4" w:rsidRDefault="00147A0E" w:rsidP="00172CF2">
            <w:pPr>
              <w:tabs>
                <w:tab w:val="left" w:pos="540"/>
              </w:tabs>
              <w:autoSpaceDE w:val="0"/>
              <w:ind w:right="-284"/>
              <w:rPr>
                <w:rFonts w:ascii="Arial" w:hAnsi="Arial" w:cs="Arial"/>
                <w:sz w:val="20"/>
                <w:szCs w:val="20"/>
              </w:rPr>
            </w:pPr>
          </w:p>
        </w:tc>
        <w:tc>
          <w:tcPr>
            <w:tcW w:w="3935" w:type="dxa"/>
          </w:tcPr>
          <w:p w14:paraId="5C1B643D" w14:textId="77777777" w:rsidR="00147A0E" w:rsidRPr="00C27CC4" w:rsidRDefault="00147A0E" w:rsidP="00172CF2">
            <w:pPr>
              <w:rPr>
                <w:rFonts w:ascii="Arial" w:eastAsia="Calibri" w:hAnsi="Arial" w:cs="Arial"/>
                <w:b/>
                <w:bCs/>
                <w:sz w:val="20"/>
                <w:szCs w:val="20"/>
              </w:rPr>
            </w:pPr>
            <w:r w:rsidRPr="00C27CC4">
              <w:rPr>
                <w:rFonts w:ascii="Arial" w:hAnsi="Arial"/>
                <w:b/>
                <w:sz w:val="20"/>
                <w:szCs w:val="20"/>
              </w:rPr>
              <w:t>Media contact</w:t>
            </w:r>
          </w:p>
          <w:p w14:paraId="21E169E7" w14:textId="77777777" w:rsidR="00147A0E" w:rsidRPr="00C27CC4" w:rsidRDefault="00147A0E" w:rsidP="00172CF2">
            <w:pPr>
              <w:tabs>
                <w:tab w:val="left" w:pos="540"/>
              </w:tabs>
              <w:autoSpaceDE w:val="0"/>
              <w:ind w:right="-284"/>
              <w:rPr>
                <w:rFonts w:ascii="Arial" w:hAnsi="Arial" w:cs="Arial"/>
                <w:sz w:val="20"/>
                <w:szCs w:val="20"/>
              </w:rPr>
            </w:pPr>
          </w:p>
        </w:tc>
        <w:tc>
          <w:tcPr>
            <w:tcW w:w="2796" w:type="dxa"/>
          </w:tcPr>
          <w:p w14:paraId="5FA8926A" w14:textId="77777777" w:rsidR="00147A0E" w:rsidRPr="00C27CC4" w:rsidRDefault="00147A0E" w:rsidP="00172CF2">
            <w:pPr>
              <w:tabs>
                <w:tab w:val="left" w:pos="540"/>
              </w:tabs>
              <w:autoSpaceDE w:val="0"/>
              <w:ind w:right="-284"/>
              <w:rPr>
                <w:rFonts w:ascii="Arial" w:hAnsi="Arial" w:cs="Arial"/>
                <w:sz w:val="20"/>
                <w:szCs w:val="20"/>
              </w:rPr>
            </w:pPr>
          </w:p>
        </w:tc>
        <w:tc>
          <w:tcPr>
            <w:tcW w:w="3372" w:type="dxa"/>
          </w:tcPr>
          <w:p w14:paraId="6105E1FE" w14:textId="77777777" w:rsidR="00147A0E" w:rsidRPr="00C27CC4" w:rsidRDefault="00147A0E" w:rsidP="00172CF2">
            <w:pPr>
              <w:tabs>
                <w:tab w:val="left" w:pos="432"/>
              </w:tabs>
              <w:ind w:right="-284"/>
              <w:rPr>
                <w:rFonts w:ascii="Arial" w:hAnsi="Arial" w:cs="Arial"/>
                <w:sz w:val="20"/>
                <w:szCs w:val="20"/>
              </w:rPr>
            </w:pPr>
          </w:p>
        </w:tc>
      </w:tr>
      <w:tr w:rsidR="00147A0E" w:rsidRPr="00C27CC4" w14:paraId="2CAE6BDA" w14:textId="77777777" w:rsidTr="00172CF2">
        <w:trPr>
          <w:trHeight w:val="80"/>
        </w:trPr>
        <w:tc>
          <w:tcPr>
            <w:tcW w:w="4253" w:type="dxa"/>
          </w:tcPr>
          <w:p w14:paraId="73B29F68"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KHS GmbH</w:t>
            </w:r>
          </w:p>
          <w:p w14:paraId="269A3E29"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 xml:space="preserve">Sebastian Deppe </w:t>
            </w:r>
          </w:p>
          <w:p w14:paraId="064F7B99"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w:t>
            </w:r>
            <w:proofErr w:type="gramStart"/>
            <w:r w:rsidRPr="00C27CC4">
              <w:rPr>
                <w:rFonts w:ascii="Arial" w:hAnsi="Arial"/>
                <w:sz w:val="20"/>
                <w:szCs w:val="20"/>
              </w:rPr>
              <w:t>external</w:t>
            </w:r>
            <w:proofErr w:type="gramEnd"/>
            <w:r w:rsidRPr="00C27CC4">
              <w:rPr>
                <w:rFonts w:ascii="Arial" w:hAnsi="Arial"/>
                <w:sz w:val="20"/>
                <w:szCs w:val="20"/>
              </w:rPr>
              <w:t xml:space="preserve"> PR consultant)</w:t>
            </w:r>
          </w:p>
          <w:p w14:paraId="324541BF"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Phone: +49 251 6255 61243</w:t>
            </w:r>
          </w:p>
          <w:p w14:paraId="25F819D3"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Fax: +49 251 6255 6119</w:t>
            </w:r>
          </w:p>
          <w:p w14:paraId="3A037A89" w14:textId="77777777" w:rsidR="00147A0E" w:rsidRPr="00C27CC4" w:rsidRDefault="00147A0E" w:rsidP="00172CF2">
            <w:pPr>
              <w:tabs>
                <w:tab w:val="left" w:pos="432"/>
              </w:tabs>
              <w:ind w:right="-284"/>
              <w:rPr>
                <w:rFonts w:ascii="Arial" w:hAnsi="Arial" w:cs="Arial"/>
                <w:color w:val="0000FF"/>
                <w:sz w:val="20"/>
                <w:szCs w:val="20"/>
                <w:u w:val="single"/>
              </w:rPr>
            </w:pPr>
            <w:r w:rsidRPr="00C27CC4">
              <w:rPr>
                <w:rFonts w:ascii="Arial" w:hAnsi="Arial"/>
                <w:sz w:val="20"/>
                <w:szCs w:val="20"/>
              </w:rPr>
              <w:t xml:space="preserve">Email: </w:t>
            </w:r>
            <w:hyperlink r:id="rId9" w:history="1">
              <w:r w:rsidRPr="00C27CC4">
                <w:rPr>
                  <w:rFonts w:ascii="Arial" w:hAnsi="Arial"/>
                  <w:color w:val="0000FF"/>
                  <w:sz w:val="20"/>
                  <w:szCs w:val="20"/>
                  <w:u w:val="single"/>
                </w:rPr>
                <w:t>presse@khs.com</w:t>
              </w:r>
            </w:hyperlink>
          </w:p>
          <w:p w14:paraId="3280AD2A" w14:textId="77777777" w:rsidR="00147A0E" w:rsidRPr="00C27CC4" w:rsidRDefault="00147A0E" w:rsidP="00172CF2">
            <w:pPr>
              <w:tabs>
                <w:tab w:val="left" w:pos="432"/>
              </w:tabs>
              <w:ind w:right="-284"/>
              <w:rPr>
                <w:rFonts w:ascii="Arial" w:hAnsi="Arial" w:cs="Arial"/>
                <w:color w:val="0000FF"/>
                <w:sz w:val="20"/>
                <w:szCs w:val="20"/>
                <w:u w:val="single"/>
              </w:rPr>
            </w:pPr>
            <w:r w:rsidRPr="00C27CC4">
              <w:rPr>
                <w:rFonts w:ascii="Arial" w:hAnsi="Arial"/>
                <w:sz w:val="20"/>
                <w:szCs w:val="20"/>
              </w:rPr>
              <w:t xml:space="preserve">Website: </w:t>
            </w:r>
            <w:hyperlink r:id="rId10" w:history="1">
              <w:r w:rsidRPr="00C27CC4">
                <w:rPr>
                  <w:rFonts w:ascii="Arial" w:hAnsi="Arial"/>
                  <w:color w:val="0000FF"/>
                  <w:sz w:val="20"/>
                  <w:szCs w:val="20"/>
                  <w:u w:val="single"/>
                </w:rPr>
                <w:t>https://www.khs.com/</w:t>
              </w:r>
            </w:hyperlink>
            <w:r w:rsidRPr="00C27CC4">
              <w:rPr>
                <w:rFonts w:ascii="Arial" w:hAnsi="Arial"/>
                <w:sz w:val="20"/>
                <w:szCs w:val="20"/>
              </w:rPr>
              <w:t xml:space="preserve"> </w:t>
            </w:r>
          </w:p>
          <w:p w14:paraId="0D800478" w14:textId="77777777" w:rsidR="00147A0E" w:rsidRPr="00C27CC4" w:rsidRDefault="00147A0E" w:rsidP="00172CF2">
            <w:pPr>
              <w:tabs>
                <w:tab w:val="left" w:pos="540"/>
              </w:tabs>
              <w:autoSpaceDE w:val="0"/>
              <w:ind w:right="-284"/>
              <w:rPr>
                <w:rFonts w:ascii="Arial" w:hAnsi="Arial" w:cs="Arial"/>
                <w:sz w:val="20"/>
                <w:szCs w:val="20"/>
              </w:rPr>
            </w:pPr>
          </w:p>
        </w:tc>
        <w:tc>
          <w:tcPr>
            <w:tcW w:w="3935" w:type="dxa"/>
          </w:tcPr>
          <w:p w14:paraId="03382BC4"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KHS GmbH</w:t>
            </w:r>
          </w:p>
          <w:p w14:paraId="1CF3AC36"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 xml:space="preserve">Eileen Rossmann </w:t>
            </w:r>
          </w:p>
          <w:p w14:paraId="4B225B53"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w:t>
            </w:r>
            <w:proofErr w:type="gramStart"/>
            <w:r w:rsidRPr="00C27CC4">
              <w:rPr>
                <w:rFonts w:ascii="Arial" w:hAnsi="Arial"/>
                <w:sz w:val="20"/>
                <w:szCs w:val="20"/>
              </w:rPr>
              <w:t>external</w:t>
            </w:r>
            <w:proofErr w:type="gramEnd"/>
            <w:r w:rsidRPr="00C27CC4">
              <w:rPr>
                <w:rFonts w:ascii="Arial" w:hAnsi="Arial"/>
                <w:sz w:val="20"/>
                <w:szCs w:val="20"/>
              </w:rPr>
              <w:t xml:space="preserve"> media consultant)</w:t>
            </w:r>
          </w:p>
          <w:p w14:paraId="0016697B"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Phone: +49 711 26877 656</w:t>
            </w:r>
          </w:p>
          <w:p w14:paraId="76D93D7E" w14:textId="77777777" w:rsidR="00147A0E" w:rsidRPr="00C27CC4" w:rsidRDefault="00147A0E" w:rsidP="00172CF2">
            <w:pPr>
              <w:tabs>
                <w:tab w:val="left" w:pos="432"/>
              </w:tabs>
              <w:ind w:right="-284"/>
              <w:rPr>
                <w:rFonts w:ascii="Arial" w:hAnsi="Arial" w:cs="Arial"/>
                <w:sz w:val="20"/>
                <w:szCs w:val="20"/>
              </w:rPr>
            </w:pPr>
            <w:r w:rsidRPr="00C27CC4">
              <w:rPr>
                <w:rFonts w:ascii="Arial" w:hAnsi="Arial"/>
                <w:sz w:val="20"/>
                <w:szCs w:val="20"/>
              </w:rPr>
              <w:t>Fax: +49 711 26877 699</w:t>
            </w:r>
          </w:p>
          <w:p w14:paraId="0718F241" w14:textId="77777777" w:rsidR="00147A0E" w:rsidRPr="00C27CC4" w:rsidRDefault="00147A0E" w:rsidP="00172CF2">
            <w:pPr>
              <w:tabs>
                <w:tab w:val="left" w:pos="432"/>
              </w:tabs>
              <w:ind w:right="-284"/>
              <w:rPr>
                <w:rFonts w:ascii="Arial" w:hAnsi="Arial" w:cs="Arial"/>
                <w:color w:val="0000FF"/>
                <w:sz w:val="20"/>
                <w:szCs w:val="20"/>
                <w:u w:val="single"/>
              </w:rPr>
            </w:pPr>
            <w:r w:rsidRPr="00C27CC4">
              <w:rPr>
                <w:rFonts w:ascii="Arial" w:hAnsi="Arial"/>
                <w:sz w:val="20"/>
                <w:szCs w:val="20"/>
              </w:rPr>
              <w:t xml:space="preserve">Email: </w:t>
            </w:r>
            <w:hyperlink r:id="rId11" w:history="1">
              <w:r w:rsidRPr="00C27CC4">
                <w:rPr>
                  <w:rFonts w:ascii="Arial" w:hAnsi="Arial"/>
                  <w:color w:val="0000FF"/>
                  <w:sz w:val="20"/>
                  <w:szCs w:val="20"/>
                  <w:u w:val="single"/>
                </w:rPr>
                <w:t>eileen.rossmann@</w:t>
              </w:r>
            </w:hyperlink>
            <w:hyperlink r:id="rId12" w:history="1">
              <w:r w:rsidRPr="00C27CC4">
                <w:rPr>
                  <w:rFonts w:ascii="Arial" w:hAnsi="Arial"/>
                  <w:color w:val="0000FF"/>
                  <w:sz w:val="20"/>
                  <w:szCs w:val="20"/>
                  <w:u w:val="single"/>
                </w:rPr>
                <w:t>mmb-media.de</w:t>
              </w:r>
            </w:hyperlink>
          </w:p>
          <w:p w14:paraId="631262E1" w14:textId="77777777" w:rsidR="00147A0E" w:rsidRPr="00C27CC4" w:rsidRDefault="00147A0E" w:rsidP="00172CF2">
            <w:pPr>
              <w:tabs>
                <w:tab w:val="left" w:pos="432"/>
              </w:tabs>
              <w:ind w:right="-284"/>
              <w:rPr>
                <w:rFonts w:ascii="Arial" w:hAnsi="Arial" w:cs="Arial"/>
                <w:color w:val="0000FF"/>
                <w:sz w:val="20"/>
                <w:szCs w:val="20"/>
                <w:u w:val="single"/>
              </w:rPr>
            </w:pPr>
            <w:r w:rsidRPr="00C27CC4">
              <w:rPr>
                <w:rFonts w:ascii="Arial" w:hAnsi="Arial"/>
                <w:sz w:val="20"/>
                <w:szCs w:val="20"/>
              </w:rPr>
              <w:t xml:space="preserve">Website: </w:t>
            </w:r>
            <w:hyperlink r:id="rId13" w:history="1">
              <w:r w:rsidRPr="00C27CC4">
                <w:rPr>
                  <w:rFonts w:ascii="Arial" w:hAnsi="Arial"/>
                  <w:color w:val="0000FF"/>
                  <w:sz w:val="20"/>
                  <w:szCs w:val="20"/>
                  <w:u w:val="single"/>
                </w:rPr>
                <w:t>https://www.khs.com/</w:t>
              </w:r>
            </w:hyperlink>
            <w:r w:rsidRPr="00C27CC4">
              <w:rPr>
                <w:rFonts w:ascii="Arial" w:hAnsi="Arial"/>
                <w:sz w:val="20"/>
                <w:szCs w:val="20"/>
              </w:rPr>
              <w:t xml:space="preserve"> </w:t>
            </w:r>
          </w:p>
          <w:p w14:paraId="53684594" w14:textId="77777777" w:rsidR="00147A0E" w:rsidRPr="00C27CC4" w:rsidRDefault="00147A0E" w:rsidP="00172CF2">
            <w:pPr>
              <w:tabs>
                <w:tab w:val="left" w:pos="540"/>
              </w:tabs>
              <w:autoSpaceDE w:val="0"/>
              <w:ind w:right="-284"/>
              <w:rPr>
                <w:rFonts w:ascii="Arial" w:hAnsi="Arial" w:cs="Arial"/>
                <w:sz w:val="20"/>
                <w:szCs w:val="20"/>
              </w:rPr>
            </w:pPr>
          </w:p>
        </w:tc>
        <w:tc>
          <w:tcPr>
            <w:tcW w:w="2796" w:type="dxa"/>
          </w:tcPr>
          <w:p w14:paraId="6242118F" w14:textId="77777777" w:rsidR="00147A0E" w:rsidRPr="00C27CC4" w:rsidRDefault="00147A0E" w:rsidP="00172CF2">
            <w:pPr>
              <w:tabs>
                <w:tab w:val="left" w:pos="540"/>
              </w:tabs>
              <w:autoSpaceDE w:val="0"/>
              <w:ind w:right="-284"/>
              <w:rPr>
                <w:rFonts w:ascii="Arial" w:hAnsi="Arial" w:cs="Arial"/>
                <w:sz w:val="20"/>
                <w:szCs w:val="20"/>
              </w:rPr>
            </w:pPr>
          </w:p>
        </w:tc>
        <w:tc>
          <w:tcPr>
            <w:tcW w:w="3372" w:type="dxa"/>
          </w:tcPr>
          <w:p w14:paraId="1BA89024" w14:textId="77777777" w:rsidR="00147A0E" w:rsidRPr="00C27CC4" w:rsidRDefault="00147A0E" w:rsidP="00172CF2">
            <w:pPr>
              <w:tabs>
                <w:tab w:val="left" w:pos="432"/>
              </w:tabs>
              <w:ind w:right="-284"/>
              <w:rPr>
                <w:rFonts w:ascii="Arial" w:hAnsi="Arial" w:cs="Arial"/>
                <w:sz w:val="20"/>
                <w:szCs w:val="20"/>
              </w:rPr>
            </w:pPr>
          </w:p>
        </w:tc>
      </w:tr>
    </w:tbl>
    <w:p w14:paraId="1D7BCE05" w14:textId="77777777" w:rsidR="00970005" w:rsidRPr="00AA2B07" w:rsidRDefault="00970005" w:rsidP="008E021D">
      <w:pPr>
        <w:spacing w:line="360" w:lineRule="auto"/>
      </w:pPr>
    </w:p>
    <w:sectPr w:rsidR="00970005" w:rsidRPr="00AA2B07" w:rsidSect="002014BF">
      <w:headerReference w:type="even" r:id="rId14"/>
      <w:headerReference w:type="default" r:id="rId15"/>
      <w:footerReference w:type="even" r:id="rId16"/>
      <w:footerReference w:type="default" r:id="rId17"/>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BB477" w14:textId="77777777" w:rsidR="00F137D7" w:rsidRDefault="00F137D7">
      <w:r>
        <w:separator/>
      </w:r>
    </w:p>
    <w:p w14:paraId="442730F7" w14:textId="77777777" w:rsidR="00F137D7" w:rsidRDefault="00F137D7"/>
    <w:p w14:paraId="2E8E579C" w14:textId="77777777" w:rsidR="00F137D7" w:rsidRDefault="00F137D7"/>
    <w:p w14:paraId="25C3DA62" w14:textId="77777777" w:rsidR="00F137D7" w:rsidRDefault="00F137D7"/>
    <w:p w14:paraId="659DABDB" w14:textId="77777777" w:rsidR="00F137D7" w:rsidRDefault="00F137D7"/>
    <w:p w14:paraId="6CD6CA9F" w14:textId="77777777" w:rsidR="00F137D7" w:rsidRDefault="00F137D7"/>
    <w:p w14:paraId="07281C58" w14:textId="77777777" w:rsidR="00F137D7" w:rsidRDefault="00F137D7"/>
    <w:p w14:paraId="28D402B5" w14:textId="77777777" w:rsidR="00F137D7" w:rsidRDefault="00F137D7"/>
    <w:p w14:paraId="6878B012" w14:textId="77777777" w:rsidR="00F137D7" w:rsidRDefault="00F137D7"/>
    <w:p w14:paraId="790785F7" w14:textId="77777777" w:rsidR="00F137D7" w:rsidRDefault="00F137D7"/>
  </w:endnote>
  <w:endnote w:type="continuationSeparator" w:id="0">
    <w:p w14:paraId="381CC431" w14:textId="77777777" w:rsidR="00F137D7" w:rsidRDefault="00F137D7">
      <w:r>
        <w:continuationSeparator/>
      </w:r>
    </w:p>
    <w:p w14:paraId="429F4B31" w14:textId="77777777" w:rsidR="00F137D7" w:rsidRDefault="00F137D7"/>
    <w:p w14:paraId="741463E6" w14:textId="77777777" w:rsidR="00F137D7" w:rsidRDefault="00F137D7"/>
    <w:p w14:paraId="4D496B3C" w14:textId="77777777" w:rsidR="00F137D7" w:rsidRDefault="00F137D7"/>
    <w:p w14:paraId="14A3C03B" w14:textId="77777777" w:rsidR="00F137D7" w:rsidRDefault="00F137D7"/>
    <w:p w14:paraId="69124C55" w14:textId="77777777" w:rsidR="00F137D7" w:rsidRDefault="00F137D7"/>
    <w:p w14:paraId="7E073BDB" w14:textId="77777777" w:rsidR="00F137D7" w:rsidRDefault="00F137D7"/>
    <w:p w14:paraId="76903EBC" w14:textId="77777777" w:rsidR="00F137D7" w:rsidRDefault="00F137D7"/>
    <w:p w14:paraId="16C3AE02" w14:textId="77777777" w:rsidR="00F137D7" w:rsidRDefault="00F137D7"/>
    <w:p w14:paraId="6BF73201" w14:textId="77777777" w:rsidR="00F137D7" w:rsidRDefault="00F137D7"/>
  </w:endnote>
  <w:endnote w:type="continuationNotice" w:id="1">
    <w:p w14:paraId="735755F9" w14:textId="77777777" w:rsidR="00F137D7" w:rsidRDefault="00F13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C2E3" w14:textId="77777777" w:rsidR="00610E1D" w:rsidRDefault="00713D72"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67595EE5" w14:textId="77777777" w:rsidR="00610E1D" w:rsidRDefault="00610E1D">
    <w:pPr>
      <w:pStyle w:val="Fuzeile"/>
    </w:pPr>
  </w:p>
  <w:p w14:paraId="6A9A6EA0" w14:textId="77777777" w:rsidR="00610E1D" w:rsidRDefault="00610E1D"/>
  <w:p w14:paraId="4192DE7F" w14:textId="77777777" w:rsidR="00610E1D" w:rsidRDefault="00610E1D"/>
  <w:p w14:paraId="3A6E76F8" w14:textId="77777777" w:rsidR="00610E1D" w:rsidRDefault="00610E1D"/>
  <w:p w14:paraId="3AD6D0DA" w14:textId="77777777" w:rsidR="00610E1D" w:rsidRDefault="00610E1D"/>
  <w:p w14:paraId="5E16FCFB" w14:textId="77777777" w:rsidR="00610E1D" w:rsidRDefault="00610E1D"/>
  <w:p w14:paraId="32F41575" w14:textId="77777777" w:rsidR="00610E1D" w:rsidRDefault="00610E1D"/>
  <w:p w14:paraId="58E7EF09"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0C99" w14:textId="77777777" w:rsidR="00610E1D" w:rsidRDefault="00610E1D" w:rsidP="00EF39D5">
    <w:pPr>
      <w:pStyle w:val="Fuzeile"/>
      <w:jc w:val="center"/>
      <w:rPr>
        <w:rFonts w:ascii="Arial" w:hAnsi="Arial" w:cs="Arial"/>
        <w:sz w:val="20"/>
        <w:szCs w:val="20"/>
      </w:rPr>
    </w:pPr>
  </w:p>
  <w:p w14:paraId="3911255F" w14:textId="77777777" w:rsidR="00610E1D" w:rsidRDefault="00610E1D" w:rsidP="00EF39D5">
    <w:pPr>
      <w:pStyle w:val="Fuzeile"/>
      <w:jc w:val="center"/>
    </w:pPr>
    <w:r>
      <w:rPr>
        <w:rFonts w:ascii="Arial" w:hAnsi="Arial"/>
        <w:sz w:val="20"/>
      </w:rPr>
      <w:t xml:space="preserve">Page </w:t>
    </w:r>
    <w:r w:rsidR="00713D72" w:rsidRPr="00FA55FC">
      <w:rPr>
        <w:rFonts w:ascii="Arial" w:hAnsi="Arial" w:cs="Arial"/>
        <w:sz w:val="20"/>
      </w:rPr>
      <w:fldChar w:fldCharType="begin"/>
    </w:r>
    <w:r w:rsidRPr="00FA55FC">
      <w:rPr>
        <w:rFonts w:ascii="Arial" w:hAnsi="Arial" w:cs="Arial"/>
        <w:sz w:val="20"/>
      </w:rPr>
      <w:instrText xml:space="preserve"> PAGE </w:instrText>
    </w:r>
    <w:r w:rsidR="00713D72" w:rsidRPr="00FA55FC">
      <w:rPr>
        <w:rFonts w:ascii="Arial" w:hAnsi="Arial" w:cs="Arial"/>
        <w:sz w:val="20"/>
      </w:rPr>
      <w:fldChar w:fldCharType="separate"/>
    </w:r>
    <w:r w:rsidR="00F203A3">
      <w:rPr>
        <w:rFonts w:ascii="Arial" w:hAnsi="Arial" w:cs="Arial"/>
        <w:sz w:val="20"/>
      </w:rPr>
      <w:t>1</w:t>
    </w:r>
    <w:r w:rsidR="00713D72" w:rsidRPr="00FA55FC">
      <w:rPr>
        <w:rFonts w:ascii="Arial" w:hAnsi="Arial" w:cs="Arial"/>
        <w:sz w:val="20"/>
      </w:rPr>
      <w:fldChar w:fldCharType="end"/>
    </w:r>
    <w:r>
      <w:rPr>
        <w:rFonts w:ascii="Arial" w:hAnsi="Arial"/>
        <w:sz w:val="20"/>
      </w:rPr>
      <w:t xml:space="preserve"> of </w:t>
    </w:r>
    <w:r w:rsidR="00713D72" w:rsidRPr="00FA55FC">
      <w:rPr>
        <w:rFonts w:ascii="Arial" w:hAnsi="Arial" w:cs="Arial"/>
        <w:sz w:val="20"/>
      </w:rPr>
      <w:fldChar w:fldCharType="begin"/>
    </w:r>
    <w:r w:rsidRPr="00FA55FC">
      <w:rPr>
        <w:rFonts w:ascii="Arial" w:hAnsi="Arial" w:cs="Arial"/>
        <w:sz w:val="20"/>
      </w:rPr>
      <w:instrText xml:space="preserve"> NUMPAGES </w:instrText>
    </w:r>
    <w:r w:rsidR="00713D72" w:rsidRPr="00FA55FC">
      <w:rPr>
        <w:rFonts w:ascii="Arial" w:hAnsi="Arial" w:cs="Arial"/>
        <w:sz w:val="20"/>
      </w:rPr>
      <w:fldChar w:fldCharType="separate"/>
    </w:r>
    <w:r w:rsidR="00F203A3">
      <w:rPr>
        <w:rFonts w:ascii="Arial" w:hAnsi="Arial" w:cs="Arial"/>
        <w:sz w:val="20"/>
      </w:rPr>
      <w:t>7</w:t>
    </w:r>
    <w:r w:rsidR="00713D72" w:rsidRPr="00FA55FC">
      <w:rPr>
        <w:rFonts w:ascii="Arial" w:hAnsi="Arial" w:cs="Arial"/>
        <w:sz w:val="20"/>
      </w:rPr>
      <w:fldChar w:fldCharType="end"/>
    </w:r>
  </w:p>
  <w:p w14:paraId="61D3748B" w14:textId="77777777" w:rsidR="00610E1D" w:rsidRDefault="00610E1D"/>
  <w:p w14:paraId="082AD9D5"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D5A5C" w14:textId="77777777" w:rsidR="00F137D7" w:rsidRDefault="00F137D7">
      <w:r>
        <w:separator/>
      </w:r>
    </w:p>
    <w:p w14:paraId="7D407C5F" w14:textId="77777777" w:rsidR="00F137D7" w:rsidRDefault="00F137D7"/>
    <w:p w14:paraId="2DF03981" w14:textId="77777777" w:rsidR="00F137D7" w:rsidRDefault="00F137D7"/>
    <w:p w14:paraId="73DAE067" w14:textId="77777777" w:rsidR="00F137D7" w:rsidRDefault="00F137D7"/>
    <w:p w14:paraId="2EDFC7C1" w14:textId="77777777" w:rsidR="00F137D7" w:rsidRDefault="00F137D7"/>
    <w:p w14:paraId="59FF0629" w14:textId="77777777" w:rsidR="00F137D7" w:rsidRDefault="00F137D7"/>
    <w:p w14:paraId="279C44F0" w14:textId="77777777" w:rsidR="00F137D7" w:rsidRDefault="00F137D7"/>
    <w:p w14:paraId="310D7033" w14:textId="77777777" w:rsidR="00F137D7" w:rsidRDefault="00F137D7"/>
    <w:p w14:paraId="6B96132A" w14:textId="77777777" w:rsidR="00F137D7" w:rsidRDefault="00F137D7"/>
    <w:p w14:paraId="776A2CC3" w14:textId="77777777" w:rsidR="00F137D7" w:rsidRDefault="00F137D7"/>
  </w:footnote>
  <w:footnote w:type="continuationSeparator" w:id="0">
    <w:p w14:paraId="369CB9C7" w14:textId="77777777" w:rsidR="00F137D7" w:rsidRDefault="00F137D7">
      <w:r>
        <w:continuationSeparator/>
      </w:r>
    </w:p>
    <w:p w14:paraId="358FE242" w14:textId="77777777" w:rsidR="00F137D7" w:rsidRDefault="00F137D7"/>
    <w:p w14:paraId="6BE7C515" w14:textId="77777777" w:rsidR="00F137D7" w:rsidRDefault="00F137D7"/>
    <w:p w14:paraId="35809EEE" w14:textId="77777777" w:rsidR="00F137D7" w:rsidRDefault="00F137D7"/>
    <w:p w14:paraId="225DE44F" w14:textId="77777777" w:rsidR="00F137D7" w:rsidRDefault="00F137D7"/>
    <w:p w14:paraId="070C67FF" w14:textId="77777777" w:rsidR="00F137D7" w:rsidRDefault="00F137D7"/>
    <w:p w14:paraId="01FE4515" w14:textId="77777777" w:rsidR="00F137D7" w:rsidRDefault="00F137D7"/>
    <w:p w14:paraId="12ACE6E3" w14:textId="77777777" w:rsidR="00F137D7" w:rsidRDefault="00F137D7"/>
    <w:p w14:paraId="0E22450C" w14:textId="77777777" w:rsidR="00F137D7" w:rsidRDefault="00F137D7"/>
    <w:p w14:paraId="53BF98C7" w14:textId="77777777" w:rsidR="00F137D7" w:rsidRDefault="00F137D7"/>
  </w:footnote>
  <w:footnote w:type="continuationNotice" w:id="1">
    <w:p w14:paraId="6BFD1B4E" w14:textId="77777777" w:rsidR="00F137D7" w:rsidRDefault="00F137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08EA" w14:textId="77777777" w:rsidR="00610E1D" w:rsidRDefault="00610E1D"/>
  <w:p w14:paraId="7FFBF6CF" w14:textId="77777777" w:rsidR="00610E1D" w:rsidRDefault="00610E1D"/>
  <w:p w14:paraId="0038626F" w14:textId="77777777" w:rsidR="00610E1D" w:rsidRDefault="00610E1D"/>
  <w:p w14:paraId="0E24D9ED" w14:textId="77777777" w:rsidR="00610E1D" w:rsidRDefault="00610E1D"/>
  <w:p w14:paraId="36C902E9" w14:textId="77777777" w:rsidR="00610E1D" w:rsidRDefault="00610E1D"/>
  <w:p w14:paraId="58817420"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70D1" w14:textId="791E265B" w:rsidR="00610E1D" w:rsidRDefault="00CD38BF" w:rsidP="00DE1558">
    <w:pPr>
      <w:pStyle w:val="Kopfzeile"/>
      <w:tabs>
        <w:tab w:val="clear" w:pos="4536"/>
        <w:tab w:val="clear" w:pos="9072"/>
      </w:tabs>
      <w:jc w:val="right"/>
    </w:pPr>
    <w:r>
      <w:rPr>
        <w:noProof/>
      </w:rPr>
      <w:drawing>
        <wp:anchor distT="0" distB="0" distL="114300" distR="114300" simplePos="0" relativeHeight="251658240" behindDoc="0" locked="0" layoutInCell="1" allowOverlap="1" wp14:anchorId="2207DBA2" wp14:editId="575F2946">
          <wp:simplePos x="0" y="0"/>
          <wp:positionH relativeFrom="margin">
            <wp:posOffset>3246120</wp:posOffset>
          </wp:positionH>
          <wp:positionV relativeFrom="paragraph">
            <wp:posOffset>1905</wp:posOffset>
          </wp:positionV>
          <wp:extent cx="2305050" cy="718667"/>
          <wp:effectExtent l="0" t="0" r="0" b="5715"/>
          <wp:wrapThrough wrapText="bothSides">
            <wp:wrapPolygon edited="0">
              <wp:start x="3213" y="0"/>
              <wp:lineTo x="2142" y="2292"/>
              <wp:lineTo x="536" y="8021"/>
              <wp:lineTo x="0" y="13751"/>
              <wp:lineTo x="0" y="16042"/>
              <wp:lineTo x="5355" y="18334"/>
              <wp:lineTo x="5355" y="20626"/>
              <wp:lineTo x="5891" y="21199"/>
              <wp:lineTo x="7498" y="21199"/>
              <wp:lineTo x="15709" y="21199"/>
              <wp:lineTo x="21421" y="21199"/>
              <wp:lineTo x="21421" y="17761"/>
              <wp:lineTo x="19279" y="14324"/>
              <wp:lineTo x="15352" y="9167"/>
              <wp:lineTo x="15888" y="3438"/>
              <wp:lineTo x="14460" y="1719"/>
              <wp:lineTo x="5177" y="0"/>
              <wp:lineTo x="3213" y="0"/>
            </wp:wrapPolygon>
          </wp:wrapThrough>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anchor>
      </w:drawing>
    </w:r>
  </w:p>
  <w:p w14:paraId="7F54DE75" w14:textId="43B2F1B1" w:rsidR="00610E1D" w:rsidRDefault="00610E1D" w:rsidP="00DE1558">
    <w:pPr>
      <w:pStyle w:val="Kopfzeile"/>
      <w:tabs>
        <w:tab w:val="clear" w:pos="4536"/>
        <w:tab w:val="clear" w:pos="9072"/>
      </w:tabs>
      <w:jc w:val="right"/>
    </w:pPr>
  </w:p>
  <w:p w14:paraId="75E73B37" w14:textId="77777777" w:rsidR="00610E1D" w:rsidRDefault="00610E1D" w:rsidP="00DE1558">
    <w:pPr>
      <w:pStyle w:val="Kopfzeile"/>
      <w:tabs>
        <w:tab w:val="clear" w:pos="4536"/>
        <w:tab w:val="clear" w:pos="9072"/>
      </w:tabs>
      <w:jc w:val="right"/>
    </w:pPr>
  </w:p>
  <w:p w14:paraId="42D7B1FA" w14:textId="77777777" w:rsidR="002014BF" w:rsidRDefault="002014BF" w:rsidP="00DE1558">
    <w:pPr>
      <w:pStyle w:val="Kopfzeile"/>
      <w:tabs>
        <w:tab w:val="clear" w:pos="4536"/>
        <w:tab w:val="clear" w:pos="9072"/>
      </w:tabs>
      <w:jc w:val="right"/>
    </w:pPr>
  </w:p>
  <w:p w14:paraId="67D3AD8B" w14:textId="77777777" w:rsidR="002014BF" w:rsidRDefault="002014BF" w:rsidP="00DE1558">
    <w:pPr>
      <w:pStyle w:val="Kopfzeile"/>
      <w:tabs>
        <w:tab w:val="clear" w:pos="4536"/>
        <w:tab w:val="clear" w:pos="9072"/>
      </w:tabs>
      <w:jc w:val="right"/>
    </w:pPr>
  </w:p>
  <w:p w14:paraId="3EB592A6" w14:textId="77777777" w:rsidR="002014BF" w:rsidRDefault="002014BF"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BFE1925"/>
    <w:multiLevelType w:val="hybridMultilevel"/>
    <w:tmpl w:val="B48C11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75F29E7"/>
    <w:multiLevelType w:val="multilevel"/>
    <w:tmpl w:val="5586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AC1DF6"/>
    <w:multiLevelType w:val="hybridMultilevel"/>
    <w:tmpl w:val="AFBC6CE2"/>
    <w:lvl w:ilvl="0" w:tplc="062AE4D2">
      <w:numFmt w:val="bullet"/>
      <w:lvlText w:val="-"/>
      <w:lvlJc w:val="left"/>
      <w:pPr>
        <w:ind w:left="1145" w:hanging="360"/>
      </w:pPr>
      <w:rPr>
        <w:rFonts w:ascii="Arial" w:eastAsiaTheme="minorHAnsi" w:hAnsi="Arial" w:cs="Aria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4"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40901782"/>
    <w:multiLevelType w:val="hybridMultilevel"/>
    <w:tmpl w:val="FA24E2CE"/>
    <w:lvl w:ilvl="0" w:tplc="C8A29BD6">
      <w:numFmt w:val="bullet"/>
      <w:lvlText w:val=""/>
      <w:lvlJc w:val="left"/>
      <w:pPr>
        <w:ind w:left="1505" w:hanging="360"/>
      </w:pPr>
      <w:rPr>
        <w:rFonts w:ascii="Wingdings" w:eastAsiaTheme="minorHAnsi" w:hAnsi="Wingdings" w:cs="Arial" w:hint="default"/>
      </w:rPr>
    </w:lvl>
    <w:lvl w:ilvl="1" w:tplc="04070003" w:tentative="1">
      <w:start w:val="1"/>
      <w:numFmt w:val="bullet"/>
      <w:lvlText w:val="o"/>
      <w:lvlJc w:val="left"/>
      <w:pPr>
        <w:ind w:left="2225" w:hanging="360"/>
      </w:pPr>
      <w:rPr>
        <w:rFonts w:ascii="Courier New" w:hAnsi="Courier New" w:cs="Courier New" w:hint="default"/>
      </w:rPr>
    </w:lvl>
    <w:lvl w:ilvl="2" w:tplc="04070005" w:tentative="1">
      <w:start w:val="1"/>
      <w:numFmt w:val="bullet"/>
      <w:lvlText w:val=""/>
      <w:lvlJc w:val="left"/>
      <w:pPr>
        <w:ind w:left="2945" w:hanging="360"/>
      </w:pPr>
      <w:rPr>
        <w:rFonts w:ascii="Wingdings" w:hAnsi="Wingdings" w:hint="default"/>
      </w:rPr>
    </w:lvl>
    <w:lvl w:ilvl="3" w:tplc="04070001" w:tentative="1">
      <w:start w:val="1"/>
      <w:numFmt w:val="bullet"/>
      <w:lvlText w:val=""/>
      <w:lvlJc w:val="left"/>
      <w:pPr>
        <w:ind w:left="3665" w:hanging="360"/>
      </w:pPr>
      <w:rPr>
        <w:rFonts w:ascii="Symbol" w:hAnsi="Symbol" w:hint="default"/>
      </w:rPr>
    </w:lvl>
    <w:lvl w:ilvl="4" w:tplc="04070003" w:tentative="1">
      <w:start w:val="1"/>
      <w:numFmt w:val="bullet"/>
      <w:lvlText w:val="o"/>
      <w:lvlJc w:val="left"/>
      <w:pPr>
        <w:ind w:left="4385" w:hanging="360"/>
      </w:pPr>
      <w:rPr>
        <w:rFonts w:ascii="Courier New" w:hAnsi="Courier New" w:cs="Courier New" w:hint="default"/>
      </w:rPr>
    </w:lvl>
    <w:lvl w:ilvl="5" w:tplc="04070005" w:tentative="1">
      <w:start w:val="1"/>
      <w:numFmt w:val="bullet"/>
      <w:lvlText w:val=""/>
      <w:lvlJc w:val="left"/>
      <w:pPr>
        <w:ind w:left="5105" w:hanging="360"/>
      </w:pPr>
      <w:rPr>
        <w:rFonts w:ascii="Wingdings" w:hAnsi="Wingdings" w:hint="default"/>
      </w:rPr>
    </w:lvl>
    <w:lvl w:ilvl="6" w:tplc="04070001" w:tentative="1">
      <w:start w:val="1"/>
      <w:numFmt w:val="bullet"/>
      <w:lvlText w:val=""/>
      <w:lvlJc w:val="left"/>
      <w:pPr>
        <w:ind w:left="5825" w:hanging="360"/>
      </w:pPr>
      <w:rPr>
        <w:rFonts w:ascii="Symbol" w:hAnsi="Symbol" w:hint="default"/>
      </w:rPr>
    </w:lvl>
    <w:lvl w:ilvl="7" w:tplc="04070003" w:tentative="1">
      <w:start w:val="1"/>
      <w:numFmt w:val="bullet"/>
      <w:lvlText w:val="o"/>
      <w:lvlJc w:val="left"/>
      <w:pPr>
        <w:ind w:left="6545" w:hanging="360"/>
      </w:pPr>
      <w:rPr>
        <w:rFonts w:ascii="Courier New" w:hAnsi="Courier New" w:cs="Courier New" w:hint="default"/>
      </w:rPr>
    </w:lvl>
    <w:lvl w:ilvl="8" w:tplc="04070005" w:tentative="1">
      <w:start w:val="1"/>
      <w:numFmt w:val="bullet"/>
      <w:lvlText w:val=""/>
      <w:lvlJc w:val="left"/>
      <w:pPr>
        <w:ind w:left="7265" w:hanging="360"/>
      </w:pPr>
      <w:rPr>
        <w:rFonts w:ascii="Wingdings" w:hAnsi="Wingdings" w:hint="default"/>
      </w:rPr>
    </w:lvl>
  </w:abstractNum>
  <w:abstractNum w:abstractNumId="27"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7A42819"/>
    <w:multiLevelType w:val="hybridMultilevel"/>
    <w:tmpl w:val="EFD8C306"/>
    <w:lvl w:ilvl="0" w:tplc="04070001">
      <w:start w:val="1"/>
      <w:numFmt w:val="bullet"/>
      <w:lvlText w:val=""/>
      <w:lvlJc w:val="left"/>
      <w:pPr>
        <w:ind w:left="1865" w:hanging="360"/>
      </w:pPr>
      <w:rPr>
        <w:rFonts w:ascii="Symbol" w:hAnsi="Symbol" w:hint="default"/>
      </w:rPr>
    </w:lvl>
    <w:lvl w:ilvl="1" w:tplc="04070003" w:tentative="1">
      <w:start w:val="1"/>
      <w:numFmt w:val="bullet"/>
      <w:lvlText w:val="o"/>
      <w:lvlJc w:val="left"/>
      <w:pPr>
        <w:ind w:left="2585" w:hanging="360"/>
      </w:pPr>
      <w:rPr>
        <w:rFonts w:ascii="Courier New" w:hAnsi="Courier New" w:cs="Courier New" w:hint="default"/>
      </w:rPr>
    </w:lvl>
    <w:lvl w:ilvl="2" w:tplc="04070005" w:tentative="1">
      <w:start w:val="1"/>
      <w:numFmt w:val="bullet"/>
      <w:lvlText w:val=""/>
      <w:lvlJc w:val="left"/>
      <w:pPr>
        <w:ind w:left="3305" w:hanging="360"/>
      </w:pPr>
      <w:rPr>
        <w:rFonts w:ascii="Wingdings" w:hAnsi="Wingdings" w:hint="default"/>
      </w:rPr>
    </w:lvl>
    <w:lvl w:ilvl="3" w:tplc="04070001" w:tentative="1">
      <w:start w:val="1"/>
      <w:numFmt w:val="bullet"/>
      <w:lvlText w:val=""/>
      <w:lvlJc w:val="left"/>
      <w:pPr>
        <w:ind w:left="4025" w:hanging="360"/>
      </w:pPr>
      <w:rPr>
        <w:rFonts w:ascii="Symbol" w:hAnsi="Symbol" w:hint="default"/>
      </w:rPr>
    </w:lvl>
    <w:lvl w:ilvl="4" w:tplc="04070003" w:tentative="1">
      <w:start w:val="1"/>
      <w:numFmt w:val="bullet"/>
      <w:lvlText w:val="o"/>
      <w:lvlJc w:val="left"/>
      <w:pPr>
        <w:ind w:left="4745" w:hanging="360"/>
      </w:pPr>
      <w:rPr>
        <w:rFonts w:ascii="Courier New" w:hAnsi="Courier New" w:cs="Courier New" w:hint="default"/>
      </w:rPr>
    </w:lvl>
    <w:lvl w:ilvl="5" w:tplc="04070005" w:tentative="1">
      <w:start w:val="1"/>
      <w:numFmt w:val="bullet"/>
      <w:lvlText w:val=""/>
      <w:lvlJc w:val="left"/>
      <w:pPr>
        <w:ind w:left="5465" w:hanging="360"/>
      </w:pPr>
      <w:rPr>
        <w:rFonts w:ascii="Wingdings" w:hAnsi="Wingdings" w:hint="default"/>
      </w:rPr>
    </w:lvl>
    <w:lvl w:ilvl="6" w:tplc="04070001" w:tentative="1">
      <w:start w:val="1"/>
      <w:numFmt w:val="bullet"/>
      <w:lvlText w:val=""/>
      <w:lvlJc w:val="left"/>
      <w:pPr>
        <w:ind w:left="6185" w:hanging="360"/>
      </w:pPr>
      <w:rPr>
        <w:rFonts w:ascii="Symbol" w:hAnsi="Symbol" w:hint="default"/>
      </w:rPr>
    </w:lvl>
    <w:lvl w:ilvl="7" w:tplc="04070003" w:tentative="1">
      <w:start w:val="1"/>
      <w:numFmt w:val="bullet"/>
      <w:lvlText w:val="o"/>
      <w:lvlJc w:val="left"/>
      <w:pPr>
        <w:ind w:left="6905" w:hanging="360"/>
      </w:pPr>
      <w:rPr>
        <w:rFonts w:ascii="Courier New" w:hAnsi="Courier New" w:cs="Courier New" w:hint="default"/>
      </w:rPr>
    </w:lvl>
    <w:lvl w:ilvl="8" w:tplc="04070005" w:tentative="1">
      <w:start w:val="1"/>
      <w:numFmt w:val="bullet"/>
      <w:lvlText w:val=""/>
      <w:lvlJc w:val="left"/>
      <w:pPr>
        <w:ind w:left="7625" w:hanging="360"/>
      </w:pPr>
      <w:rPr>
        <w:rFonts w:ascii="Wingdings" w:hAnsi="Wingdings" w:hint="default"/>
      </w:rPr>
    </w:lvl>
  </w:abstractNum>
  <w:abstractNum w:abstractNumId="32"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9" w15:restartNumberingAfterBreak="0">
    <w:nsid w:val="58B55B76"/>
    <w:multiLevelType w:val="hybridMultilevel"/>
    <w:tmpl w:val="4AB2ED6A"/>
    <w:lvl w:ilvl="0" w:tplc="9D34556A">
      <w:numFmt w:val="bullet"/>
      <w:lvlText w:val="-"/>
      <w:lvlJc w:val="left"/>
      <w:pPr>
        <w:ind w:left="1145" w:hanging="360"/>
      </w:pPr>
      <w:rPr>
        <w:rFonts w:ascii="Arial" w:eastAsiaTheme="minorHAnsi" w:hAnsi="Arial" w:cs="Aria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0"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1" w15:restartNumberingAfterBreak="0">
    <w:nsid w:val="61356E37"/>
    <w:multiLevelType w:val="hybridMultilevel"/>
    <w:tmpl w:val="7C4E51AA"/>
    <w:lvl w:ilvl="0" w:tplc="4C7CAB00">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46246665">
    <w:abstractNumId w:val="9"/>
  </w:num>
  <w:num w:numId="2" w16cid:durableId="1221483694">
    <w:abstractNumId w:val="7"/>
  </w:num>
  <w:num w:numId="3" w16cid:durableId="85077264">
    <w:abstractNumId w:val="6"/>
  </w:num>
  <w:num w:numId="4" w16cid:durableId="1772511376">
    <w:abstractNumId w:val="5"/>
  </w:num>
  <w:num w:numId="5" w16cid:durableId="1604803327">
    <w:abstractNumId w:val="4"/>
  </w:num>
  <w:num w:numId="6" w16cid:durableId="386222240">
    <w:abstractNumId w:val="8"/>
  </w:num>
  <w:num w:numId="7" w16cid:durableId="656495510">
    <w:abstractNumId w:val="3"/>
  </w:num>
  <w:num w:numId="8" w16cid:durableId="1721318883">
    <w:abstractNumId w:val="2"/>
  </w:num>
  <w:num w:numId="9" w16cid:durableId="1809203512">
    <w:abstractNumId w:val="1"/>
  </w:num>
  <w:num w:numId="10" w16cid:durableId="174001458">
    <w:abstractNumId w:val="0"/>
  </w:num>
  <w:num w:numId="11" w16cid:durableId="1283927129">
    <w:abstractNumId w:val="16"/>
  </w:num>
  <w:num w:numId="12" w16cid:durableId="16589920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084691">
    <w:abstractNumId w:val="40"/>
  </w:num>
  <w:num w:numId="14" w16cid:durableId="1420830680">
    <w:abstractNumId w:val="10"/>
  </w:num>
  <w:num w:numId="15" w16cid:durableId="17102526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8952603">
    <w:abstractNumId w:val="14"/>
  </w:num>
  <w:num w:numId="17" w16cid:durableId="1298025573">
    <w:abstractNumId w:val="30"/>
  </w:num>
  <w:num w:numId="18" w16cid:durableId="1469277844">
    <w:abstractNumId w:val="43"/>
  </w:num>
  <w:num w:numId="19" w16cid:durableId="20128902">
    <w:abstractNumId w:val="11"/>
  </w:num>
  <w:num w:numId="20" w16cid:durableId="576328832">
    <w:abstractNumId w:val="42"/>
  </w:num>
  <w:num w:numId="21" w16cid:durableId="2037802678">
    <w:abstractNumId w:val="24"/>
  </w:num>
  <w:num w:numId="22" w16cid:durableId="1703751961">
    <w:abstractNumId w:val="32"/>
  </w:num>
  <w:num w:numId="23" w16cid:durableId="765735018">
    <w:abstractNumId w:val="15"/>
  </w:num>
  <w:num w:numId="24" w16cid:durableId="818038523">
    <w:abstractNumId w:val="35"/>
  </w:num>
  <w:num w:numId="25" w16cid:durableId="1977756611">
    <w:abstractNumId w:val="12"/>
  </w:num>
  <w:num w:numId="26" w16cid:durableId="1675260896">
    <w:abstractNumId w:val="28"/>
  </w:num>
  <w:num w:numId="27" w16cid:durableId="1441338820">
    <w:abstractNumId w:val="44"/>
  </w:num>
  <w:num w:numId="28" w16cid:durableId="9647772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0471400">
    <w:abstractNumId w:val="21"/>
  </w:num>
  <w:num w:numId="30" w16cid:durableId="1798529756">
    <w:abstractNumId w:val="46"/>
  </w:num>
  <w:num w:numId="31" w16cid:durableId="377631551">
    <w:abstractNumId w:val="20"/>
  </w:num>
  <w:num w:numId="32" w16cid:durableId="2117823642">
    <w:abstractNumId w:val="45"/>
  </w:num>
  <w:num w:numId="33" w16cid:durableId="30423314">
    <w:abstractNumId w:val="33"/>
  </w:num>
  <w:num w:numId="34" w16cid:durableId="1078477285">
    <w:abstractNumId w:val="34"/>
  </w:num>
  <w:num w:numId="35" w16cid:durableId="102965552">
    <w:abstractNumId w:val="38"/>
  </w:num>
  <w:num w:numId="36" w16cid:durableId="1857160143">
    <w:abstractNumId w:val="37"/>
  </w:num>
  <w:num w:numId="37" w16cid:durableId="322202454">
    <w:abstractNumId w:val="29"/>
  </w:num>
  <w:num w:numId="38" w16cid:durableId="1771896961">
    <w:abstractNumId w:val="13"/>
  </w:num>
  <w:num w:numId="39" w16cid:durableId="852576115">
    <w:abstractNumId w:val="19"/>
  </w:num>
  <w:num w:numId="40" w16cid:durableId="1693333721">
    <w:abstractNumId w:val="36"/>
  </w:num>
  <w:num w:numId="41" w16cid:durableId="1089156341">
    <w:abstractNumId w:val="18"/>
  </w:num>
  <w:num w:numId="42" w16cid:durableId="2134640141">
    <w:abstractNumId w:val="41"/>
  </w:num>
  <w:num w:numId="43" w16cid:durableId="1302005659">
    <w:abstractNumId w:val="23"/>
  </w:num>
  <w:num w:numId="44" w16cid:durableId="1986205467">
    <w:abstractNumId w:val="26"/>
  </w:num>
  <w:num w:numId="45" w16cid:durableId="1698119320">
    <w:abstractNumId w:val="31"/>
  </w:num>
  <w:num w:numId="46" w16cid:durableId="589777470">
    <w:abstractNumId w:val="39"/>
  </w:num>
  <w:num w:numId="47" w16cid:durableId="1892182229">
    <w:abstractNumId w:val="22"/>
  </w:num>
  <w:num w:numId="48" w16cid:durableId="82008095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D70"/>
    <w:rsid w:val="0000407C"/>
    <w:rsid w:val="000043C0"/>
    <w:rsid w:val="000043D7"/>
    <w:rsid w:val="0000446C"/>
    <w:rsid w:val="000048E3"/>
    <w:rsid w:val="000058B0"/>
    <w:rsid w:val="00005A51"/>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2A1"/>
    <w:rsid w:val="00012433"/>
    <w:rsid w:val="00012E73"/>
    <w:rsid w:val="00012F85"/>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6A3"/>
    <w:rsid w:val="00020930"/>
    <w:rsid w:val="0002111B"/>
    <w:rsid w:val="00021301"/>
    <w:rsid w:val="00021D05"/>
    <w:rsid w:val="00021F94"/>
    <w:rsid w:val="000220AA"/>
    <w:rsid w:val="0002268D"/>
    <w:rsid w:val="000228CD"/>
    <w:rsid w:val="00022A96"/>
    <w:rsid w:val="0002314C"/>
    <w:rsid w:val="00023243"/>
    <w:rsid w:val="000232F5"/>
    <w:rsid w:val="000233AC"/>
    <w:rsid w:val="00023DED"/>
    <w:rsid w:val="000249AE"/>
    <w:rsid w:val="000249B7"/>
    <w:rsid w:val="00025270"/>
    <w:rsid w:val="00025E95"/>
    <w:rsid w:val="000270A6"/>
    <w:rsid w:val="00027163"/>
    <w:rsid w:val="0002748C"/>
    <w:rsid w:val="000277BE"/>
    <w:rsid w:val="00027922"/>
    <w:rsid w:val="00027E87"/>
    <w:rsid w:val="00030174"/>
    <w:rsid w:val="00030273"/>
    <w:rsid w:val="000307D3"/>
    <w:rsid w:val="0003098D"/>
    <w:rsid w:val="00030FD8"/>
    <w:rsid w:val="00031B36"/>
    <w:rsid w:val="00032017"/>
    <w:rsid w:val="000321C3"/>
    <w:rsid w:val="0003236A"/>
    <w:rsid w:val="000325CF"/>
    <w:rsid w:val="00032A83"/>
    <w:rsid w:val="00032BA4"/>
    <w:rsid w:val="0003302E"/>
    <w:rsid w:val="00033889"/>
    <w:rsid w:val="00033A7F"/>
    <w:rsid w:val="00034465"/>
    <w:rsid w:val="00034801"/>
    <w:rsid w:val="0003482B"/>
    <w:rsid w:val="00034C00"/>
    <w:rsid w:val="00034EBF"/>
    <w:rsid w:val="00034ED6"/>
    <w:rsid w:val="00035030"/>
    <w:rsid w:val="0003519F"/>
    <w:rsid w:val="00035725"/>
    <w:rsid w:val="0003615E"/>
    <w:rsid w:val="00036498"/>
    <w:rsid w:val="000367A5"/>
    <w:rsid w:val="000369D0"/>
    <w:rsid w:val="00036BB2"/>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B46"/>
    <w:rsid w:val="00046D27"/>
    <w:rsid w:val="0004734D"/>
    <w:rsid w:val="000473EA"/>
    <w:rsid w:val="00047980"/>
    <w:rsid w:val="00047B11"/>
    <w:rsid w:val="00047B44"/>
    <w:rsid w:val="00047B84"/>
    <w:rsid w:val="0005015E"/>
    <w:rsid w:val="00050191"/>
    <w:rsid w:val="000501E2"/>
    <w:rsid w:val="000502B7"/>
    <w:rsid w:val="00050418"/>
    <w:rsid w:val="000509A2"/>
    <w:rsid w:val="00050A66"/>
    <w:rsid w:val="0005127F"/>
    <w:rsid w:val="00051904"/>
    <w:rsid w:val="00051968"/>
    <w:rsid w:val="00051A09"/>
    <w:rsid w:val="00052484"/>
    <w:rsid w:val="0005271E"/>
    <w:rsid w:val="000527D3"/>
    <w:rsid w:val="00052926"/>
    <w:rsid w:val="0005305E"/>
    <w:rsid w:val="00053267"/>
    <w:rsid w:val="0005401F"/>
    <w:rsid w:val="0005411D"/>
    <w:rsid w:val="000545CB"/>
    <w:rsid w:val="0005469D"/>
    <w:rsid w:val="0005497E"/>
    <w:rsid w:val="00054AF3"/>
    <w:rsid w:val="00055112"/>
    <w:rsid w:val="000552E9"/>
    <w:rsid w:val="00056A65"/>
    <w:rsid w:val="00056B48"/>
    <w:rsid w:val="00056D83"/>
    <w:rsid w:val="00056F7E"/>
    <w:rsid w:val="000601B3"/>
    <w:rsid w:val="000604BC"/>
    <w:rsid w:val="0006057E"/>
    <w:rsid w:val="00061128"/>
    <w:rsid w:val="00061DA6"/>
    <w:rsid w:val="00061E0F"/>
    <w:rsid w:val="00061FC0"/>
    <w:rsid w:val="00062146"/>
    <w:rsid w:val="0006297E"/>
    <w:rsid w:val="00062A97"/>
    <w:rsid w:val="0006303A"/>
    <w:rsid w:val="000630B2"/>
    <w:rsid w:val="00063175"/>
    <w:rsid w:val="00063B06"/>
    <w:rsid w:val="00064483"/>
    <w:rsid w:val="000645C3"/>
    <w:rsid w:val="000647CF"/>
    <w:rsid w:val="00064EE8"/>
    <w:rsid w:val="000651E3"/>
    <w:rsid w:val="00065212"/>
    <w:rsid w:val="0006521E"/>
    <w:rsid w:val="00065376"/>
    <w:rsid w:val="00065460"/>
    <w:rsid w:val="0006634E"/>
    <w:rsid w:val="0006704B"/>
    <w:rsid w:val="00067235"/>
    <w:rsid w:val="00067464"/>
    <w:rsid w:val="00067D18"/>
    <w:rsid w:val="00067D8B"/>
    <w:rsid w:val="00067DCC"/>
    <w:rsid w:val="00067E06"/>
    <w:rsid w:val="000705C7"/>
    <w:rsid w:val="00070CB8"/>
    <w:rsid w:val="00070DC4"/>
    <w:rsid w:val="00071129"/>
    <w:rsid w:val="00071622"/>
    <w:rsid w:val="00071F7D"/>
    <w:rsid w:val="000728C5"/>
    <w:rsid w:val="000734BB"/>
    <w:rsid w:val="000734EB"/>
    <w:rsid w:val="00073645"/>
    <w:rsid w:val="00073ED6"/>
    <w:rsid w:val="00073F32"/>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7D"/>
    <w:rsid w:val="00077793"/>
    <w:rsid w:val="000779BC"/>
    <w:rsid w:val="00077BF7"/>
    <w:rsid w:val="000800A6"/>
    <w:rsid w:val="000806DA"/>
    <w:rsid w:val="00081ACA"/>
    <w:rsid w:val="00081B93"/>
    <w:rsid w:val="00081E1E"/>
    <w:rsid w:val="00081F1D"/>
    <w:rsid w:val="00082109"/>
    <w:rsid w:val="00082292"/>
    <w:rsid w:val="0008274C"/>
    <w:rsid w:val="000827A8"/>
    <w:rsid w:val="00083380"/>
    <w:rsid w:val="000834AB"/>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5EA0"/>
    <w:rsid w:val="00095F6C"/>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786"/>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6F20"/>
    <w:rsid w:val="000A71F3"/>
    <w:rsid w:val="000A79F1"/>
    <w:rsid w:val="000A7A79"/>
    <w:rsid w:val="000B009B"/>
    <w:rsid w:val="000B02DF"/>
    <w:rsid w:val="000B05F4"/>
    <w:rsid w:val="000B1064"/>
    <w:rsid w:val="000B1518"/>
    <w:rsid w:val="000B1D5E"/>
    <w:rsid w:val="000B1DA2"/>
    <w:rsid w:val="000B26B0"/>
    <w:rsid w:val="000B280E"/>
    <w:rsid w:val="000B2C39"/>
    <w:rsid w:val="000B30B2"/>
    <w:rsid w:val="000B341D"/>
    <w:rsid w:val="000B3649"/>
    <w:rsid w:val="000B3834"/>
    <w:rsid w:val="000B3C6E"/>
    <w:rsid w:val="000B3CD7"/>
    <w:rsid w:val="000B4821"/>
    <w:rsid w:val="000B48D1"/>
    <w:rsid w:val="000B4B34"/>
    <w:rsid w:val="000B579A"/>
    <w:rsid w:val="000B638F"/>
    <w:rsid w:val="000B64F6"/>
    <w:rsid w:val="000B6D7E"/>
    <w:rsid w:val="000B6D97"/>
    <w:rsid w:val="000B6FBE"/>
    <w:rsid w:val="000B7081"/>
    <w:rsid w:val="000B7920"/>
    <w:rsid w:val="000B7A9A"/>
    <w:rsid w:val="000B7BEF"/>
    <w:rsid w:val="000C087F"/>
    <w:rsid w:val="000C0954"/>
    <w:rsid w:val="000C09F3"/>
    <w:rsid w:val="000C0B22"/>
    <w:rsid w:val="000C13A6"/>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66A"/>
    <w:rsid w:val="000E0DE0"/>
    <w:rsid w:val="000E0EE4"/>
    <w:rsid w:val="000E0F98"/>
    <w:rsid w:val="000E1F6F"/>
    <w:rsid w:val="000E21D2"/>
    <w:rsid w:val="000E23C2"/>
    <w:rsid w:val="000E299A"/>
    <w:rsid w:val="000E29BC"/>
    <w:rsid w:val="000E2AF3"/>
    <w:rsid w:val="000E2CAE"/>
    <w:rsid w:val="000E3001"/>
    <w:rsid w:val="000E30C4"/>
    <w:rsid w:val="000E3106"/>
    <w:rsid w:val="000E35EB"/>
    <w:rsid w:val="000E3965"/>
    <w:rsid w:val="000E39BD"/>
    <w:rsid w:val="000E421F"/>
    <w:rsid w:val="000E433E"/>
    <w:rsid w:val="000E4622"/>
    <w:rsid w:val="000E54FC"/>
    <w:rsid w:val="000E5840"/>
    <w:rsid w:val="000E58B7"/>
    <w:rsid w:val="000E5EF1"/>
    <w:rsid w:val="000E7B48"/>
    <w:rsid w:val="000F05DB"/>
    <w:rsid w:val="000F064A"/>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715"/>
    <w:rsid w:val="000F6077"/>
    <w:rsid w:val="000F64DE"/>
    <w:rsid w:val="000F66FD"/>
    <w:rsid w:val="000F6BB7"/>
    <w:rsid w:val="000F6CEF"/>
    <w:rsid w:val="000F7745"/>
    <w:rsid w:val="000F7BEB"/>
    <w:rsid w:val="000F7EA2"/>
    <w:rsid w:val="000F7EC8"/>
    <w:rsid w:val="001000BB"/>
    <w:rsid w:val="001001EB"/>
    <w:rsid w:val="00100387"/>
    <w:rsid w:val="001007D3"/>
    <w:rsid w:val="00100826"/>
    <w:rsid w:val="00100863"/>
    <w:rsid w:val="00100A82"/>
    <w:rsid w:val="0010108D"/>
    <w:rsid w:val="0010139F"/>
    <w:rsid w:val="0010155C"/>
    <w:rsid w:val="001020FC"/>
    <w:rsid w:val="0010256D"/>
    <w:rsid w:val="0010289B"/>
    <w:rsid w:val="001034E8"/>
    <w:rsid w:val="0010416A"/>
    <w:rsid w:val="001045BC"/>
    <w:rsid w:val="001050A9"/>
    <w:rsid w:val="00105628"/>
    <w:rsid w:val="00105AFD"/>
    <w:rsid w:val="00106312"/>
    <w:rsid w:val="001066A8"/>
    <w:rsid w:val="00106E75"/>
    <w:rsid w:val="00106EB8"/>
    <w:rsid w:val="001071E8"/>
    <w:rsid w:val="0010733B"/>
    <w:rsid w:val="00107408"/>
    <w:rsid w:val="001074E0"/>
    <w:rsid w:val="00107C48"/>
    <w:rsid w:val="00107FB0"/>
    <w:rsid w:val="00110305"/>
    <w:rsid w:val="00110CB6"/>
    <w:rsid w:val="001110DA"/>
    <w:rsid w:val="001117BE"/>
    <w:rsid w:val="0011201E"/>
    <w:rsid w:val="00112DDA"/>
    <w:rsid w:val="00113031"/>
    <w:rsid w:val="001132D7"/>
    <w:rsid w:val="0011364F"/>
    <w:rsid w:val="00113712"/>
    <w:rsid w:val="00113AEE"/>
    <w:rsid w:val="00113E31"/>
    <w:rsid w:val="00114A90"/>
    <w:rsid w:val="0011627B"/>
    <w:rsid w:val="0011640B"/>
    <w:rsid w:val="00116859"/>
    <w:rsid w:val="001168BF"/>
    <w:rsid w:val="00116BDF"/>
    <w:rsid w:val="00116CB6"/>
    <w:rsid w:val="00116F0C"/>
    <w:rsid w:val="001170E0"/>
    <w:rsid w:val="00117DC6"/>
    <w:rsid w:val="00117DD0"/>
    <w:rsid w:val="0012072E"/>
    <w:rsid w:val="001207A4"/>
    <w:rsid w:val="00120B4A"/>
    <w:rsid w:val="00120EEE"/>
    <w:rsid w:val="00121287"/>
    <w:rsid w:val="0012142C"/>
    <w:rsid w:val="00121872"/>
    <w:rsid w:val="00121FDE"/>
    <w:rsid w:val="00122450"/>
    <w:rsid w:val="00122650"/>
    <w:rsid w:val="00122D30"/>
    <w:rsid w:val="00123CF6"/>
    <w:rsid w:val="001240DC"/>
    <w:rsid w:val="00125831"/>
    <w:rsid w:val="00125B62"/>
    <w:rsid w:val="00125D3E"/>
    <w:rsid w:val="00125D7D"/>
    <w:rsid w:val="001261FC"/>
    <w:rsid w:val="001263E5"/>
    <w:rsid w:val="001267AE"/>
    <w:rsid w:val="001268E2"/>
    <w:rsid w:val="00126D08"/>
    <w:rsid w:val="00126DB3"/>
    <w:rsid w:val="00127BA2"/>
    <w:rsid w:val="00130991"/>
    <w:rsid w:val="00130C99"/>
    <w:rsid w:val="00130D7A"/>
    <w:rsid w:val="0013157D"/>
    <w:rsid w:val="00131A39"/>
    <w:rsid w:val="00131ACD"/>
    <w:rsid w:val="00131F45"/>
    <w:rsid w:val="0013208A"/>
    <w:rsid w:val="00132802"/>
    <w:rsid w:val="0013294C"/>
    <w:rsid w:val="001329BA"/>
    <w:rsid w:val="0013318E"/>
    <w:rsid w:val="0013324C"/>
    <w:rsid w:val="00134155"/>
    <w:rsid w:val="00134322"/>
    <w:rsid w:val="00134778"/>
    <w:rsid w:val="00134B80"/>
    <w:rsid w:val="00134DA5"/>
    <w:rsid w:val="001350F4"/>
    <w:rsid w:val="0013518B"/>
    <w:rsid w:val="00135226"/>
    <w:rsid w:val="001358B3"/>
    <w:rsid w:val="0013613A"/>
    <w:rsid w:val="001365E2"/>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385C"/>
    <w:rsid w:val="001440FB"/>
    <w:rsid w:val="001444BE"/>
    <w:rsid w:val="00144B7E"/>
    <w:rsid w:val="00144EA8"/>
    <w:rsid w:val="00145371"/>
    <w:rsid w:val="00145610"/>
    <w:rsid w:val="00146234"/>
    <w:rsid w:val="00146504"/>
    <w:rsid w:val="00146B17"/>
    <w:rsid w:val="00146DAE"/>
    <w:rsid w:val="00147089"/>
    <w:rsid w:val="00147529"/>
    <w:rsid w:val="001475BD"/>
    <w:rsid w:val="001477F3"/>
    <w:rsid w:val="00147A0E"/>
    <w:rsid w:val="00147EC4"/>
    <w:rsid w:val="001504BF"/>
    <w:rsid w:val="00151559"/>
    <w:rsid w:val="00151EA0"/>
    <w:rsid w:val="00152246"/>
    <w:rsid w:val="001527F2"/>
    <w:rsid w:val="001528EC"/>
    <w:rsid w:val="00152D0C"/>
    <w:rsid w:val="00152E52"/>
    <w:rsid w:val="00153452"/>
    <w:rsid w:val="0015389C"/>
    <w:rsid w:val="00153DEF"/>
    <w:rsid w:val="001541D5"/>
    <w:rsid w:val="0015459A"/>
    <w:rsid w:val="00155218"/>
    <w:rsid w:val="00155BE7"/>
    <w:rsid w:val="00155D93"/>
    <w:rsid w:val="0015607F"/>
    <w:rsid w:val="00156762"/>
    <w:rsid w:val="00156B47"/>
    <w:rsid w:val="001570B0"/>
    <w:rsid w:val="0015769A"/>
    <w:rsid w:val="001576D5"/>
    <w:rsid w:val="001578F2"/>
    <w:rsid w:val="00157E6A"/>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843"/>
    <w:rsid w:val="001658C1"/>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3333"/>
    <w:rsid w:val="00173CCA"/>
    <w:rsid w:val="00173E7E"/>
    <w:rsid w:val="00174012"/>
    <w:rsid w:val="001744CB"/>
    <w:rsid w:val="0017496C"/>
    <w:rsid w:val="001751F5"/>
    <w:rsid w:val="00175CF2"/>
    <w:rsid w:val="00176039"/>
    <w:rsid w:val="001761BF"/>
    <w:rsid w:val="00176B61"/>
    <w:rsid w:val="001770DD"/>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4A0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FB3"/>
    <w:rsid w:val="001922C3"/>
    <w:rsid w:val="0019297F"/>
    <w:rsid w:val="00193970"/>
    <w:rsid w:val="00193CFA"/>
    <w:rsid w:val="00193EC5"/>
    <w:rsid w:val="00194106"/>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DA"/>
    <w:rsid w:val="001A3077"/>
    <w:rsid w:val="001A31C2"/>
    <w:rsid w:val="001A358E"/>
    <w:rsid w:val="001A3FA3"/>
    <w:rsid w:val="001A4029"/>
    <w:rsid w:val="001A40D9"/>
    <w:rsid w:val="001A42D7"/>
    <w:rsid w:val="001A4758"/>
    <w:rsid w:val="001A4852"/>
    <w:rsid w:val="001A4D05"/>
    <w:rsid w:val="001A50F0"/>
    <w:rsid w:val="001A5679"/>
    <w:rsid w:val="001A57F9"/>
    <w:rsid w:val="001A5836"/>
    <w:rsid w:val="001A5DC0"/>
    <w:rsid w:val="001A6867"/>
    <w:rsid w:val="001A6A13"/>
    <w:rsid w:val="001A6DEB"/>
    <w:rsid w:val="001A6EB3"/>
    <w:rsid w:val="001A7726"/>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D64"/>
    <w:rsid w:val="001B561E"/>
    <w:rsid w:val="001B5765"/>
    <w:rsid w:val="001B68E9"/>
    <w:rsid w:val="001B6CF4"/>
    <w:rsid w:val="001B6D71"/>
    <w:rsid w:val="001B706F"/>
    <w:rsid w:val="001B71FC"/>
    <w:rsid w:val="001B776C"/>
    <w:rsid w:val="001B782F"/>
    <w:rsid w:val="001B7868"/>
    <w:rsid w:val="001B7931"/>
    <w:rsid w:val="001B7B97"/>
    <w:rsid w:val="001B7E51"/>
    <w:rsid w:val="001C05FF"/>
    <w:rsid w:val="001C078D"/>
    <w:rsid w:val="001C0DB0"/>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F65"/>
    <w:rsid w:val="001D1036"/>
    <w:rsid w:val="001D1200"/>
    <w:rsid w:val="001D17FC"/>
    <w:rsid w:val="001D292E"/>
    <w:rsid w:val="001D2DA2"/>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EC4"/>
    <w:rsid w:val="001D7FBF"/>
    <w:rsid w:val="001E074A"/>
    <w:rsid w:val="001E0A35"/>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13BC"/>
    <w:rsid w:val="001F1D8F"/>
    <w:rsid w:val="001F232E"/>
    <w:rsid w:val="001F2498"/>
    <w:rsid w:val="001F2557"/>
    <w:rsid w:val="001F25F1"/>
    <w:rsid w:val="001F30DC"/>
    <w:rsid w:val="001F342B"/>
    <w:rsid w:val="001F3624"/>
    <w:rsid w:val="001F386B"/>
    <w:rsid w:val="001F3D4A"/>
    <w:rsid w:val="001F3FE4"/>
    <w:rsid w:val="001F4625"/>
    <w:rsid w:val="001F47E4"/>
    <w:rsid w:val="001F4862"/>
    <w:rsid w:val="001F490F"/>
    <w:rsid w:val="001F495E"/>
    <w:rsid w:val="001F4989"/>
    <w:rsid w:val="001F518A"/>
    <w:rsid w:val="001F52BF"/>
    <w:rsid w:val="001F5638"/>
    <w:rsid w:val="001F58FF"/>
    <w:rsid w:val="001F5932"/>
    <w:rsid w:val="001F5BA5"/>
    <w:rsid w:val="001F66BC"/>
    <w:rsid w:val="001F694E"/>
    <w:rsid w:val="001F7039"/>
    <w:rsid w:val="001F71A9"/>
    <w:rsid w:val="001F7563"/>
    <w:rsid w:val="001F793A"/>
    <w:rsid w:val="001F7B20"/>
    <w:rsid w:val="001F7CFF"/>
    <w:rsid w:val="00200526"/>
    <w:rsid w:val="002006A7"/>
    <w:rsid w:val="00200C3E"/>
    <w:rsid w:val="00200F1E"/>
    <w:rsid w:val="002014BF"/>
    <w:rsid w:val="00201999"/>
    <w:rsid w:val="002019B9"/>
    <w:rsid w:val="00201A62"/>
    <w:rsid w:val="00201C7F"/>
    <w:rsid w:val="002023AD"/>
    <w:rsid w:val="00203358"/>
    <w:rsid w:val="0020335F"/>
    <w:rsid w:val="00204229"/>
    <w:rsid w:val="0020584D"/>
    <w:rsid w:val="00205C64"/>
    <w:rsid w:val="00205D5D"/>
    <w:rsid w:val="00206466"/>
    <w:rsid w:val="00206495"/>
    <w:rsid w:val="002065E4"/>
    <w:rsid w:val="00206C6A"/>
    <w:rsid w:val="00206E53"/>
    <w:rsid w:val="00206F5C"/>
    <w:rsid w:val="0020708F"/>
    <w:rsid w:val="002071BA"/>
    <w:rsid w:val="0020753F"/>
    <w:rsid w:val="00210787"/>
    <w:rsid w:val="00210BBD"/>
    <w:rsid w:val="00211AF2"/>
    <w:rsid w:val="0021230D"/>
    <w:rsid w:val="002125E1"/>
    <w:rsid w:val="00212659"/>
    <w:rsid w:val="002131F2"/>
    <w:rsid w:val="00213653"/>
    <w:rsid w:val="0021368C"/>
    <w:rsid w:val="00213BEF"/>
    <w:rsid w:val="00213E0F"/>
    <w:rsid w:val="00214170"/>
    <w:rsid w:val="0021431B"/>
    <w:rsid w:val="00214B93"/>
    <w:rsid w:val="00214BC3"/>
    <w:rsid w:val="00214D89"/>
    <w:rsid w:val="00215B7B"/>
    <w:rsid w:val="0021617F"/>
    <w:rsid w:val="002161F0"/>
    <w:rsid w:val="002162BB"/>
    <w:rsid w:val="00216465"/>
    <w:rsid w:val="002168D3"/>
    <w:rsid w:val="00216916"/>
    <w:rsid w:val="002172A6"/>
    <w:rsid w:val="002178F2"/>
    <w:rsid w:val="00217C35"/>
    <w:rsid w:val="00217CC6"/>
    <w:rsid w:val="00217E93"/>
    <w:rsid w:val="00217E95"/>
    <w:rsid w:val="00220139"/>
    <w:rsid w:val="00220456"/>
    <w:rsid w:val="002205CB"/>
    <w:rsid w:val="00220731"/>
    <w:rsid w:val="00220FE1"/>
    <w:rsid w:val="00221031"/>
    <w:rsid w:val="00221633"/>
    <w:rsid w:val="00221D9F"/>
    <w:rsid w:val="00221EE1"/>
    <w:rsid w:val="002228D2"/>
    <w:rsid w:val="002232D9"/>
    <w:rsid w:val="00223561"/>
    <w:rsid w:val="0022364B"/>
    <w:rsid w:val="00224B30"/>
    <w:rsid w:val="002257AB"/>
    <w:rsid w:val="002258FC"/>
    <w:rsid w:val="00225DD7"/>
    <w:rsid w:val="00226028"/>
    <w:rsid w:val="00226152"/>
    <w:rsid w:val="00226878"/>
    <w:rsid w:val="00226DE6"/>
    <w:rsid w:val="00227320"/>
    <w:rsid w:val="00227F22"/>
    <w:rsid w:val="00230366"/>
    <w:rsid w:val="00230806"/>
    <w:rsid w:val="0023099A"/>
    <w:rsid w:val="00231705"/>
    <w:rsid w:val="00231C15"/>
    <w:rsid w:val="00232016"/>
    <w:rsid w:val="00232211"/>
    <w:rsid w:val="002323F5"/>
    <w:rsid w:val="00232F12"/>
    <w:rsid w:val="00233225"/>
    <w:rsid w:val="002338EE"/>
    <w:rsid w:val="00233CDD"/>
    <w:rsid w:val="00233DCD"/>
    <w:rsid w:val="00234574"/>
    <w:rsid w:val="00234CD7"/>
    <w:rsid w:val="00234ED7"/>
    <w:rsid w:val="00235B7C"/>
    <w:rsid w:val="0023601A"/>
    <w:rsid w:val="00236581"/>
    <w:rsid w:val="002365FA"/>
    <w:rsid w:val="00236996"/>
    <w:rsid w:val="00236B5C"/>
    <w:rsid w:val="00237275"/>
    <w:rsid w:val="00237A55"/>
    <w:rsid w:val="002401A0"/>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5EE6"/>
    <w:rsid w:val="00246235"/>
    <w:rsid w:val="00247234"/>
    <w:rsid w:val="00247CF7"/>
    <w:rsid w:val="002500A2"/>
    <w:rsid w:val="002500BA"/>
    <w:rsid w:val="00250AB2"/>
    <w:rsid w:val="00250CFF"/>
    <w:rsid w:val="002511EE"/>
    <w:rsid w:val="00251B2C"/>
    <w:rsid w:val="00251C29"/>
    <w:rsid w:val="00251DC6"/>
    <w:rsid w:val="00251FDF"/>
    <w:rsid w:val="00252EB2"/>
    <w:rsid w:val="0025325D"/>
    <w:rsid w:val="002538EE"/>
    <w:rsid w:val="00253A06"/>
    <w:rsid w:val="00253DD5"/>
    <w:rsid w:val="002541DC"/>
    <w:rsid w:val="002545B3"/>
    <w:rsid w:val="0025467C"/>
    <w:rsid w:val="002549D4"/>
    <w:rsid w:val="00254A7F"/>
    <w:rsid w:val="00254DE3"/>
    <w:rsid w:val="00254E1A"/>
    <w:rsid w:val="002551EA"/>
    <w:rsid w:val="00255874"/>
    <w:rsid w:val="002564A2"/>
    <w:rsid w:val="00256858"/>
    <w:rsid w:val="00256903"/>
    <w:rsid w:val="0025691F"/>
    <w:rsid w:val="00256CD9"/>
    <w:rsid w:val="00256E35"/>
    <w:rsid w:val="0025706C"/>
    <w:rsid w:val="00257373"/>
    <w:rsid w:val="00257C6E"/>
    <w:rsid w:val="00257D07"/>
    <w:rsid w:val="00257E0A"/>
    <w:rsid w:val="002602CD"/>
    <w:rsid w:val="00260559"/>
    <w:rsid w:val="0026064D"/>
    <w:rsid w:val="002608AA"/>
    <w:rsid w:val="00260F7C"/>
    <w:rsid w:val="0026104A"/>
    <w:rsid w:val="002615A7"/>
    <w:rsid w:val="00261762"/>
    <w:rsid w:val="002618E5"/>
    <w:rsid w:val="00261CAB"/>
    <w:rsid w:val="002626E0"/>
    <w:rsid w:val="00262A0E"/>
    <w:rsid w:val="00262D31"/>
    <w:rsid w:val="002636C4"/>
    <w:rsid w:val="002638AE"/>
    <w:rsid w:val="0026392B"/>
    <w:rsid w:val="00263B95"/>
    <w:rsid w:val="00263C30"/>
    <w:rsid w:val="00263CAD"/>
    <w:rsid w:val="00263E33"/>
    <w:rsid w:val="002641F8"/>
    <w:rsid w:val="00264E3B"/>
    <w:rsid w:val="00264FC2"/>
    <w:rsid w:val="0026553E"/>
    <w:rsid w:val="00265BBE"/>
    <w:rsid w:val="00266242"/>
    <w:rsid w:val="0026638D"/>
    <w:rsid w:val="002663F9"/>
    <w:rsid w:val="0026662C"/>
    <w:rsid w:val="00266865"/>
    <w:rsid w:val="00266A91"/>
    <w:rsid w:val="00266B50"/>
    <w:rsid w:val="00266CA4"/>
    <w:rsid w:val="00267854"/>
    <w:rsid w:val="00267CBD"/>
    <w:rsid w:val="0027006E"/>
    <w:rsid w:val="002709B3"/>
    <w:rsid w:val="00270C65"/>
    <w:rsid w:val="00270E55"/>
    <w:rsid w:val="0027107C"/>
    <w:rsid w:val="002710AA"/>
    <w:rsid w:val="0027197D"/>
    <w:rsid w:val="00271BE3"/>
    <w:rsid w:val="00271D4C"/>
    <w:rsid w:val="00271F5F"/>
    <w:rsid w:val="002723F7"/>
    <w:rsid w:val="00272537"/>
    <w:rsid w:val="002728B8"/>
    <w:rsid w:val="00272CB2"/>
    <w:rsid w:val="00272D8A"/>
    <w:rsid w:val="002730E7"/>
    <w:rsid w:val="0027363F"/>
    <w:rsid w:val="00273946"/>
    <w:rsid w:val="00273C93"/>
    <w:rsid w:val="00274D4B"/>
    <w:rsid w:val="00274DBC"/>
    <w:rsid w:val="00275535"/>
    <w:rsid w:val="0027595A"/>
    <w:rsid w:val="00275DF3"/>
    <w:rsid w:val="002765DA"/>
    <w:rsid w:val="00276B91"/>
    <w:rsid w:val="00276CB9"/>
    <w:rsid w:val="00276CC5"/>
    <w:rsid w:val="002773F6"/>
    <w:rsid w:val="00277413"/>
    <w:rsid w:val="0027768D"/>
    <w:rsid w:val="00277C09"/>
    <w:rsid w:val="00277FB2"/>
    <w:rsid w:val="00277FC5"/>
    <w:rsid w:val="002801C9"/>
    <w:rsid w:val="00280AD1"/>
    <w:rsid w:val="0028105D"/>
    <w:rsid w:val="00281651"/>
    <w:rsid w:val="002819C9"/>
    <w:rsid w:val="002819D1"/>
    <w:rsid w:val="00281C63"/>
    <w:rsid w:val="00281CEA"/>
    <w:rsid w:val="00282143"/>
    <w:rsid w:val="002821FF"/>
    <w:rsid w:val="0028222B"/>
    <w:rsid w:val="00283032"/>
    <w:rsid w:val="00283780"/>
    <w:rsid w:val="0028397D"/>
    <w:rsid w:val="002839E1"/>
    <w:rsid w:val="00283B10"/>
    <w:rsid w:val="00283BF2"/>
    <w:rsid w:val="00284428"/>
    <w:rsid w:val="00284569"/>
    <w:rsid w:val="00284CFB"/>
    <w:rsid w:val="00284EA8"/>
    <w:rsid w:val="002855B3"/>
    <w:rsid w:val="00285BF2"/>
    <w:rsid w:val="00285D0D"/>
    <w:rsid w:val="002864D9"/>
    <w:rsid w:val="002867AE"/>
    <w:rsid w:val="002869A3"/>
    <w:rsid w:val="00286B0B"/>
    <w:rsid w:val="00287312"/>
    <w:rsid w:val="0028742A"/>
    <w:rsid w:val="002876B4"/>
    <w:rsid w:val="00287B7D"/>
    <w:rsid w:val="00287CF3"/>
    <w:rsid w:val="0029018F"/>
    <w:rsid w:val="002904DB"/>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9E1"/>
    <w:rsid w:val="00293C95"/>
    <w:rsid w:val="00293F08"/>
    <w:rsid w:val="00294575"/>
    <w:rsid w:val="00294AE4"/>
    <w:rsid w:val="00294F4C"/>
    <w:rsid w:val="002950EA"/>
    <w:rsid w:val="002951E5"/>
    <w:rsid w:val="00295646"/>
    <w:rsid w:val="00295848"/>
    <w:rsid w:val="0029585F"/>
    <w:rsid w:val="00296476"/>
    <w:rsid w:val="00296FA4"/>
    <w:rsid w:val="00297FD4"/>
    <w:rsid w:val="002A0279"/>
    <w:rsid w:val="002A05DE"/>
    <w:rsid w:val="002A0A19"/>
    <w:rsid w:val="002A115B"/>
    <w:rsid w:val="002A17C2"/>
    <w:rsid w:val="002A18EA"/>
    <w:rsid w:val="002A271D"/>
    <w:rsid w:val="002A2EED"/>
    <w:rsid w:val="002A39E9"/>
    <w:rsid w:val="002A3B1C"/>
    <w:rsid w:val="002A407F"/>
    <w:rsid w:val="002A412D"/>
    <w:rsid w:val="002A4381"/>
    <w:rsid w:val="002A4C84"/>
    <w:rsid w:val="002A4EA8"/>
    <w:rsid w:val="002A5C7C"/>
    <w:rsid w:val="002A5F78"/>
    <w:rsid w:val="002A65C7"/>
    <w:rsid w:val="002A678C"/>
    <w:rsid w:val="002A67AB"/>
    <w:rsid w:val="002A6945"/>
    <w:rsid w:val="002A695E"/>
    <w:rsid w:val="002A6CA9"/>
    <w:rsid w:val="002A6D1C"/>
    <w:rsid w:val="002A739D"/>
    <w:rsid w:val="002A75BF"/>
    <w:rsid w:val="002A75F4"/>
    <w:rsid w:val="002A7782"/>
    <w:rsid w:val="002A78DF"/>
    <w:rsid w:val="002A7A8E"/>
    <w:rsid w:val="002A7D31"/>
    <w:rsid w:val="002A7E89"/>
    <w:rsid w:val="002B02AC"/>
    <w:rsid w:val="002B0545"/>
    <w:rsid w:val="002B0B60"/>
    <w:rsid w:val="002B0C89"/>
    <w:rsid w:val="002B0D81"/>
    <w:rsid w:val="002B0F94"/>
    <w:rsid w:val="002B10F0"/>
    <w:rsid w:val="002B114E"/>
    <w:rsid w:val="002B1E61"/>
    <w:rsid w:val="002B272F"/>
    <w:rsid w:val="002B2853"/>
    <w:rsid w:val="002B360F"/>
    <w:rsid w:val="002B38CE"/>
    <w:rsid w:val="002B399F"/>
    <w:rsid w:val="002B3A92"/>
    <w:rsid w:val="002B3DDD"/>
    <w:rsid w:val="002B41AD"/>
    <w:rsid w:val="002B4A4B"/>
    <w:rsid w:val="002B5157"/>
    <w:rsid w:val="002B56B3"/>
    <w:rsid w:val="002B56C8"/>
    <w:rsid w:val="002B579D"/>
    <w:rsid w:val="002B6043"/>
    <w:rsid w:val="002B649C"/>
    <w:rsid w:val="002B671A"/>
    <w:rsid w:val="002B6A22"/>
    <w:rsid w:val="002B6AF3"/>
    <w:rsid w:val="002B6E30"/>
    <w:rsid w:val="002B7961"/>
    <w:rsid w:val="002C045C"/>
    <w:rsid w:val="002C0562"/>
    <w:rsid w:val="002C0786"/>
    <w:rsid w:val="002C1309"/>
    <w:rsid w:val="002C16A5"/>
    <w:rsid w:val="002C1AE7"/>
    <w:rsid w:val="002C1B9E"/>
    <w:rsid w:val="002C1C60"/>
    <w:rsid w:val="002C21C6"/>
    <w:rsid w:val="002C21FD"/>
    <w:rsid w:val="002C2DC3"/>
    <w:rsid w:val="002C2EE0"/>
    <w:rsid w:val="002C2F9F"/>
    <w:rsid w:val="002C30F4"/>
    <w:rsid w:val="002C347B"/>
    <w:rsid w:val="002C35C3"/>
    <w:rsid w:val="002C3656"/>
    <w:rsid w:val="002C40F7"/>
    <w:rsid w:val="002C42D2"/>
    <w:rsid w:val="002C45E7"/>
    <w:rsid w:val="002C4CF7"/>
    <w:rsid w:val="002C4EF4"/>
    <w:rsid w:val="002C5B78"/>
    <w:rsid w:val="002C5D48"/>
    <w:rsid w:val="002C6053"/>
    <w:rsid w:val="002C613E"/>
    <w:rsid w:val="002C64A2"/>
    <w:rsid w:val="002C6CC7"/>
    <w:rsid w:val="002C6E22"/>
    <w:rsid w:val="002C70F5"/>
    <w:rsid w:val="002C7197"/>
    <w:rsid w:val="002C7B88"/>
    <w:rsid w:val="002D04BE"/>
    <w:rsid w:val="002D07DD"/>
    <w:rsid w:val="002D0B61"/>
    <w:rsid w:val="002D13FD"/>
    <w:rsid w:val="002D23E3"/>
    <w:rsid w:val="002D2F3E"/>
    <w:rsid w:val="002D36F0"/>
    <w:rsid w:val="002D3706"/>
    <w:rsid w:val="002D37DF"/>
    <w:rsid w:val="002D381B"/>
    <w:rsid w:val="002D3D73"/>
    <w:rsid w:val="002D3E5C"/>
    <w:rsid w:val="002D416E"/>
    <w:rsid w:val="002D4170"/>
    <w:rsid w:val="002D433A"/>
    <w:rsid w:val="002D4C42"/>
    <w:rsid w:val="002D5422"/>
    <w:rsid w:val="002D683B"/>
    <w:rsid w:val="002D6B51"/>
    <w:rsid w:val="002D6B5F"/>
    <w:rsid w:val="002D6DB5"/>
    <w:rsid w:val="002E00CB"/>
    <w:rsid w:val="002E04A0"/>
    <w:rsid w:val="002E0659"/>
    <w:rsid w:val="002E06DA"/>
    <w:rsid w:val="002E086E"/>
    <w:rsid w:val="002E08FE"/>
    <w:rsid w:val="002E0D48"/>
    <w:rsid w:val="002E0F8D"/>
    <w:rsid w:val="002E1334"/>
    <w:rsid w:val="002E1722"/>
    <w:rsid w:val="002E1A05"/>
    <w:rsid w:val="002E2CEC"/>
    <w:rsid w:val="002E3FAB"/>
    <w:rsid w:val="002E4BD7"/>
    <w:rsid w:val="002E4DBE"/>
    <w:rsid w:val="002E50F6"/>
    <w:rsid w:val="002E55E5"/>
    <w:rsid w:val="002E561B"/>
    <w:rsid w:val="002E56CC"/>
    <w:rsid w:val="002E58A6"/>
    <w:rsid w:val="002E5BAD"/>
    <w:rsid w:val="002E621A"/>
    <w:rsid w:val="002E6280"/>
    <w:rsid w:val="002E648D"/>
    <w:rsid w:val="002E74BA"/>
    <w:rsid w:val="002E758B"/>
    <w:rsid w:val="002E76B0"/>
    <w:rsid w:val="002E7AC4"/>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3E0"/>
    <w:rsid w:val="002F45B9"/>
    <w:rsid w:val="002F4E31"/>
    <w:rsid w:val="002F5988"/>
    <w:rsid w:val="002F6033"/>
    <w:rsid w:val="002F6AEC"/>
    <w:rsid w:val="002F7211"/>
    <w:rsid w:val="002F7653"/>
    <w:rsid w:val="002F7711"/>
    <w:rsid w:val="002F7E05"/>
    <w:rsid w:val="00300212"/>
    <w:rsid w:val="0030040A"/>
    <w:rsid w:val="003006CC"/>
    <w:rsid w:val="00301972"/>
    <w:rsid w:val="00301C56"/>
    <w:rsid w:val="00301D12"/>
    <w:rsid w:val="00301EF3"/>
    <w:rsid w:val="003022DE"/>
    <w:rsid w:val="00302B4C"/>
    <w:rsid w:val="00302D8C"/>
    <w:rsid w:val="00303537"/>
    <w:rsid w:val="00303965"/>
    <w:rsid w:val="00304121"/>
    <w:rsid w:val="00304372"/>
    <w:rsid w:val="003046D9"/>
    <w:rsid w:val="003046FF"/>
    <w:rsid w:val="003048F1"/>
    <w:rsid w:val="00304A5E"/>
    <w:rsid w:val="00304B53"/>
    <w:rsid w:val="003050F8"/>
    <w:rsid w:val="0030513A"/>
    <w:rsid w:val="0030589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4F07"/>
    <w:rsid w:val="00315074"/>
    <w:rsid w:val="003157A3"/>
    <w:rsid w:val="003157C0"/>
    <w:rsid w:val="003159FD"/>
    <w:rsid w:val="00315D21"/>
    <w:rsid w:val="00315DF0"/>
    <w:rsid w:val="0031683B"/>
    <w:rsid w:val="00317065"/>
    <w:rsid w:val="0031730E"/>
    <w:rsid w:val="00317C2D"/>
    <w:rsid w:val="00317D07"/>
    <w:rsid w:val="00317F28"/>
    <w:rsid w:val="00320A6D"/>
    <w:rsid w:val="00320E23"/>
    <w:rsid w:val="00320EFC"/>
    <w:rsid w:val="003211F8"/>
    <w:rsid w:val="00321EC9"/>
    <w:rsid w:val="00322212"/>
    <w:rsid w:val="00322BB1"/>
    <w:rsid w:val="003231D2"/>
    <w:rsid w:val="00323D08"/>
    <w:rsid w:val="00323E7B"/>
    <w:rsid w:val="0032574A"/>
    <w:rsid w:val="00325F45"/>
    <w:rsid w:val="00326020"/>
    <w:rsid w:val="0032619A"/>
    <w:rsid w:val="00326301"/>
    <w:rsid w:val="00326392"/>
    <w:rsid w:val="00326465"/>
    <w:rsid w:val="0032681E"/>
    <w:rsid w:val="00326B82"/>
    <w:rsid w:val="00326BBC"/>
    <w:rsid w:val="00326BF1"/>
    <w:rsid w:val="00326DA5"/>
    <w:rsid w:val="00326EAA"/>
    <w:rsid w:val="00326F9E"/>
    <w:rsid w:val="00327105"/>
    <w:rsid w:val="00327300"/>
    <w:rsid w:val="003273FC"/>
    <w:rsid w:val="00327626"/>
    <w:rsid w:val="003279BB"/>
    <w:rsid w:val="00327AA6"/>
    <w:rsid w:val="00327D02"/>
    <w:rsid w:val="00327D96"/>
    <w:rsid w:val="00327FC5"/>
    <w:rsid w:val="00330D31"/>
    <w:rsid w:val="00330E18"/>
    <w:rsid w:val="00330E2B"/>
    <w:rsid w:val="00330F25"/>
    <w:rsid w:val="00331018"/>
    <w:rsid w:val="003310C8"/>
    <w:rsid w:val="0033159D"/>
    <w:rsid w:val="00331A33"/>
    <w:rsid w:val="00331F9C"/>
    <w:rsid w:val="0033237F"/>
    <w:rsid w:val="00332553"/>
    <w:rsid w:val="00332819"/>
    <w:rsid w:val="00332D13"/>
    <w:rsid w:val="00332ED8"/>
    <w:rsid w:val="003333EF"/>
    <w:rsid w:val="003335C2"/>
    <w:rsid w:val="00333B4F"/>
    <w:rsid w:val="00333D1F"/>
    <w:rsid w:val="00335236"/>
    <w:rsid w:val="0033555D"/>
    <w:rsid w:val="003356BD"/>
    <w:rsid w:val="00335796"/>
    <w:rsid w:val="00335980"/>
    <w:rsid w:val="00335C6E"/>
    <w:rsid w:val="00335CF1"/>
    <w:rsid w:val="00335D41"/>
    <w:rsid w:val="003360A3"/>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6C3D"/>
    <w:rsid w:val="003574B2"/>
    <w:rsid w:val="0035796D"/>
    <w:rsid w:val="00357C6C"/>
    <w:rsid w:val="0036009E"/>
    <w:rsid w:val="00360630"/>
    <w:rsid w:val="003606EF"/>
    <w:rsid w:val="003610FE"/>
    <w:rsid w:val="003616F5"/>
    <w:rsid w:val="00361C50"/>
    <w:rsid w:val="00361DEE"/>
    <w:rsid w:val="00362162"/>
    <w:rsid w:val="003624A1"/>
    <w:rsid w:val="00362543"/>
    <w:rsid w:val="003629EB"/>
    <w:rsid w:val="003630E8"/>
    <w:rsid w:val="003631E2"/>
    <w:rsid w:val="00363D73"/>
    <w:rsid w:val="0036444E"/>
    <w:rsid w:val="00364462"/>
    <w:rsid w:val="0036476C"/>
    <w:rsid w:val="00364968"/>
    <w:rsid w:val="00365073"/>
    <w:rsid w:val="003650AF"/>
    <w:rsid w:val="00365170"/>
    <w:rsid w:val="003656C4"/>
    <w:rsid w:val="00365B61"/>
    <w:rsid w:val="00366C10"/>
    <w:rsid w:val="003677A6"/>
    <w:rsid w:val="00367A41"/>
    <w:rsid w:val="0037019E"/>
    <w:rsid w:val="00370627"/>
    <w:rsid w:val="003720BE"/>
    <w:rsid w:val="00372101"/>
    <w:rsid w:val="00372184"/>
    <w:rsid w:val="003721B6"/>
    <w:rsid w:val="0037249F"/>
    <w:rsid w:val="003724B2"/>
    <w:rsid w:val="0037269F"/>
    <w:rsid w:val="0037281E"/>
    <w:rsid w:val="003728C0"/>
    <w:rsid w:val="00372AD7"/>
    <w:rsid w:val="00372C4F"/>
    <w:rsid w:val="00372E61"/>
    <w:rsid w:val="00373094"/>
    <w:rsid w:val="0037392D"/>
    <w:rsid w:val="00373D92"/>
    <w:rsid w:val="00374BFB"/>
    <w:rsid w:val="00374D94"/>
    <w:rsid w:val="003757FA"/>
    <w:rsid w:val="00376565"/>
    <w:rsid w:val="00376A8D"/>
    <w:rsid w:val="00376FA0"/>
    <w:rsid w:val="003771E8"/>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760"/>
    <w:rsid w:val="00383C39"/>
    <w:rsid w:val="00383EC2"/>
    <w:rsid w:val="003840A5"/>
    <w:rsid w:val="003840DF"/>
    <w:rsid w:val="00384215"/>
    <w:rsid w:val="00384764"/>
    <w:rsid w:val="003848A5"/>
    <w:rsid w:val="00384A0F"/>
    <w:rsid w:val="00384F7E"/>
    <w:rsid w:val="00385275"/>
    <w:rsid w:val="00385434"/>
    <w:rsid w:val="003856DF"/>
    <w:rsid w:val="003859F8"/>
    <w:rsid w:val="00385C79"/>
    <w:rsid w:val="00386800"/>
    <w:rsid w:val="00386E6E"/>
    <w:rsid w:val="00386F42"/>
    <w:rsid w:val="00386F91"/>
    <w:rsid w:val="00387044"/>
    <w:rsid w:val="00387E9D"/>
    <w:rsid w:val="00387F6E"/>
    <w:rsid w:val="003902A1"/>
    <w:rsid w:val="00390716"/>
    <w:rsid w:val="003908C8"/>
    <w:rsid w:val="00391008"/>
    <w:rsid w:val="0039115E"/>
    <w:rsid w:val="00391578"/>
    <w:rsid w:val="0039202F"/>
    <w:rsid w:val="00392460"/>
    <w:rsid w:val="003925E4"/>
    <w:rsid w:val="00392D29"/>
    <w:rsid w:val="00392D6D"/>
    <w:rsid w:val="00392F57"/>
    <w:rsid w:val="00393047"/>
    <w:rsid w:val="00393806"/>
    <w:rsid w:val="003939D9"/>
    <w:rsid w:val="00393F09"/>
    <w:rsid w:val="003942BA"/>
    <w:rsid w:val="0039467E"/>
    <w:rsid w:val="003946A0"/>
    <w:rsid w:val="00394A79"/>
    <w:rsid w:val="00394AED"/>
    <w:rsid w:val="003953DE"/>
    <w:rsid w:val="00395693"/>
    <w:rsid w:val="00395E33"/>
    <w:rsid w:val="0039665F"/>
    <w:rsid w:val="00396936"/>
    <w:rsid w:val="00396CBA"/>
    <w:rsid w:val="0039782B"/>
    <w:rsid w:val="003979C5"/>
    <w:rsid w:val="00397B8C"/>
    <w:rsid w:val="00397EBC"/>
    <w:rsid w:val="003A0100"/>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732E"/>
    <w:rsid w:val="003A744F"/>
    <w:rsid w:val="003A746C"/>
    <w:rsid w:val="003B0059"/>
    <w:rsid w:val="003B0083"/>
    <w:rsid w:val="003B050F"/>
    <w:rsid w:val="003B12AE"/>
    <w:rsid w:val="003B1437"/>
    <w:rsid w:val="003B2B63"/>
    <w:rsid w:val="003B2DC9"/>
    <w:rsid w:val="003B3174"/>
    <w:rsid w:val="003B3663"/>
    <w:rsid w:val="003B3BC1"/>
    <w:rsid w:val="003B422F"/>
    <w:rsid w:val="003B4267"/>
    <w:rsid w:val="003B47D1"/>
    <w:rsid w:val="003B48EA"/>
    <w:rsid w:val="003B494C"/>
    <w:rsid w:val="003B4CF3"/>
    <w:rsid w:val="003B4D7F"/>
    <w:rsid w:val="003B726E"/>
    <w:rsid w:val="003B7449"/>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8E9"/>
    <w:rsid w:val="003C3EE7"/>
    <w:rsid w:val="003C45D6"/>
    <w:rsid w:val="003C4997"/>
    <w:rsid w:val="003C4E84"/>
    <w:rsid w:val="003C5FB3"/>
    <w:rsid w:val="003C61D2"/>
    <w:rsid w:val="003C63DE"/>
    <w:rsid w:val="003C72EB"/>
    <w:rsid w:val="003C75EC"/>
    <w:rsid w:val="003D015F"/>
    <w:rsid w:val="003D07AF"/>
    <w:rsid w:val="003D0A77"/>
    <w:rsid w:val="003D1D80"/>
    <w:rsid w:val="003D1DE1"/>
    <w:rsid w:val="003D2218"/>
    <w:rsid w:val="003D257E"/>
    <w:rsid w:val="003D295D"/>
    <w:rsid w:val="003D3A04"/>
    <w:rsid w:val="003D3E8D"/>
    <w:rsid w:val="003D4102"/>
    <w:rsid w:val="003D45FE"/>
    <w:rsid w:val="003D4A90"/>
    <w:rsid w:val="003D4C7A"/>
    <w:rsid w:val="003D4F7D"/>
    <w:rsid w:val="003D549C"/>
    <w:rsid w:val="003D5885"/>
    <w:rsid w:val="003D5A85"/>
    <w:rsid w:val="003D5CD9"/>
    <w:rsid w:val="003D5F28"/>
    <w:rsid w:val="003D681F"/>
    <w:rsid w:val="003D6B22"/>
    <w:rsid w:val="003D6B3B"/>
    <w:rsid w:val="003D6C9B"/>
    <w:rsid w:val="003D6CB5"/>
    <w:rsid w:val="003D6D53"/>
    <w:rsid w:val="003D717B"/>
    <w:rsid w:val="003D71E5"/>
    <w:rsid w:val="003D7A51"/>
    <w:rsid w:val="003D7FEC"/>
    <w:rsid w:val="003E0027"/>
    <w:rsid w:val="003E0402"/>
    <w:rsid w:val="003E0869"/>
    <w:rsid w:val="003E0DC5"/>
    <w:rsid w:val="003E10F5"/>
    <w:rsid w:val="003E157F"/>
    <w:rsid w:val="003E16F9"/>
    <w:rsid w:val="003E1853"/>
    <w:rsid w:val="003E2693"/>
    <w:rsid w:val="003E2A49"/>
    <w:rsid w:val="003E2F01"/>
    <w:rsid w:val="003E338F"/>
    <w:rsid w:val="003E35CA"/>
    <w:rsid w:val="003E3A0E"/>
    <w:rsid w:val="003E3AF8"/>
    <w:rsid w:val="003E482C"/>
    <w:rsid w:val="003E48D6"/>
    <w:rsid w:val="003E54B1"/>
    <w:rsid w:val="003E56C4"/>
    <w:rsid w:val="003E57BB"/>
    <w:rsid w:val="003E5BCD"/>
    <w:rsid w:val="003E6376"/>
    <w:rsid w:val="003E6759"/>
    <w:rsid w:val="003E6B38"/>
    <w:rsid w:val="003E6D09"/>
    <w:rsid w:val="003E7016"/>
    <w:rsid w:val="003E71F3"/>
    <w:rsid w:val="003E7228"/>
    <w:rsid w:val="003E76E5"/>
    <w:rsid w:val="003E77A9"/>
    <w:rsid w:val="003E7DC5"/>
    <w:rsid w:val="003F053B"/>
    <w:rsid w:val="003F08E1"/>
    <w:rsid w:val="003F098B"/>
    <w:rsid w:val="003F0D9F"/>
    <w:rsid w:val="003F14DE"/>
    <w:rsid w:val="003F21B2"/>
    <w:rsid w:val="003F236F"/>
    <w:rsid w:val="003F296B"/>
    <w:rsid w:val="003F2B99"/>
    <w:rsid w:val="003F30C3"/>
    <w:rsid w:val="003F36E7"/>
    <w:rsid w:val="003F3BCF"/>
    <w:rsid w:val="003F3C53"/>
    <w:rsid w:val="003F3FB3"/>
    <w:rsid w:val="003F44E3"/>
    <w:rsid w:val="003F48A1"/>
    <w:rsid w:val="003F515E"/>
    <w:rsid w:val="003F5229"/>
    <w:rsid w:val="003F5688"/>
    <w:rsid w:val="003F5C0D"/>
    <w:rsid w:val="003F5E81"/>
    <w:rsid w:val="003F653D"/>
    <w:rsid w:val="003F670A"/>
    <w:rsid w:val="003F6ED8"/>
    <w:rsid w:val="003F72F7"/>
    <w:rsid w:val="003F747C"/>
    <w:rsid w:val="003F7553"/>
    <w:rsid w:val="003F7D00"/>
    <w:rsid w:val="003F7D88"/>
    <w:rsid w:val="00400020"/>
    <w:rsid w:val="004003BF"/>
    <w:rsid w:val="00400506"/>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3A2C"/>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26F"/>
    <w:rsid w:val="004106E7"/>
    <w:rsid w:val="004107B7"/>
    <w:rsid w:val="00410827"/>
    <w:rsid w:val="00410BA2"/>
    <w:rsid w:val="00411845"/>
    <w:rsid w:val="004124DA"/>
    <w:rsid w:val="0041258C"/>
    <w:rsid w:val="00412704"/>
    <w:rsid w:val="00412C86"/>
    <w:rsid w:val="00413456"/>
    <w:rsid w:val="004134EE"/>
    <w:rsid w:val="004137B6"/>
    <w:rsid w:val="0041394E"/>
    <w:rsid w:val="00413EFA"/>
    <w:rsid w:val="0041403C"/>
    <w:rsid w:val="00414797"/>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FDC"/>
    <w:rsid w:val="00422709"/>
    <w:rsid w:val="00423147"/>
    <w:rsid w:val="00423188"/>
    <w:rsid w:val="00423553"/>
    <w:rsid w:val="00423CD9"/>
    <w:rsid w:val="00423DED"/>
    <w:rsid w:val="00424480"/>
    <w:rsid w:val="0042465C"/>
    <w:rsid w:val="004247DE"/>
    <w:rsid w:val="00424D2C"/>
    <w:rsid w:val="0042536F"/>
    <w:rsid w:val="0042580D"/>
    <w:rsid w:val="00425A2D"/>
    <w:rsid w:val="00425B5D"/>
    <w:rsid w:val="00425C4C"/>
    <w:rsid w:val="00425CD7"/>
    <w:rsid w:val="00425DC3"/>
    <w:rsid w:val="00425FDC"/>
    <w:rsid w:val="00426865"/>
    <w:rsid w:val="00426CE3"/>
    <w:rsid w:val="0042735E"/>
    <w:rsid w:val="00427D51"/>
    <w:rsid w:val="00430121"/>
    <w:rsid w:val="0043021A"/>
    <w:rsid w:val="0043026E"/>
    <w:rsid w:val="00430919"/>
    <w:rsid w:val="00430A3E"/>
    <w:rsid w:val="00430DCF"/>
    <w:rsid w:val="00431B12"/>
    <w:rsid w:val="00431BD9"/>
    <w:rsid w:val="004331CA"/>
    <w:rsid w:val="00433576"/>
    <w:rsid w:val="00434A93"/>
    <w:rsid w:val="00434C9C"/>
    <w:rsid w:val="004350E0"/>
    <w:rsid w:val="004353B3"/>
    <w:rsid w:val="00435E16"/>
    <w:rsid w:val="00435FBF"/>
    <w:rsid w:val="00436354"/>
    <w:rsid w:val="004364A2"/>
    <w:rsid w:val="00436863"/>
    <w:rsid w:val="00436F42"/>
    <w:rsid w:val="004374CA"/>
    <w:rsid w:val="00440717"/>
    <w:rsid w:val="00440A0F"/>
    <w:rsid w:val="00440AFE"/>
    <w:rsid w:val="00440D42"/>
    <w:rsid w:val="00441498"/>
    <w:rsid w:val="00441E6E"/>
    <w:rsid w:val="00442014"/>
    <w:rsid w:val="00442202"/>
    <w:rsid w:val="00442324"/>
    <w:rsid w:val="00442536"/>
    <w:rsid w:val="004426C8"/>
    <w:rsid w:val="00442733"/>
    <w:rsid w:val="00442B6B"/>
    <w:rsid w:val="00442B9F"/>
    <w:rsid w:val="00442C97"/>
    <w:rsid w:val="00442CF0"/>
    <w:rsid w:val="00442EF7"/>
    <w:rsid w:val="00442FDB"/>
    <w:rsid w:val="004431C5"/>
    <w:rsid w:val="0044392D"/>
    <w:rsid w:val="00443A48"/>
    <w:rsid w:val="00443E32"/>
    <w:rsid w:val="00443E77"/>
    <w:rsid w:val="0044429A"/>
    <w:rsid w:val="00444AB7"/>
    <w:rsid w:val="00444D0F"/>
    <w:rsid w:val="0044512E"/>
    <w:rsid w:val="004455FF"/>
    <w:rsid w:val="00445A13"/>
    <w:rsid w:val="00445C77"/>
    <w:rsid w:val="00445F6D"/>
    <w:rsid w:val="00446458"/>
    <w:rsid w:val="00446F63"/>
    <w:rsid w:val="00447085"/>
    <w:rsid w:val="004471B8"/>
    <w:rsid w:val="00447243"/>
    <w:rsid w:val="004477DA"/>
    <w:rsid w:val="00450643"/>
    <w:rsid w:val="004509B0"/>
    <w:rsid w:val="00450B85"/>
    <w:rsid w:val="00450C2D"/>
    <w:rsid w:val="00450E36"/>
    <w:rsid w:val="00451191"/>
    <w:rsid w:val="004511D1"/>
    <w:rsid w:val="0045135D"/>
    <w:rsid w:val="00451884"/>
    <w:rsid w:val="004527AA"/>
    <w:rsid w:val="00452C46"/>
    <w:rsid w:val="00452FB7"/>
    <w:rsid w:val="00453C0E"/>
    <w:rsid w:val="00453C1A"/>
    <w:rsid w:val="00453D46"/>
    <w:rsid w:val="00453E9E"/>
    <w:rsid w:val="00454E1A"/>
    <w:rsid w:val="00454EFE"/>
    <w:rsid w:val="004557C2"/>
    <w:rsid w:val="00455862"/>
    <w:rsid w:val="00456191"/>
    <w:rsid w:val="004562D1"/>
    <w:rsid w:val="00456375"/>
    <w:rsid w:val="00456762"/>
    <w:rsid w:val="00456D61"/>
    <w:rsid w:val="0045712C"/>
    <w:rsid w:val="0045727B"/>
    <w:rsid w:val="004579AE"/>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9C"/>
    <w:rsid w:val="004645BE"/>
    <w:rsid w:val="00464864"/>
    <w:rsid w:val="00464A09"/>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8F4"/>
    <w:rsid w:val="00472026"/>
    <w:rsid w:val="004725DF"/>
    <w:rsid w:val="00472B62"/>
    <w:rsid w:val="00472D83"/>
    <w:rsid w:val="00472EA9"/>
    <w:rsid w:val="00473142"/>
    <w:rsid w:val="004733A7"/>
    <w:rsid w:val="0047365C"/>
    <w:rsid w:val="00473721"/>
    <w:rsid w:val="004739B0"/>
    <w:rsid w:val="00473C4E"/>
    <w:rsid w:val="00473C58"/>
    <w:rsid w:val="00473C8C"/>
    <w:rsid w:val="00474954"/>
    <w:rsid w:val="00474F55"/>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7F"/>
    <w:rsid w:val="00481E85"/>
    <w:rsid w:val="00482515"/>
    <w:rsid w:val="00482AD3"/>
    <w:rsid w:val="00482E36"/>
    <w:rsid w:val="004833E6"/>
    <w:rsid w:val="00483486"/>
    <w:rsid w:val="004834D3"/>
    <w:rsid w:val="004835BD"/>
    <w:rsid w:val="004835EC"/>
    <w:rsid w:val="00484788"/>
    <w:rsid w:val="00484AF1"/>
    <w:rsid w:val="00484BD5"/>
    <w:rsid w:val="004857F2"/>
    <w:rsid w:val="00485861"/>
    <w:rsid w:val="00485BA5"/>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20E"/>
    <w:rsid w:val="00491AB9"/>
    <w:rsid w:val="0049243B"/>
    <w:rsid w:val="00492447"/>
    <w:rsid w:val="00492903"/>
    <w:rsid w:val="00492942"/>
    <w:rsid w:val="00492C2D"/>
    <w:rsid w:val="00492CF1"/>
    <w:rsid w:val="00492FC2"/>
    <w:rsid w:val="004930F2"/>
    <w:rsid w:val="00493477"/>
    <w:rsid w:val="00493B4F"/>
    <w:rsid w:val="00493E07"/>
    <w:rsid w:val="004942CC"/>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A02"/>
    <w:rsid w:val="004A4DFC"/>
    <w:rsid w:val="004A4EE6"/>
    <w:rsid w:val="004A4F40"/>
    <w:rsid w:val="004A5099"/>
    <w:rsid w:val="004A58C5"/>
    <w:rsid w:val="004A5ACD"/>
    <w:rsid w:val="004A5D34"/>
    <w:rsid w:val="004A5E26"/>
    <w:rsid w:val="004A5E5B"/>
    <w:rsid w:val="004A5FB0"/>
    <w:rsid w:val="004A6A3A"/>
    <w:rsid w:val="004A74A4"/>
    <w:rsid w:val="004A77D1"/>
    <w:rsid w:val="004A7B64"/>
    <w:rsid w:val="004B0934"/>
    <w:rsid w:val="004B0AA5"/>
    <w:rsid w:val="004B15B4"/>
    <w:rsid w:val="004B19DF"/>
    <w:rsid w:val="004B1D50"/>
    <w:rsid w:val="004B2BC9"/>
    <w:rsid w:val="004B2BFB"/>
    <w:rsid w:val="004B2CAA"/>
    <w:rsid w:val="004B3108"/>
    <w:rsid w:val="004B340B"/>
    <w:rsid w:val="004B394A"/>
    <w:rsid w:val="004B3C5F"/>
    <w:rsid w:val="004B4158"/>
    <w:rsid w:val="004B468C"/>
    <w:rsid w:val="004B4C7C"/>
    <w:rsid w:val="004B4CB7"/>
    <w:rsid w:val="004B4FAB"/>
    <w:rsid w:val="004B5310"/>
    <w:rsid w:val="004B5BDA"/>
    <w:rsid w:val="004B5E62"/>
    <w:rsid w:val="004B623B"/>
    <w:rsid w:val="004B68A6"/>
    <w:rsid w:val="004B6999"/>
    <w:rsid w:val="004B6CB2"/>
    <w:rsid w:val="004B6F3A"/>
    <w:rsid w:val="004B6FF0"/>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AB7"/>
    <w:rsid w:val="004C4BA1"/>
    <w:rsid w:val="004C52C0"/>
    <w:rsid w:val="004C549B"/>
    <w:rsid w:val="004C5676"/>
    <w:rsid w:val="004C578A"/>
    <w:rsid w:val="004C612F"/>
    <w:rsid w:val="004C630E"/>
    <w:rsid w:val="004C64D0"/>
    <w:rsid w:val="004C7838"/>
    <w:rsid w:val="004C7A62"/>
    <w:rsid w:val="004C7C24"/>
    <w:rsid w:val="004D00CE"/>
    <w:rsid w:val="004D012A"/>
    <w:rsid w:val="004D06C5"/>
    <w:rsid w:val="004D10C6"/>
    <w:rsid w:val="004D11E8"/>
    <w:rsid w:val="004D1359"/>
    <w:rsid w:val="004D16CF"/>
    <w:rsid w:val="004D1794"/>
    <w:rsid w:val="004D18BB"/>
    <w:rsid w:val="004D190B"/>
    <w:rsid w:val="004D1966"/>
    <w:rsid w:val="004D1B7F"/>
    <w:rsid w:val="004D1C0C"/>
    <w:rsid w:val="004D20C2"/>
    <w:rsid w:val="004D28C7"/>
    <w:rsid w:val="004D3243"/>
    <w:rsid w:val="004D3282"/>
    <w:rsid w:val="004D3BA7"/>
    <w:rsid w:val="004D3C36"/>
    <w:rsid w:val="004D3CB3"/>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E3"/>
    <w:rsid w:val="004E0E40"/>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6B5B"/>
    <w:rsid w:val="004F74B0"/>
    <w:rsid w:val="004F7E82"/>
    <w:rsid w:val="004F7F06"/>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294"/>
    <w:rsid w:val="00502612"/>
    <w:rsid w:val="00502798"/>
    <w:rsid w:val="00503448"/>
    <w:rsid w:val="005036B1"/>
    <w:rsid w:val="005037B6"/>
    <w:rsid w:val="00504111"/>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10017"/>
    <w:rsid w:val="005103A9"/>
    <w:rsid w:val="0051042D"/>
    <w:rsid w:val="005107F8"/>
    <w:rsid w:val="00510A45"/>
    <w:rsid w:val="00510CCB"/>
    <w:rsid w:val="00511546"/>
    <w:rsid w:val="005115CC"/>
    <w:rsid w:val="00511870"/>
    <w:rsid w:val="00511EA2"/>
    <w:rsid w:val="00511ED3"/>
    <w:rsid w:val="00511FE4"/>
    <w:rsid w:val="0051366B"/>
    <w:rsid w:val="00513903"/>
    <w:rsid w:val="00513AB5"/>
    <w:rsid w:val="00513C9A"/>
    <w:rsid w:val="00513CC5"/>
    <w:rsid w:val="00514E0A"/>
    <w:rsid w:val="00514E9E"/>
    <w:rsid w:val="0051531B"/>
    <w:rsid w:val="00515375"/>
    <w:rsid w:val="00515AF7"/>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429"/>
    <w:rsid w:val="005256D4"/>
    <w:rsid w:val="00525734"/>
    <w:rsid w:val="00525908"/>
    <w:rsid w:val="00525A45"/>
    <w:rsid w:val="00525D27"/>
    <w:rsid w:val="00525DE2"/>
    <w:rsid w:val="00525F23"/>
    <w:rsid w:val="00526514"/>
    <w:rsid w:val="0052691A"/>
    <w:rsid w:val="00526D94"/>
    <w:rsid w:val="00526E86"/>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48C"/>
    <w:rsid w:val="00533FB6"/>
    <w:rsid w:val="0053422E"/>
    <w:rsid w:val="00535108"/>
    <w:rsid w:val="00535215"/>
    <w:rsid w:val="005355B8"/>
    <w:rsid w:val="00535A47"/>
    <w:rsid w:val="00535D0C"/>
    <w:rsid w:val="00536044"/>
    <w:rsid w:val="00536540"/>
    <w:rsid w:val="00536E08"/>
    <w:rsid w:val="005374F3"/>
    <w:rsid w:val="00537B3B"/>
    <w:rsid w:val="00537D21"/>
    <w:rsid w:val="00540191"/>
    <w:rsid w:val="005401D0"/>
    <w:rsid w:val="0054028D"/>
    <w:rsid w:val="00540532"/>
    <w:rsid w:val="00540A77"/>
    <w:rsid w:val="005413A3"/>
    <w:rsid w:val="00541721"/>
    <w:rsid w:val="005417AC"/>
    <w:rsid w:val="0054197D"/>
    <w:rsid w:val="00542082"/>
    <w:rsid w:val="005421D2"/>
    <w:rsid w:val="00542363"/>
    <w:rsid w:val="005423D0"/>
    <w:rsid w:val="005431F6"/>
    <w:rsid w:val="005434D9"/>
    <w:rsid w:val="00543CCC"/>
    <w:rsid w:val="00543FBD"/>
    <w:rsid w:val="005445C6"/>
    <w:rsid w:val="00544A97"/>
    <w:rsid w:val="00544E71"/>
    <w:rsid w:val="00544F43"/>
    <w:rsid w:val="00544F50"/>
    <w:rsid w:val="00545375"/>
    <w:rsid w:val="00545DB8"/>
    <w:rsid w:val="0054603E"/>
    <w:rsid w:val="005460FB"/>
    <w:rsid w:val="00546F9F"/>
    <w:rsid w:val="005470CD"/>
    <w:rsid w:val="00547600"/>
    <w:rsid w:val="0054766C"/>
    <w:rsid w:val="00547B79"/>
    <w:rsid w:val="00550A2A"/>
    <w:rsid w:val="00550EF6"/>
    <w:rsid w:val="00550F68"/>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DBB"/>
    <w:rsid w:val="0055611F"/>
    <w:rsid w:val="0055680B"/>
    <w:rsid w:val="005569DE"/>
    <w:rsid w:val="00556E8D"/>
    <w:rsid w:val="0055716F"/>
    <w:rsid w:val="00557373"/>
    <w:rsid w:val="0055751B"/>
    <w:rsid w:val="005577E7"/>
    <w:rsid w:val="00560141"/>
    <w:rsid w:val="00560325"/>
    <w:rsid w:val="005603B6"/>
    <w:rsid w:val="00560F11"/>
    <w:rsid w:val="00560F14"/>
    <w:rsid w:val="005614F6"/>
    <w:rsid w:val="00561CDD"/>
    <w:rsid w:val="005624C0"/>
    <w:rsid w:val="0056260F"/>
    <w:rsid w:val="00562AAA"/>
    <w:rsid w:val="00562FF4"/>
    <w:rsid w:val="00563034"/>
    <w:rsid w:val="0056319B"/>
    <w:rsid w:val="005632E6"/>
    <w:rsid w:val="00563307"/>
    <w:rsid w:val="005634E2"/>
    <w:rsid w:val="00563705"/>
    <w:rsid w:val="00563AB0"/>
    <w:rsid w:val="00563BD9"/>
    <w:rsid w:val="0056470C"/>
    <w:rsid w:val="00564A40"/>
    <w:rsid w:val="00565D2B"/>
    <w:rsid w:val="00566033"/>
    <w:rsid w:val="005667F8"/>
    <w:rsid w:val="00566998"/>
    <w:rsid w:val="00566E6F"/>
    <w:rsid w:val="005670BB"/>
    <w:rsid w:val="00567A18"/>
    <w:rsid w:val="00567DC1"/>
    <w:rsid w:val="00567ECE"/>
    <w:rsid w:val="00570347"/>
    <w:rsid w:val="00570686"/>
    <w:rsid w:val="00570B6A"/>
    <w:rsid w:val="0057148A"/>
    <w:rsid w:val="005716D0"/>
    <w:rsid w:val="00572212"/>
    <w:rsid w:val="0057222C"/>
    <w:rsid w:val="0057234F"/>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F8"/>
    <w:rsid w:val="00585FCD"/>
    <w:rsid w:val="005863AB"/>
    <w:rsid w:val="00586B37"/>
    <w:rsid w:val="0058709E"/>
    <w:rsid w:val="00587A45"/>
    <w:rsid w:val="00587BC1"/>
    <w:rsid w:val="00587BEE"/>
    <w:rsid w:val="00587C00"/>
    <w:rsid w:val="0059027D"/>
    <w:rsid w:val="00591114"/>
    <w:rsid w:val="005914DD"/>
    <w:rsid w:val="005918A4"/>
    <w:rsid w:val="00591AC9"/>
    <w:rsid w:val="00591B14"/>
    <w:rsid w:val="00591C09"/>
    <w:rsid w:val="00591FD4"/>
    <w:rsid w:val="00592A7A"/>
    <w:rsid w:val="0059360E"/>
    <w:rsid w:val="00593AD4"/>
    <w:rsid w:val="00593BEE"/>
    <w:rsid w:val="00593E3A"/>
    <w:rsid w:val="00593EEF"/>
    <w:rsid w:val="00594823"/>
    <w:rsid w:val="00594D37"/>
    <w:rsid w:val="00594E17"/>
    <w:rsid w:val="00594F5B"/>
    <w:rsid w:val="00594F99"/>
    <w:rsid w:val="005951E4"/>
    <w:rsid w:val="0059558F"/>
    <w:rsid w:val="005955C4"/>
    <w:rsid w:val="0059566C"/>
    <w:rsid w:val="00595FD8"/>
    <w:rsid w:val="00596558"/>
    <w:rsid w:val="00596BBE"/>
    <w:rsid w:val="00596EB5"/>
    <w:rsid w:val="005972B0"/>
    <w:rsid w:val="0059768E"/>
    <w:rsid w:val="00597A88"/>
    <w:rsid w:val="00597F4B"/>
    <w:rsid w:val="005A08FA"/>
    <w:rsid w:val="005A0DBF"/>
    <w:rsid w:val="005A17A8"/>
    <w:rsid w:val="005A1C57"/>
    <w:rsid w:val="005A1CEB"/>
    <w:rsid w:val="005A230A"/>
    <w:rsid w:val="005A294F"/>
    <w:rsid w:val="005A2956"/>
    <w:rsid w:val="005A2FCB"/>
    <w:rsid w:val="005A3004"/>
    <w:rsid w:val="005A31A3"/>
    <w:rsid w:val="005A407C"/>
    <w:rsid w:val="005A4A8A"/>
    <w:rsid w:val="005A4B9C"/>
    <w:rsid w:val="005A4C8E"/>
    <w:rsid w:val="005A4EA9"/>
    <w:rsid w:val="005A4ED2"/>
    <w:rsid w:val="005A567A"/>
    <w:rsid w:val="005A5720"/>
    <w:rsid w:val="005A573A"/>
    <w:rsid w:val="005A708A"/>
    <w:rsid w:val="005A70A2"/>
    <w:rsid w:val="005A73CA"/>
    <w:rsid w:val="005A7742"/>
    <w:rsid w:val="005A7B22"/>
    <w:rsid w:val="005A7B40"/>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5173"/>
    <w:rsid w:val="005B5990"/>
    <w:rsid w:val="005B5EE1"/>
    <w:rsid w:val="005B630A"/>
    <w:rsid w:val="005B6354"/>
    <w:rsid w:val="005B6520"/>
    <w:rsid w:val="005B686D"/>
    <w:rsid w:val="005B6DF5"/>
    <w:rsid w:val="005B7082"/>
    <w:rsid w:val="005B7C24"/>
    <w:rsid w:val="005C01C4"/>
    <w:rsid w:val="005C084B"/>
    <w:rsid w:val="005C0AF9"/>
    <w:rsid w:val="005C0BD1"/>
    <w:rsid w:val="005C0C24"/>
    <w:rsid w:val="005C1748"/>
    <w:rsid w:val="005C2097"/>
    <w:rsid w:val="005C2439"/>
    <w:rsid w:val="005C2549"/>
    <w:rsid w:val="005C29CB"/>
    <w:rsid w:val="005C2C17"/>
    <w:rsid w:val="005C37F9"/>
    <w:rsid w:val="005C390A"/>
    <w:rsid w:val="005C3BF3"/>
    <w:rsid w:val="005C425B"/>
    <w:rsid w:val="005C437F"/>
    <w:rsid w:val="005C446F"/>
    <w:rsid w:val="005C4490"/>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04A"/>
    <w:rsid w:val="005D22A9"/>
    <w:rsid w:val="005D22E1"/>
    <w:rsid w:val="005D2528"/>
    <w:rsid w:val="005D296A"/>
    <w:rsid w:val="005D30D4"/>
    <w:rsid w:val="005D3819"/>
    <w:rsid w:val="005D40A0"/>
    <w:rsid w:val="005D41C8"/>
    <w:rsid w:val="005D456C"/>
    <w:rsid w:val="005D4F6C"/>
    <w:rsid w:val="005D5149"/>
    <w:rsid w:val="005D5BD1"/>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827"/>
    <w:rsid w:val="005E48B0"/>
    <w:rsid w:val="005E4CD6"/>
    <w:rsid w:val="005E5059"/>
    <w:rsid w:val="005E58EB"/>
    <w:rsid w:val="005E5FCB"/>
    <w:rsid w:val="005E6049"/>
    <w:rsid w:val="005E665F"/>
    <w:rsid w:val="005E6921"/>
    <w:rsid w:val="005E6BC4"/>
    <w:rsid w:val="005E6DBA"/>
    <w:rsid w:val="005E7222"/>
    <w:rsid w:val="005E76C4"/>
    <w:rsid w:val="005E7768"/>
    <w:rsid w:val="005E78AC"/>
    <w:rsid w:val="005E7E01"/>
    <w:rsid w:val="005F07C9"/>
    <w:rsid w:val="005F0A87"/>
    <w:rsid w:val="005F1011"/>
    <w:rsid w:val="005F2E4E"/>
    <w:rsid w:val="005F3083"/>
    <w:rsid w:val="005F3379"/>
    <w:rsid w:val="005F3E33"/>
    <w:rsid w:val="005F428D"/>
    <w:rsid w:val="005F437E"/>
    <w:rsid w:val="005F440F"/>
    <w:rsid w:val="005F46CF"/>
    <w:rsid w:val="005F4A49"/>
    <w:rsid w:val="005F4E01"/>
    <w:rsid w:val="005F52EC"/>
    <w:rsid w:val="005F5409"/>
    <w:rsid w:val="005F5EE3"/>
    <w:rsid w:val="005F5F7D"/>
    <w:rsid w:val="005F60EC"/>
    <w:rsid w:val="005F6167"/>
    <w:rsid w:val="005F7169"/>
    <w:rsid w:val="005F7292"/>
    <w:rsid w:val="005F7EF3"/>
    <w:rsid w:val="0060048D"/>
    <w:rsid w:val="00600886"/>
    <w:rsid w:val="00600A03"/>
    <w:rsid w:val="00600F6E"/>
    <w:rsid w:val="00601A34"/>
    <w:rsid w:val="00601D9F"/>
    <w:rsid w:val="00601E9C"/>
    <w:rsid w:val="00602069"/>
    <w:rsid w:val="0060241F"/>
    <w:rsid w:val="00602BA8"/>
    <w:rsid w:val="00602C16"/>
    <w:rsid w:val="00603834"/>
    <w:rsid w:val="00603996"/>
    <w:rsid w:val="00603A2D"/>
    <w:rsid w:val="006044F2"/>
    <w:rsid w:val="006045E4"/>
    <w:rsid w:val="00604A02"/>
    <w:rsid w:val="00604D12"/>
    <w:rsid w:val="00605975"/>
    <w:rsid w:val="00605D10"/>
    <w:rsid w:val="00606358"/>
    <w:rsid w:val="00606480"/>
    <w:rsid w:val="00606A5E"/>
    <w:rsid w:val="00606DAE"/>
    <w:rsid w:val="00607BCB"/>
    <w:rsid w:val="00607F69"/>
    <w:rsid w:val="006104B0"/>
    <w:rsid w:val="00610517"/>
    <w:rsid w:val="0061068D"/>
    <w:rsid w:val="00610AC4"/>
    <w:rsid w:val="00610E1D"/>
    <w:rsid w:val="00611022"/>
    <w:rsid w:val="006114FF"/>
    <w:rsid w:val="00611687"/>
    <w:rsid w:val="006117F4"/>
    <w:rsid w:val="00612935"/>
    <w:rsid w:val="0061294A"/>
    <w:rsid w:val="006129C1"/>
    <w:rsid w:val="00612A58"/>
    <w:rsid w:val="00612BC7"/>
    <w:rsid w:val="00612D51"/>
    <w:rsid w:val="00612DBE"/>
    <w:rsid w:val="006131EA"/>
    <w:rsid w:val="0061384B"/>
    <w:rsid w:val="006142DB"/>
    <w:rsid w:val="0061474F"/>
    <w:rsid w:val="00614833"/>
    <w:rsid w:val="006149C2"/>
    <w:rsid w:val="00615178"/>
    <w:rsid w:val="006153AC"/>
    <w:rsid w:val="0061547F"/>
    <w:rsid w:val="006159F2"/>
    <w:rsid w:val="00615D7B"/>
    <w:rsid w:val="00616401"/>
    <w:rsid w:val="006165C0"/>
    <w:rsid w:val="006168F4"/>
    <w:rsid w:val="00616B89"/>
    <w:rsid w:val="00616CA7"/>
    <w:rsid w:val="00617429"/>
    <w:rsid w:val="00617464"/>
    <w:rsid w:val="006174EE"/>
    <w:rsid w:val="00617614"/>
    <w:rsid w:val="006176E5"/>
    <w:rsid w:val="00617DD4"/>
    <w:rsid w:val="006202E2"/>
    <w:rsid w:val="006206F3"/>
    <w:rsid w:val="00620AA0"/>
    <w:rsid w:val="00620F86"/>
    <w:rsid w:val="00621488"/>
    <w:rsid w:val="0062190F"/>
    <w:rsid w:val="00621D1B"/>
    <w:rsid w:val="00622164"/>
    <w:rsid w:val="006224FD"/>
    <w:rsid w:val="006227D4"/>
    <w:rsid w:val="00622B69"/>
    <w:rsid w:val="006236A8"/>
    <w:rsid w:val="00623B14"/>
    <w:rsid w:val="00623B39"/>
    <w:rsid w:val="00623BB9"/>
    <w:rsid w:val="00624530"/>
    <w:rsid w:val="0062485D"/>
    <w:rsid w:val="006248D2"/>
    <w:rsid w:val="00624B93"/>
    <w:rsid w:val="006251C6"/>
    <w:rsid w:val="006251D7"/>
    <w:rsid w:val="00625697"/>
    <w:rsid w:val="00625830"/>
    <w:rsid w:val="006258AE"/>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203A"/>
    <w:rsid w:val="0063232B"/>
    <w:rsid w:val="006324A2"/>
    <w:rsid w:val="006326B2"/>
    <w:rsid w:val="00632A44"/>
    <w:rsid w:val="00632D8B"/>
    <w:rsid w:val="00632E6E"/>
    <w:rsid w:val="0063312E"/>
    <w:rsid w:val="00633940"/>
    <w:rsid w:val="00633A79"/>
    <w:rsid w:val="00633DFE"/>
    <w:rsid w:val="00633F61"/>
    <w:rsid w:val="006343F5"/>
    <w:rsid w:val="00635EA0"/>
    <w:rsid w:val="00635ED7"/>
    <w:rsid w:val="00636322"/>
    <w:rsid w:val="006373E5"/>
    <w:rsid w:val="006374A9"/>
    <w:rsid w:val="00637A14"/>
    <w:rsid w:val="00637A44"/>
    <w:rsid w:val="00637A5A"/>
    <w:rsid w:val="00637B90"/>
    <w:rsid w:val="00637DBB"/>
    <w:rsid w:val="00637EC2"/>
    <w:rsid w:val="0064085B"/>
    <w:rsid w:val="00640BC1"/>
    <w:rsid w:val="00640BE4"/>
    <w:rsid w:val="00640BF1"/>
    <w:rsid w:val="00640EB5"/>
    <w:rsid w:val="00641030"/>
    <w:rsid w:val="0064143C"/>
    <w:rsid w:val="006415B6"/>
    <w:rsid w:val="0064186C"/>
    <w:rsid w:val="00641B07"/>
    <w:rsid w:val="00641B12"/>
    <w:rsid w:val="00642F56"/>
    <w:rsid w:val="00643947"/>
    <w:rsid w:val="0064396B"/>
    <w:rsid w:val="00643BD8"/>
    <w:rsid w:val="00643EEA"/>
    <w:rsid w:val="006442D7"/>
    <w:rsid w:val="0064440E"/>
    <w:rsid w:val="0064456C"/>
    <w:rsid w:val="0064475F"/>
    <w:rsid w:val="00644C87"/>
    <w:rsid w:val="006451E9"/>
    <w:rsid w:val="006456B7"/>
    <w:rsid w:val="00645A0E"/>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592"/>
    <w:rsid w:val="006517E4"/>
    <w:rsid w:val="00651B62"/>
    <w:rsid w:val="00652137"/>
    <w:rsid w:val="006521DB"/>
    <w:rsid w:val="0065272E"/>
    <w:rsid w:val="00652B09"/>
    <w:rsid w:val="00652F39"/>
    <w:rsid w:val="00652FD2"/>
    <w:rsid w:val="00653133"/>
    <w:rsid w:val="0065316B"/>
    <w:rsid w:val="006532F7"/>
    <w:rsid w:val="006534B6"/>
    <w:rsid w:val="00653AF3"/>
    <w:rsid w:val="00655346"/>
    <w:rsid w:val="00655362"/>
    <w:rsid w:val="00655384"/>
    <w:rsid w:val="00655809"/>
    <w:rsid w:val="00655882"/>
    <w:rsid w:val="006558E5"/>
    <w:rsid w:val="00655984"/>
    <w:rsid w:val="00655CE9"/>
    <w:rsid w:val="006560E6"/>
    <w:rsid w:val="006561FF"/>
    <w:rsid w:val="00656282"/>
    <w:rsid w:val="00656347"/>
    <w:rsid w:val="00656432"/>
    <w:rsid w:val="00656458"/>
    <w:rsid w:val="006564FA"/>
    <w:rsid w:val="006567E5"/>
    <w:rsid w:val="006571CE"/>
    <w:rsid w:val="00657298"/>
    <w:rsid w:val="00657438"/>
    <w:rsid w:val="00657699"/>
    <w:rsid w:val="00657FDC"/>
    <w:rsid w:val="00661BCA"/>
    <w:rsid w:val="00661C9A"/>
    <w:rsid w:val="00661C9C"/>
    <w:rsid w:val="00661EAA"/>
    <w:rsid w:val="00661F79"/>
    <w:rsid w:val="006625F2"/>
    <w:rsid w:val="0066279D"/>
    <w:rsid w:val="006635BF"/>
    <w:rsid w:val="00664975"/>
    <w:rsid w:val="00664B27"/>
    <w:rsid w:val="00664F2D"/>
    <w:rsid w:val="0066525C"/>
    <w:rsid w:val="00665437"/>
    <w:rsid w:val="00665610"/>
    <w:rsid w:val="006658CB"/>
    <w:rsid w:val="00665962"/>
    <w:rsid w:val="00666384"/>
    <w:rsid w:val="00666B55"/>
    <w:rsid w:val="006671FC"/>
    <w:rsid w:val="006674B6"/>
    <w:rsid w:val="0066768F"/>
    <w:rsid w:val="00667981"/>
    <w:rsid w:val="00667C37"/>
    <w:rsid w:val="00667D60"/>
    <w:rsid w:val="006701AE"/>
    <w:rsid w:val="00670760"/>
    <w:rsid w:val="006707A6"/>
    <w:rsid w:val="006709B1"/>
    <w:rsid w:val="00670A23"/>
    <w:rsid w:val="00670DED"/>
    <w:rsid w:val="006710F9"/>
    <w:rsid w:val="006720DE"/>
    <w:rsid w:val="00672466"/>
    <w:rsid w:val="006724A6"/>
    <w:rsid w:val="00672608"/>
    <w:rsid w:val="006726F3"/>
    <w:rsid w:val="00672D1E"/>
    <w:rsid w:val="006739FD"/>
    <w:rsid w:val="0067440C"/>
    <w:rsid w:val="00674699"/>
    <w:rsid w:val="00674A6A"/>
    <w:rsid w:val="00674D97"/>
    <w:rsid w:val="00675413"/>
    <w:rsid w:val="00675690"/>
    <w:rsid w:val="006758E2"/>
    <w:rsid w:val="00675966"/>
    <w:rsid w:val="0067668F"/>
    <w:rsid w:val="00676926"/>
    <w:rsid w:val="00676CE7"/>
    <w:rsid w:val="00676FDD"/>
    <w:rsid w:val="00677084"/>
    <w:rsid w:val="0067731E"/>
    <w:rsid w:val="006777F1"/>
    <w:rsid w:val="00677CE8"/>
    <w:rsid w:val="00680C7B"/>
    <w:rsid w:val="00680CE2"/>
    <w:rsid w:val="0068128E"/>
    <w:rsid w:val="006813D0"/>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CC"/>
    <w:rsid w:val="00684912"/>
    <w:rsid w:val="00684967"/>
    <w:rsid w:val="006853CF"/>
    <w:rsid w:val="006854A6"/>
    <w:rsid w:val="00685927"/>
    <w:rsid w:val="00686721"/>
    <w:rsid w:val="00686E9A"/>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475"/>
    <w:rsid w:val="00694262"/>
    <w:rsid w:val="0069455C"/>
    <w:rsid w:val="0069467B"/>
    <w:rsid w:val="00694E24"/>
    <w:rsid w:val="006956BF"/>
    <w:rsid w:val="0069585B"/>
    <w:rsid w:val="006964A9"/>
    <w:rsid w:val="00696552"/>
    <w:rsid w:val="00696E25"/>
    <w:rsid w:val="00696EBE"/>
    <w:rsid w:val="006972CB"/>
    <w:rsid w:val="0069795F"/>
    <w:rsid w:val="0069799B"/>
    <w:rsid w:val="0069799D"/>
    <w:rsid w:val="00697D44"/>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5D2"/>
    <w:rsid w:val="006A7629"/>
    <w:rsid w:val="006A7793"/>
    <w:rsid w:val="006A77A1"/>
    <w:rsid w:val="006A77FD"/>
    <w:rsid w:val="006A78AD"/>
    <w:rsid w:val="006A7B72"/>
    <w:rsid w:val="006A7F7F"/>
    <w:rsid w:val="006B05D1"/>
    <w:rsid w:val="006B05F1"/>
    <w:rsid w:val="006B118B"/>
    <w:rsid w:val="006B1267"/>
    <w:rsid w:val="006B1504"/>
    <w:rsid w:val="006B15DF"/>
    <w:rsid w:val="006B1716"/>
    <w:rsid w:val="006B196B"/>
    <w:rsid w:val="006B1F61"/>
    <w:rsid w:val="006B304B"/>
    <w:rsid w:val="006B3407"/>
    <w:rsid w:val="006B38BC"/>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22E2"/>
    <w:rsid w:val="006C23FA"/>
    <w:rsid w:val="006C25A2"/>
    <w:rsid w:val="006C2A9E"/>
    <w:rsid w:val="006C3A82"/>
    <w:rsid w:val="006C42D3"/>
    <w:rsid w:val="006C4677"/>
    <w:rsid w:val="006C46A9"/>
    <w:rsid w:val="006C4885"/>
    <w:rsid w:val="006C4A3D"/>
    <w:rsid w:val="006C578C"/>
    <w:rsid w:val="006C5B46"/>
    <w:rsid w:val="006C5BB9"/>
    <w:rsid w:val="006C5C1B"/>
    <w:rsid w:val="006C5DBB"/>
    <w:rsid w:val="006C6866"/>
    <w:rsid w:val="006C6B40"/>
    <w:rsid w:val="006C6BA2"/>
    <w:rsid w:val="006C6D8F"/>
    <w:rsid w:val="006C6E09"/>
    <w:rsid w:val="006C6F7D"/>
    <w:rsid w:val="006C72F0"/>
    <w:rsid w:val="006C73E5"/>
    <w:rsid w:val="006C76DA"/>
    <w:rsid w:val="006C7D09"/>
    <w:rsid w:val="006D0AB9"/>
    <w:rsid w:val="006D0BF6"/>
    <w:rsid w:val="006D18EB"/>
    <w:rsid w:val="006D1908"/>
    <w:rsid w:val="006D205F"/>
    <w:rsid w:val="006D2821"/>
    <w:rsid w:val="006D283B"/>
    <w:rsid w:val="006D2C37"/>
    <w:rsid w:val="006D3550"/>
    <w:rsid w:val="006D3652"/>
    <w:rsid w:val="006D36E0"/>
    <w:rsid w:val="006D3890"/>
    <w:rsid w:val="006D39FE"/>
    <w:rsid w:val="006D4A65"/>
    <w:rsid w:val="006D4BB6"/>
    <w:rsid w:val="006D4D61"/>
    <w:rsid w:val="006D53C8"/>
    <w:rsid w:val="006D59FD"/>
    <w:rsid w:val="006D5C69"/>
    <w:rsid w:val="006D5C80"/>
    <w:rsid w:val="006D619B"/>
    <w:rsid w:val="006D645D"/>
    <w:rsid w:val="006D6D62"/>
    <w:rsid w:val="006D7066"/>
    <w:rsid w:val="006D7724"/>
    <w:rsid w:val="006D7C11"/>
    <w:rsid w:val="006D7CFB"/>
    <w:rsid w:val="006D7EFD"/>
    <w:rsid w:val="006E016E"/>
    <w:rsid w:val="006E0C04"/>
    <w:rsid w:val="006E1CF4"/>
    <w:rsid w:val="006E1CF9"/>
    <w:rsid w:val="006E1F85"/>
    <w:rsid w:val="006E2607"/>
    <w:rsid w:val="006E2960"/>
    <w:rsid w:val="006E342C"/>
    <w:rsid w:val="006E34CC"/>
    <w:rsid w:val="006E36DA"/>
    <w:rsid w:val="006E3AAA"/>
    <w:rsid w:val="006E3CB3"/>
    <w:rsid w:val="006E3EB3"/>
    <w:rsid w:val="006E4584"/>
    <w:rsid w:val="006E474D"/>
    <w:rsid w:val="006E47D1"/>
    <w:rsid w:val="006E484E"/>
    <w:rsid w:val="006E4E17"/>
    <w:rsid w:val="006E4EEA"/>
    <w:rsid w:val="006E5047"/>
    <w:rsid w:val="006E509C"/>
    <w:rsid w:val="006E5162"/>
    <w:rsid w:val="006E520F"/>
    <w:rsid w:val="006E52E9"/>
    <w:rsid w:val="006E56FE"/>
    <w:rsid w:val="006E5A1A"/>
    <w:rsid w:val="006E605D"/>
    <w:rsid w:val="006E6094"/>
    <w:rsid w:val="006E649E"/>
    <w:rsid w:val="006E6EEB"/>
    <w:rsid w:val="006E6FB7"/>
    <w:rsid w:val="006E7439"/>
    <w:rsid w:val="006F04FF"/>
    <w:rsid w:val="006F14D3"/>
    <w:rsid w:val="006F1773"/>
    <w:rsid w:val="006F1A61"/>
    <w:rsid w:val="006F1C2A"/>
    <w:rsid w:val="006F1D9F"/>
    <w:rsid w:val="006F1F13"/>
    <w:rsid w:val="006F2378"/>
    <w:rsid w:val="006F2D5E"/>
    <w:rsid w:val="006F2EB4"/>
    <w:rsid w:val="006F300F"/>
    <w:rsid w:val="006F30C2"/>
    <w:rsid w:val="006F31D8"/>
    <w:rsid w:val="006F33A5"/>
    <w:rsid w:val="006F36AF"/>
    <w:rsid w:val="006F3DC2"/>
    <w:rsid w:val="006F40C8"/>
    <w:rsid w:val="006F4856"/>
    <w:rsid w:val="006F4BA4"/>
    <w:rsid w:val="006F4BCC"/>
    <w:rsid w:val="006F4E46"/>
    <w:rsid w:val="006F51BA"/>
    <w:rsid w:val="006F5424"/>
    <w:rsid w:val="006F565E"/>
    <w:rsid w:val="006F5A1E"/>
    <w:rsid w:val="006F5A29"/>
    <w:rsid w:val="006F5FB3"/>
    <w:rsid w:val="006F6643"/>
    <w:rsid w:val="006F7094"/>
    <w:rsid w:val="006F71E0"/>
    <w:rsid w:val="006F73A0"/>
    <w:rsid w:val="006F73C5"/>
    <w:rsid w:val="006F73EA"/>
    <w:rsid w:val="006F77E4"/>
    <w:rsid w:val="006F7CED"/>
    <w:rsid w:val="006F7D2B"/>
    <w:rsid w:val="007002D0"/>
    <w:rsid w:val="0070032E"/>
    <w:rsid w:val="00700580"/>
    <w:rsid w:val="007006C3"/>
    <w:rsid w:val="00700963"/>
    <w:rsid w:val="00700A79"/>
    <w:rsid w:val="00700CAE"/>
    <w:rsid w:val="00701D76"/>
    <w:rsid w:val="00701D88"/>
    <w:rsid w:val="00702854"/>
    <w:rsid w:val="00702C4D"/>
    <w:rsid w:val="00702C8F"/>
    <w:rsid w:val="00702D90"/>
    <w:rsid w:val="00702ED3"/>
    <w:rsid w:val="00703076"/>
    <w:rsid w:val="00703637"/>
    <w:rsid w:val="0070376A"/>
    <w:rsid w:val="0070418A"/>
    <w:rsid w:val="0070450D"/>
    <w:rsid w:val="00704963"/>
    <w:rsid w:val="00704B11"/>
    <w:rsid w:val="00704C40"/>
    <w:rsid w:val="00704F51"/>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CA9"/>
    <w:rsid w:val="00711D6A"/>
    <w:rsid w:val="00711DB0"/>
    <w:rsid w:val="00711E4B"/>
    <w:rsid w:val="00711EC1"/>
    <w:rsid w:val="00713AF4"/>
    <w:rsid w:val="00713D72"/>
    <w:rsid w:val="00714236"/>
    <w:rsid w:val="00714369"/>
    <w:rsid w:val="007147EC"/>
    <w:rsid w:val="00714A70"/>
    <w:rsid w:val="00714D70"/>
    <w:rsid w:val="00714E0E"/>
    <w:rsid w:val="0071508C"/>
    <w:rsid w:val="007153EB"/>
    <w:rsid w:val="00715449"/>
    <w:rsid w:val="00715629"/>
    <w:rsid w:val="007162BF"/>
    <w:rsid w:val="0071662D"/>
    <w:rsid w:val="00716A5B"/>
    <w:rsid w:val="00716C6D"/>
    <w:rsid w:val="00717013"/>
    <w:rsid w:val="0071779A"/>
    <w:rsid w:val="00717DBC"/>
    <w:rsid w:val="00717EAB"/>
    <w:rsid w:val="00717EE4"/>
    <w:rsid w:val="00720CC7"/>
    <w:rsid w:val="0072124D"/>
    <w:rsid w:val="007215EE"/>
    <w:rsid w:val="007217D7"/>
    <w:rsid w:val="00721CDC"/>
    <w:rsid w:val="007221C9"/>
    <w:rsid w:val="00722C27"/>
    <w:rsid w:val="0072302B"/>
    <w:rsid w:val="00723739"/>
    <w:rsid w:val="0072381C"/>
    <w:rsid w:val="007238A6"/>
    <w:rsid w:val="0072390C"/>
    <w:rsid w:val="0072400D"/>
    <w:rsid w:val="0072452C"/>
    <w:rsid w:val="00724569"/>
    <w:rsid w:val="00724641"/>
    <w:rsid w:val="00724B55"/>
    <w:rsid w:val="00724C22"/>
    <w:rsid w:val="00724D4F"/>
    <w:rsid w:val="007250B9"/>
    <w:rsid w:val="00725929"/>
    <w:rsid w:val="00726224"/>
    <w:rsid w:val="0072633C"/>
    <w:rsid w:val="00726433"/>
    <w:rsid w:val="00726DAA"/>
    <w:rsid w:val="00726DB8"/>
    <w:rsid w:val="00727008"/>
    <w:rsid w:val="007270C0"/>
    <w:rsid w:val="00727460"/>
    <w:rsid w:val="007274CD"/>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A85"/>
    <w:rsid w:val="00732B10"/>
    <w:rsid w:val="00732B63"/>
    <w:rsid w:val="007333AB"/>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E56"/>
    <w:rsid w:val="0074717E"/>
    <w:rsid w:val="00747612"/>
    <w:rsid w:val="0074764D"/>
    <w:rsid w:val="007477B5"/>
    <w:rsid w:val="00747C25"/>
    <w:rsid w:val="00747D21"/>
    <w:rsid w:val="00747E1E"/>
    <w:rsid w:val="00750313"/>
    <w:rsid w:val="007504D4"/>
    <w:rsid w:val="00750799"/>
    <w:rsid w:val="00750E60"/>
    <w:rsid w:val="00750EBA"/>
    <w:rsid w:val="00750EEE"/>
    <w:rsid w:val="00751402"/>
    <w:rsid w:val="00751522"/>
    <w:rsid w:val="00752190"/>
    <w:rsid w:val="0075277B"/>
    <w:rsid w:val="00752CFE"/>
    <w:rsid w:val="00753303"/>
    <w:rsid w:val="007533D6"/>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BA5"/>
    <w:rsid w:val="00763C8F"/>
    <w:rsid w:val="00763FFD"/>
    <w:rsid w:val="00764101"/>
    <w:rsid w:val="00764415"/>
    <w:rsid w:val="007645A0"/>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628"/>
    <w:rsid w:val="007708D5"/>
    <w:rsid w:val="007708D8"/>
    <w:rsid w:val="00770BB6"/>
    <w:rsid w:val="00770D1D"/>
    <w:rsid w:val="00770D9A"/>
    <w:rsid w:val="00770F7C"/>
    <w:rsid w:val="00771526"/>
    <w:rsid w:val="00771C0C"/>
    <w:rsid w:val="0077220B"/>
    <w:rsid w:val="00772406"/>
    <w:rsid w:val="0077267B"/>
    <w:rsid w:val="007728A1"/>
    <w:rsid w:val="007728A4"/>
    <w:rsid w:val="00773384"/>
    <w:rsid w:val="00773D51"/>
    <w:rsid w:val="00773D8A"/>
    <w:rsid w:val="0077402D"/>
    <w:rsid w:val="007742E0"/>
    <w:rsid w:val="00774839"/>
    <w:rsid w:val="00774F00"/>
    <w:rsid w:val="0077511C"/>
    <w:rsid w:val="00775745"/>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0DC"/>
    <w:rsid w:val="007851F6"/>
    <w:rsid w:val="0078534E"/>
    <w:rsid w:val="00785955"/>
    <w:rsid w:val="00785C05"/>
    <w:rsid w:val="00785E90"/>
    <w:rsid w:val="00785F27"/>
    <w:rsid w:val="00786111"/>
    <w:rsid w:val="00786384"/>
    <w:rsid w:val="00786922"/>
    <w:rsid w:val="00786F1B"/>
    <w:rsid w:val="00787D53"/>
    <w:rsid w:val="00787EA6"/>
    <w:rsid w:val="00787F21"/>
    <w:rsid w:val="00787FAB"/>
    <w:rsid w:val="007907B6"/>
    <w:rsid w:val="00790BDB"/>
    <w:rsid w:val="0079186A"/>
    <w:rsid w:val="007918FC"/>
    <w:rsid w:val="00791DE4"/>
    <w:rsid w:val="0079217A"/>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16B"/>
    <w:rsid w:val="007955E0"/>
    <w:rsid w:val="007956D8"/>
    <w:rsid w:val="007956F9"/>
    <w:rsid w:val="00795CCF"/>
    <w:rsid w:val="00795E7E"/>
    <w:rsid w:val="00796006"/>
    <w:rsid w:val="00796340"/>
    <w:rsid w:val="00796B2A"/>
    <w:rsid w:val="00796F63"/>
    <w:rsid w:val="007970BB"/>
    <w:rsid w:val="00797103"/>
    <w:rsid w:val="00797302"/>
    <w:rsid w:val="00797CAD"/>
    <w:rsid w:val="00797D9C"/>
    <w:rsid w:val="00797E92"/>
    <w:rsid w:val="007A0502"/>
    <w:rsid w:val="007A08B3"/>
    <w:rsid w:val="007A0E09"/>
    <w:rsid w:val="007A102E"/>
    <w:rsid w:val="007A1069"/>
    <w:rsid w:val="007A1325"/>
    <w:rsid w:val="007A197C"/>
    <w:rsid w:val="007A2340"/>
    <w:rsid w:val="007A25DF"/>
    <w:rsid w:val="007A2C21"/>
    <w:rsid w:val="007A2E99"/>
    <w:rsid w:val="007A336E"/>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B0138"/>
    <w:rsid w:val="007B0859"/>
    <w:rsid w:val="007B08C3"/>
    <w:rsid w:val="007B0A89"/>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3E0D"/>
    <w:rsid w:val="007B4280"/>
    <w:rsid w:val="007B449A"/>
    <w:rsid w:val="007B451C"/>
    <w:rsid w:val="007B4828"/>
    <w:rsid w:val="007B58CD"/>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5100"/>
    <w:rsid w:val="007C53FB"/>
    <w:rsid w:val="007C5450"/>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0F67"/>
    <w:rsid w:val="007D133A"/>
    <w:rsid w:val="007D14F1"/>
    <w:rsid w:val="007D165B"/>
    <w:rsid w:val="007D1CCE"/>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5"/>
    <w:rsid w:val="007E1457"/>
    <w:rsid w:val="007E1AAB"/>
    <w:rsid w:val="007E2211"/>
    <w:rsid w:val="007E2BA0"/>
    <w:rsid w:val="007E2E1C"/>
    <w:rsid w:val="007E2F67"/>
    <w:rsid w:val="007E3253"/>
    <w:rsid w:val="007E336D"/>
    <w:rsid w:val="007E3582"/>
    <w:rsid w:val="007E3634"/>
    <w:rsid w:val="007E36D9"/>
    <w:rsid w:val="007E394B"/>
    <w:rsid w:val="007E3E45"/>
    <w:rsid w:val="007E430D"/>
    <w:rsid w:val="007E468C"/>
    <w:rsid w:val="007E46B6"/>
    <w:rsid w:val="007E46D4"/>
    <w:rsid w:val="007E4BA3"/>
    <w:rsid w:val="007E4DC3"/>
    <w:rsid w:val="007E59BD"/>
    <w:rsid w:val="007E5B2C"/>
    <w:rsid w:val="007E5BC2"/>
    <w:rsid w:val="007E6E97"/>
    <w:rsid w:val="007E7099"/>
    <w:rsid w:val="007E7121"/>
    <w:rsid w:val="007F012A"/>
    <w:rsid w:val="007F025D"/>
    <w:rsid w:val="007F03E5"/>
    <w:rsid w:val="007F109B"/>
    <w:rsid w:val="007F1349"/>
    <w:rsid w:val="007F1812"/>
    <w:rsid w:val="007F1AAC"/>
    <w:rsid w:val="007F1D54"/>
    <w:rsid w:val="007F1E5A"/>
    <w:rsid w:val="007F2147"/>
    <w:rsid w:val="007F29CC"/>
    <w:rsid w:val="007F30FD"/>
    <w:rsid w:val="007F3302"/>
    <w:rsid w:val="007F4012"/>
    <w:rsid w:val="007F4041"/>
    <w:rsid w:val="007F455E"/>
    <w:rsid w:val="007F466D"/>
    <w:rsid w:val="007F4BEE"/>
    <w:rsid w:val="007F4F23"/>
    <w:rsid w:val="007F5572"/>
    <w:rsid w:val="007F5C0B"/>
    <w:rsid w:val="007F6037"/>
    <w:rsid w:val="007F6A57"/>
    <w:rsid w:val="007F7696"/>
    <w:rsid w:val="008006BA"/>
    <w:rsid w:val="00800A13"/>
    <w:rsid w:val="00800F48"/>
    <w:rsid w:val="00801702"/>
    <w:rsid w:val="00801D3D"/>
    <w:rsid w:val="00802087"/>
    <w:rsid w:val="008020C2"/>
    <w:rsid w:val="0080231A"/>
    <w:rsid w:val="0080269B"/>
    <w:rsid w:val="0080323D"/>
    <w:rsid w:val="008037B8"/>
    <w:rsid w:val="00803AA2"/>
    <w:rsid w:val="00804189"/>
    <w:rsid w:val="008041E5"/>
    <w:rsid w:val="00804896"/>
    <w:rsid w:val="00804FB4"/>
    <w:rsid w:val="0080566B"/>
    <w:rsid w:val="00805BC4"/>
    <w:rsid w:val="00805BEB"/>
    <w:rsid w:val="00805EAC"/>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DC"/>
    <w:rsid w:val="008167BF"/>
    <w:rsid w:val="008169C3"/>
    <w:rsid w:val="00816B7B"/>
    <w:rsid w:val="008174A0"/>
    <w:rsid w:val="0081776E"/>
    <w:rsid w:val="0081786D"/>
    <w:rsid w:val="00817DF7"/>
    <w:rsid w:val="00820A66"/>
    <w:rsid w:val="00820C2A"/>
    <w:rsid w:val="00821143"/>
    <w:rsid w:val="0082176E"/>
    <w:rsid w:val="0082193C"/>
    <w:rsid w:val="00821BD7"/>
    <w:rsid w:val="00821D46"/>
    <w:rsid w:val="00821FBC"/>
    <w:rsid w:val="00822307"/>
    <w:rsid w:val="00822A20"/>
    <w:rsid w:val="00822D09"/>
    <w:rsid w:val="00822E44"/>
    <w:rsid w:val="00823742"/>
    <w:rsid w:val="00823989"/>
    <w:rsid w:val="008240A6"/>
    <w:rsid w:val="00824695"/>
    <w:rsid w:val="00824789"/>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4C92"/>
    <w:rsid w:val="00835A99"/>
    <w:rsid w:val="00835B43"/>
    <w:rsid w:val="008360DC"/>
    <w:rsid w:val="0083613C"/>
    <w:rsid w:val="0083667B"/>
    <w:rsid w:val="00836DCE"/>
    <w:rsid w:val="008370DC"/>
    <w:rsid w:val="008373EA"/>
    <w:rsid w:val="008374A9"/>
    <w:rsid w:val="00837A78"/>
    <w:rsid w:val="00837B0F"/>
    <w:rsid w:val="00837C1B"/>
    <w:rsid w:val="00837E45"/>
    <w:rsid w:val="00837FF6"/>
    <w:rsid w:val="008409FA"/>
    <w:rsid w:val="00840BC2"/>
    <w:rsid w:val="008410AD"/>
    <w:rsid w:val="0084126F"/>
    <w:rsid w:val="008412AA"/>
    <w:rsid w:val="00841413"/>
    <w:rsid w:val="00841576"/>
    <w:rsid w:val="00841A65"/>
    <w:rsid w:val="00841A74"/>
    <w:rsid w:val="00841BF0"/>
    <w:rsid w:val="00841D09"/>
    <w:rsid w:val="00841FA4"/>
    <w:rsid w:val="00842319"/>
    <w:rsid w:val="00842C01"/>
    <w:rsid w:val="00842C4C"/>
    <w:rsid w:val="00843351"/>
    <w:rsid w:val="00843AD5"/>
    <w:rsid w:val="00844218"/>
    <w:rsid w:val="0084442D"/>
    <w:rsid w:val="0084463D"/>
    <w:rsid w:val="00844B47"/>
    <w:rsid w:val="00844BCF"/>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1BB8"/>
    <w:rsid w:val="00852318"/>
    <w:rsid w:val="00852E3B"/>
    <w:rsid w:val="008534C0"/>
    <w:rsid w:val="008539BC"/>
    <w:rsid w:val="00854056"/>
    <w:rsid w:val="008540B6"/>
    <w:rsid w:val="00854A7E"/>
    <w:rsid w:val="00854D25"/>
    <w:rsid w:val="008553AD"/>
    <w:rsid w:val="008558CF"/>
    <w:rsid w:val="00855A38"/>
    <w:rsid w:val="00855CBA"/>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5E9"/>
    <w:rsid w:val="00864654"/>
    <w:rsid w:val="0086466D"/>
    <w:rsid w:val="00864900"/>
    <w:rsid w:val="0086498E"/>
    <w:rsid w:val="008653D9"/>
    <w:rsid w:val="00865652"/>
    <w:rsid w:val="008657D5"/>
    <w:rsid w:val="00865DAB"/>
    <w:rsid w:val="00866248"/>
    <w:rsid w:val="00866664"/>
    <w:rsid w:val="00866922"/>
    <w:rsid w:val="008669B5"/>
    <w:rsid w:val="00866C1D"/>
    <w:rsid w:val="008670D0"/>
    <w:rsid w:val="00867AD1"/>
    <w:rsid w:val="00867E97"/>
    <w:rsid w:val="00870025"/>
    <w:rsid w:val="0087018E"/>
    <w:rsid w:val="00870B03"/>
    <w:rsid w:val="00870DF6"/>
    <w:rsid w:val="00870E4D"/>
    <w:rsid w:val="0087185A"/>
    <w:rsid w:val="0087188C"/>
    <w:rsid w:val="008719C7"/>
    <w:rsid w:val="00871DEF"/>
    <w:rsid w:val="00872206"/>
    <w:rsid w:val="008726EE"/>
    <w:rsid w:val="0087284B"/>
    <w:rsid w:val="00872A38"/>
    <w:rsid w:val="00872A91"/>
    <w:rsid w:val="00872ABC"/>
    <w:rsid w:val="00872C9E"/>
    <w:rsid w:val="00873431"/>
    <w:rsid w:val="00873759"/>
    <w:rsid w:val="00873A12"/>
    <w:rsid w:val="00873D5F"/>
    <w:rsid w:val="00874159"/>
    <w:rsid w:val="00874160"/>
    <w:rsid w:val="0087476C"/>
    <w:rsid w:val="00874953"/>
    <w:rsid w:val="00874ABB"/>
    <w:rsid w:val="00875349"/>
    <w:rsid w:val="00875F6A"/>
    <w:rsid w:val="00876110"/>
    <w:rsid w:val="00876322"/>
    <w:rsid w:val="00876885"/>
    <w:rsid w:val="00876D58"/>
    <w:rsid w:val="008776B8"/>
    <w:rsid w:val="00877AF4"/>
    <w:rsid w:val="00877B21"/>
    <w:rsid w:val="00877C6B"/>
    <w:rsid w:val="00877E6E"/>
    <w:rsid w:val="008800C7"/>
    <w:rsid w:val="008801A4"/>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508E"/>
    <w:rsid w:val="00885155"/>
    <w:rsid w:val="0088549E"/>
    <w:rsid w:val="00885784"/>
    <w:rsid w:val="008857DE"/>
    <w:rsid w:val="00885987"/>
    <w:rsid w:val="00885ADF"/>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C47"/>
    <w:rsid w:val="00895E6E"/>
    <w:rsid w:val="00895F5E"/>
    <w:rsid w:val="0089660C"/>
    <w:rsid w:val="00896A4E"/>
    <w:rsid w:val="00897C01"/>
    <w:rsid w:val="008A034B"/>
    <w:rsid w:val="008A05F9"/>
    <w:rsid w:val="008A0918"/>
    <w:rsid w:val="008A1206"/>
    <w:rsid w:val="008A12F0"/>
    <w:rsid w:val="008A14EA"/>
    <w:rsid w:val="008A1765"/>
    <w:rsid w:val="008A1880"/>
    <w:rsid w:val="008A1E9F"/>
    <w:rsid w:val="008A1ED5"/>
    <w:rsid w:val="008A2605"/>
    <w:rsid w:val="008A26AE"/>
    <w:rsid w:val="008A285D"/>
    <w:rsid w:val="008A2B87"/>
    <w:rsid w:val="008A2C50"/>
    <w:rsid w:val="008A2F4F"/>
    <w:rsid w:val="008A3276"/>
    <w:rsid w:val="008A337F"/>
    <w:rsid w:val="008A34B6"/>
    <w:rsid w:val="008A3626"/>
    <w:rsid w:val="008A3784"/>
    <w:rsid w:val="008A37D5"/>
    <w:rsid w:val="008A3D03"/>
    <w:rsid w:val="008A3E57"/>
    <w:rsid w:val="008A47E2"/>
    <w:rsid w:val="008A4971"/>
    <w:rsid w:val="008A4E0C"/>
    <w:rsid w:val="008A4ED5"/>
    <w:rsid w:val="008A572F"/>
    <w:rsid w:val="008A602B"/>
    <w:rsid w:val="008A65D6"/>
    <w:rsid w:val="008A6B3B"/>
    <w:rsid w:val="008A6BB5"/>
    <w:rsid w:val="008A6E21"/>
    <w:rsid w:val="008A6E71"/>
    <w:rsid w:val="008A707D"/>
    <w:rsid w:val="008A71F6"/>
    <w:rsid w:val="008A729C"/>
    <w:rsid w:val="008A74D0"/>
    <w:rsid w:val="008A7684"/>
    <w:rsid w:val="008A784B"/>
    <w:rsid w:val="008A7B13"/>
    <w:rsid w:val="008B018A"/>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D57"/>
    <w:rsid w:val="008B42E7"/>
    <w:rsid w:val="008B4580"/>
    <w:rsid w:val="008B49EE"/>
    <w:rsid w:val="008B599D"/>
    <w:rsid w:val="008B5D19"/>
    <w:rsid w:val="008B5D65"/>
    <w:rsid w:val="008B6198"/>
    <w:rsid w:val="008B61A1"/>
    <w:rsid w:val="008B6ABE"/>
    <w:rsid w:val="008B6AE6"/>
    <w:rsid w:val="008B721B"/>
    <w:rsid w:val="008B7618"/>
    <w:rsid w:val="008B76A3"/>
    <w:rsid w:val="008B7C88"/>
    <w:rsid w:val="008B7C8C"/>
    <w:rsid w:val="008C0146"/>
    <w:rsid w:val="008C032D"/>
    <w:rsid w:val="008C0379"/>
    <w:rsid w:val="008C03C6"/>
    <w:rsid w:val="008C0422"/>
    <w:rsid w:val="008C0798"/>
    <w:rsid w:val="008C09AC"/>
    <w:rsid w:val="008C0A46"/>
    <w:rsid w:val="008C0B8F"/>
    <w:rsid w:val="008C0DDE"/>
    <w:rsid w:val="008C116C"/>
    <w:rsid w:val="008C1522"/>
    <w:rsid w:val="008C1659"/>
    <w:rsid w:val="008C1AB5"/>
    <w:rsid w:val="008C1DE2"/>
    <w:rsid w:val="008C1EFD"/>
    <w:rsid w:val="008C20B4"/>
    <w:rsid w:val="008C23D1"/>
    <w:rsid w:val="008C2844"/>
    <w:rsid w:val="008C3917"/>
    <w:rsid w:val="008C3DA2"/>
    <w:rsid w:val="008C3E63"/>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D01A8"/>
    <w:rsid w:val="008D1474"/>
    <w:rsid w:val="008D1914"/>
    <w:rsid w:val="008D1A80"/>
    <w:rsid w:val="008D1AA5"/>
    <w:rsid w:val="008D1ABE"/>
    <w:rsid w:val="008D20D6"/>
    <w:rsid w:val="008D314C"/>
    <w:rsid w:val="008D32C0"/>
    <w:rsid w:val="008D3490"/>
    <w:rsid w:val="008D4CED"/>
    <w:rsid w:val="008D4D1A"/>
    <w:rsid w:val="008D521A"/>
    <w:rsid w:val="008D552B"/>
    <w:rsid w:val="008D58A0"/>
    <w:rsid w:val="008D5C9F"/>
    <w:rsid w:val="008D636B"/>
    <w:rsid w:val="008D6379"/>
    <w:rsid w:val="008D6695"/>
    <w:rsid w:val="008D7586"/>
    <w:rsid w:val="008D78E7"/>
    <w:rsid w:val="008E015F"/>
    <w:rsid w:val="008E01C6"/>
    <w:rsid w:val="008E01DA"/>
    <w:rsid w:val="008E021D"/>
    <w:rsid w:val="008E0290"/>
    <w:rsid w:val="008E05B8"/>
    <w:rsid w:val="008E0CB3"/>
    <w:rsid w:val="008E1199"/>
    <w:rsid w:val="008E1317"/>
    <w:rsid w:val="008E1633"/>
    <w:rsid w:val="008E188A"/>
    <w:rsid w:val="008E1A6D"/>
    <w:rsid w:val="008E1EEF"/>
    <w:rsid w:val="008E23FF"/>
    <w:rsid w:val="008E2536"/>
    <w:rsid w:val="008E299B"/>
    <w:rsid w:val="008E2B15"/>
    <w:rsid w:val="008E2F43"/>
    <w:rsid w:val="008E340A"/>
    <w:rsid w:val="008E3862"/>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1C"/>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BA7"/>
    <w:rsid w:val="00902C74"/>
    <w:rsid w:val="00902D4A"/>
    <w:rsid w:val="00902EE6"/>
    <w:rsid w:val="00903485"/>
    <w:rsid w:val="00903642"/>
    <w:rsid w:val="0090378D"/>
    <w:rsid w:val="0090448B"/>
    <w:rsid w:val="00904536"/>
    <w:rsid w:val="00904A9A"/>
    <w:rsid w:val="00904FAE"/>
    <w:rsid w:val="00905018"/>
    <w:rsid w:val="00905112"/>
    <w:rsid w:val="009054B5"/>
    <w:rsid w:val="00905B5D"/>
    <w:rsid w:val="00905C5F"/>
    <w:rsid w:val="00905C7C"/>
    <w:rsid w:val="00905DF8"/>
    <w:rsid w:val="00905E46"/>
    <w:rsid w:val="00906599"/>
    <w:rsid w:val="00906F6E"/>
    <w:rsid w:val="009072D6"/>
    <w:rsid w:val="00907535"/>
    <w:rsid w:val="00907B64"/>
    <w:rsid w:val="0091006E"/>
    <w:rsid w:val="00910361"/>
    <w:rsid w:val="0091056B"/>
    <w:rsid w:val="00910B44"/>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DC"/>
    <w:rsid w:val="0091529E"/>
    <w:rsid w:val="00915518"/>
    <w:rsid w:val="00915661"/>
    <w:rsid w:val="009160C4"/>
    <w:rsid w:val="00916B23"/>
    <w:rsid w:val="00916DAD"/>
    <w:rsid w:val="0091711E"/>
    <w:rsid w:val="009175BB"/>
    <w:rsid w:val="009179B1"/>
    <w:rsid w:val="00917B6D"/>
    <w:rsid w:val="00917D55"/>
    <w:rsid w:val="009205E9"/>
    <w:rsid w:val="0092063D"/>
    <w:rsid w:val="00921375"/>
    <w:rsid w:val="0092145B"/>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D9"/>
    <w:rsid w:val="00926F30"/>
    <w:rsid w:val="009276D7"/>
    <w:rsid w:val="00927C59"/>
    <w:rsid w:val="00927CC8"/>
    <w:rsid w:val="00927E00"/>
    <w:rsid w:val="00930334"/>
    <w:rsid w:val="00931F65"/>
    <w:rsid w:val="0093218D"/>
    <w:rsid w:val="009327CD"/>
    <w:rsid w:val="00932B5E"/>
    <w:rsid w:val="0093321C"/>
    <w:rsid w:val="00934331"/>
    <w:rsid w:val="00934338"/>
    <w:rsid w:val="0093474F"/>
    <w:rsid w:val="00934BB5"/>
    <w:rsid w:val="00934F6E"/>
    <w:rsid w:val="00934FFC"/>
    <w:rsid w:val="0093512A"/>
    <w:rsid w:val="00935293"/>
    <w:rsid w:val="009352AD"/>
    <w:rsid w:val="0093538C"/>
    <w:rsid w:val="009356E4"/>
    <w:rsid w:val="0093579A"/>
    <w:rsid w:val="009361F1"/>
    <w:rsid w:val="00936250"/>
    <w:rsid w:val="0093644F"/>
    <w:rsid w:val="00936750"/>
    <w:rsid w:val="00936935"/>
    <w:rsid w:val="009369B5"/>
    <w:rsid w:val="00936A0E"/>
    <w:rsid w:val="00937919"/>
    <w:rsid w:val="00937A42"/>
    <w:rsid w:val="00937DCD"/>
    <w:rsid w:val="009404BA"/>
    <w:rsid w:val="009405BC"/>
    <w:rsid w:val="009407F2"/>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5F3"/>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32D"/>
    <w:rsid w:val="00952439"/>
    <w:rsid w:val="0095283A"/>
    <w:rsid w:val="00952918"/>
    <w:rsid w:val="009533B3"/>
    <w:rsid w:val="00953940"/>
    <w:rsid w:val="00953954"/>
    <w:rsid w:val="00953AD7"/>
    <w:rsid w:val="009548CA"/>
    <w:rsid w:val="009553B9"/>
    <w:rsid w:val="009554DA"/>
    <w:rsid w:val="00955A94"/>
    <w:rsid w:val="00955DEE"/>
    <w:rsid w:val="00957387"/>
    <w:rsid w:val="009573D4"/>
    <w:rsid w:val="0095791B"/>
    <w:rsid w:val="00957ED1"/>
    <w:rsid w:val="00960041"/>
    <w:rsid w:val="0096020C"/>
    <w:rsid w:val="009602CA"/>
    <w:rsid w:val="009605E2"/>
    <w:rsid w:val="009607C1"/>
    <w:rsid w:val="00960C62"/>
    <w:rsid w:val="009615A6"/>
    <w:rsid w:val="009619EB"/>
    <w:rsid w:val="00961C39"/>
    <w:rsid w:val="0096282E"/>
    <w:rsid w:val="009628BE"/>
    <w:rsid w:val="00962A36"/>
    <w:rsid w:val="00962CB3"/>
    <w:rsid w:val="00962D09"/>
    <w:rsid w:val="0096307C"/>
    <w:rsid w:val="0096309B"/>
    <w:rsid w:val="00963182"/>
    <w:rsid w:val="00963AE8"/>
    <w:rsid w:val="00963FA6"/>
    <w:rsid w:val="00964631"/>
    <w:rsid w:val="00964695"/>
    <w:rsid w:val="0096482C"/>
    <w:rsid w:val="00964C1B"/>
    <w:rsid w:val="00964D0B"/>
    <w:rsid w:val="00964D26"/>
    <w:rsid w:val="00965129"/>
    <w:rsid w:val="00965DC2"/>
    <w:rsid w:val="009660DE"/>
    <w:rsid w:val="0096690A"/>
    <w:rsid w:val="00966F08"/>
    <w:rsid w:val="00967660"/>
    <w:rsid w:val="009676A5"/>
    <w:rsid w:val="00967744"/>
    <w:rsid w:val="00967A70"/>
    <w:rsid w:val="00967D94"/>
    <w:rsid w:val="00970005"/>
    <w:rsid w:val="009701D4"/>
    <w:rsid w:val="00970513"/>
    <w:rsid w:val="00970660"/>
    <w:rsid w:val="0097085B"/>
    <w:rsid w:val="00970907"/>
    <w:rsid w:val="00970D77"/>
    <w:rsid w:val="009713EB"/>
    <w:rsid w:val="00971629"/>
    <w:rsid w:val="009721C1"/>
    <w:rsid w:val="00972243"/>
    <w:rsid w:val="00972FE5"/>
    <w:rsid w:val="00973857"/>
    <w:rsid w:val="00973FDC"/>
    <w:rsid w:val="009741E4"/>
    <w:rsid w:val="009743A0"/>
    <w:rsid w:val="0097481D"/>
    <w:rsid w:val="00974CE0"/>
    <w:rsid w:val="00975643"/>
    <w:rsid w:val="00975BFF"/>
    <w:rsid w:val="00975C1F"/>
    <w:rsid w:val="00976014"/>
    <w:rsid w:val="0097627C"/>
    <w:rsid w:val="00976AF7"/>
    <w:rsid w:val="00976D35"/>
    <w:rsid w:val="00976FB8"/>
    <w:rsid w:val="0097724B"/>
    <w:rsid w:val="009774B1"/>
    <w:rsid w:val="00977878"/>
    <w:rsid w:val="00977A83"/>
    <w:rsid w:val="00977B61"/>
    <w:rsid w:val="0098014E"/>
    <w:rsid w:val="00980534"/>
    <w:rsid w:val="00980AEC"/>
    <w:rsid w:val="00981107"/>
    <w:rsid w:val="0098132E"/>
    <w:rsid w:val="00981B2E"/>
    <w:rsid w:val="00981B86"/>
    <w:rsid w:val="00981BA3"/>
    <w:rsid w:val="0098202D"/>
    <w:rsid w:val="009823A0"/>
    <w:rsid w:val="0098249F"/>
    <w:rsid w:val="00982DAB"/>
    <w:rsid w:val="00983338"/>
    <w:rsid w:val="0098363C"/>
    <w:rsid w:val="00983D19"/>
    <w:rsid w:val="00983E4C"/>
    <w:rsid w:val="00984B54"/>
    <w:rsid w:val="00985400"/>
    <w:rsid w:val="0098552C"/>
    <w:rsid w:val="00985C83"/>
    <w:rsid w:val="00985FF1"/>
    <w:rsid w:val="00986164"/>
    <w:rsid w:val="00986253"/>
    <w:rsid w:val="00986613"/>
    <w:rsid w:val="00986B53"/>
    <w:rsid w:val="009875A3"/>
    <w:rsid w:val="0098788E"/>
    <w:rsid w:val="00987A85"/>
    <w:rsid w:val="00987BBE"/>
    <w:rsid w:val="0099022C"/>
    <w:rsid w:val="009904D4"/>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C0B"/>
    <w:rsid w:val="00994FDF"/>
    <w:rsid w:val="009950D6"/>
    <w:rsid w:val="00995468"/>
    <w:rsid w:val="00995507"/>
    <w:rsid w:val="009958E0"/>
    <w:rsid w:val="00995A14"/>
    <w:rsid w:val="00995A48"/>
    <w:rsid w:val="00995B77"/>
    <w:rsid w:val="00995C97"/>
    <w:rsid w:val="00996253"/>
    <w:rsid w:val="00996289"/>
    <w:rsid w:val="00996B40"/>
    <w:rsid w:val="00996E0C"/>
    <w:rsid w:val="009976D8"/>
    <w:rsid w:val="00997DB8"/>
    <w:rsid w:val="009A011E"/>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E7F"/>
    <w:rsid w:val="009A6F77"/>
    <w:rsid w:val="009A79E4"/>
    <w:rsid w:val="009A7E37"/>
    <w:rsid w:val="009A7E74"/>
    <w:rsid w:val="009B04EF"/>
    <w:rsid w:val="009B0917"/>
    <w:rsid w:val="009B159C"/>
    <w:rsid w:val="009B16EB"/>
    <w:rsid w:val="009B187C"/>
    <w:rsid w:val="009B1903"/>
    <w:rsid w:val="009B1A1D"/>
    <w:rsid w:val="009B2141"/>
    <w:rsid w:val="009B2EE6"/>
    <w:rsid w:val="009B33EF"/>
    <w:rsid w:val="009B375F"/>
    <w:rsid w:val="009B3776"/>
    <w:rsid w:val="009B3A78"/>
    <w:rsid w:val="009B3FB2"/>
    <w:rsid w:val="009B4BD1"/>
    <w:rsid w:val="009B4E41"/>
    <w:rsid w:val="009B528A"/>
    <w:rsid w:val="009B537A"/>
    <w:rsid w:val="009B5497"/>
    <w:rsid w:val="009B55F3"/>
    <w:rsid w:val="009B62B7"/>
    <w:rsid w:val="009B6624"/>
    <w:rsid w:val="009B67B5"/>
    <w:rsid w:val="009B6AAF"/>
    <w:rsid w:val="009B6AEE"/>
    <w:rsid w:val="009B73F9"/>
    <w:rsid w:val="009B7A09"/>
    <w:rsid w:val="009B7BF6"/>
    <w:rsid w:val="009C0426"/>
    <w:rsid w:val="009C0A54"/>
    <w:rsid w:val="009C0BF2"/>
    <w:rsid w:val="009C0C70"/>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6113"/>
    <w:rsid w:val="009C626F"/>
    <w:rsid w:val="009C6631"/>
    <w:rsid w:val="009C67F4"/>
    <w:rsid w:val="009C7416"/>
    <w:rsid w:val="009C7A46"/>
    <w:rsid w:val="009D0C58"/>
    <w:rsid w:val="009D16C4"/>
    <w:rsid w:val="009D16E0"/>
    <w:rsid w:val="009D18F5"/>
    <w:rsid w:val="009D1BD0"/>
    <w:rsid w:val="009D1E6F"/>
    <w:rsid w:val="009D213E"/>
    <w:rsid w:val="009D21D5"/>
    <w:rsid w:val="009D246A"/>
    <w:rsid w:val="009D2AB2"/>
    <w:rsid w:val="009D2ADC"/>
    <w:rsid w:val="009D2CDD"/>
    <w:rsid w:val="009D32D2"/>
    <w:rsid w:val="009D4D69"/>
    <w:rsid w:val="009D5056"/>
    <w:rsid w:val="009D56B7"/>
    <w:rsid w:val="009D5BA1"/>
    <w:rsid w:val="009D5C42"/>
    <w:rsid w:val="009D5E3E"/>
    <w:rsid w:val="009D5F73"/>
    <w:rsid w:val="009D62B2"/>
    <w:rsid w:val="009D6449"/>
    <w:rsid w:val="009D647A"/>
    <w:rsid w:val="009D6F1A"/>
    <w:rsid w:val="009D750A"/>
    <w:rsid w:val="009D7720"/>
    <w:rsid w:val="009D7B06"/>
    <w:rsid w:val="009D7F99"/>
    <w:rsid w:val="009E06D3"/>
    <w:rsid w:val="009E0ADA"/>
    <w:rsid w:val="009E0C98"/>
    <w:rsid w:val="009E0D26"/>
    <w:rsid w:val="009E0F73"/>
    <w:rsid w:val="009E12C7"/>
    <w:rsid w:val="009E1876"/>
    <w:rsid w:val="009E190A"/>
    <w:rsid w:val="009E1A05"/>
    <w:rsid w:val="009E1BB2"/>
    <w:rsid w:val="009E213D"/>
    <w:rsid w:val="009E245D"/>
    <w:rsid w:val="009E251F"/>
    <w:rsid w:val="009E2BA5"/>
    <w:rsid w:val="009E2BF1"/>
    <w:rsid w:val="009E3A17"/>
    <w:rsid w:val="009E3C17"/>
    <w:rsid w:val="009E3EB5"/>
    <w:rsid w:val="009E4449"/>
    <w:rsid w:val="009E45A3"/>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AE2"/>
    <w:rsid w:val="009F2FA6"/>
    <w:rsid w:val="009F3397"/>
    <w:rsid w:val="009F35B4"/>
    <w:rsid w:val="009F37D9"/>
    <w:rsid w:val="009F3E8D"/>
    <w:rsid w:val="009F4603"/>
    <w:rsid w:val="009F466A"/>
    <w:rsid w:val="009F4934"/>
    <w:rsid w:val="009F4E22"/>
    <w:rsid w:val="009F58CD"/>
    <w:rsid w:val="009F5A81"/>
    <w:rsid w:val="009F5BAF"/>
    <w:rsid w:val="009F5D29"/>
    <w:rsid w:val="009F5F7F"/>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907"/>
    <w:rsid w:val="00A00E83"/>
    <w:rsid w:val="00A00EA0"/>
    <w:rsid w:val="00A01171"/>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AFA"/>
    <w:rsid w:val="00A12789"/>
    <w:rsid w:val="00A127C2"/>
    <w:rsid w:val="00A12A7D"/>
    <w:rsid w:val="00A12EA6"/>
    <w:rsid w:val="00A13384"/>
    <w:rsid w:val="00A1378F"/>
    <w:rsid w:val="00A1402E"/>
    <w:rsid w:val="00A1435F"/>
    <w:rsid w:val="00A1465D"/>
    <w:rsid w:val="00A14A02"/>
    <w:rsid w:val="00A15BD0"/>
    <w:rsid w:val="00A15BEB"/>
    <w:rsid w:val="00A15DEF"/>
    <w:rsid w:val="00A16594"/>
    <w:rsid w:val="00A168E3"/>
    <w:rsid w:val="00A16B35"/>
    <w:rsid w:val="00A16EEA"/>
    <w:rsid w:val="00A1739F"/>
    <w:rsid w:val="00A17AE8"/>
    <w:rsid w:val="00A17AF5"/>
    <w:rsid w:val="00A17BE6"/>
    <w:rsid w:val="00A206F0"/>
    <w:rsid w:val="00A20EB6"/>
    <w:rsid w:val="00A210DF"/>
    <w:rsid w:val="00A2116B"/>
    <w:rsid w:val="00A211A0"/>
    <w:rsid w:val="00A215BF"/>
    <w:rsid w:val="00A21789"/>
    <w:rsid w:val="00A21A27"/>
    <w:rsid w:val="00A21D8B"/>
    <w:rsid w:val="00A21FD8"/>
    <w:rsid w:val="00A220C4"/>
    <w:rsid w:val="00A22529"/>
    <w:rsid w:val="00A22820"/>
    <w:rsid w:val="00A22C32"/>
    <w:rsid w:val="00A22C7E"/>
    <w:rsid w:val="00A22DDA"/>
    <w:rsid w:val="00A22FEC"/>
    <w:rsid w:val="00A232AD"/>
    <w:rsid w:val="00A235FF"/>
    <w:rsid w:val="00A23CC3"/>
    <w:rsid w:val="00A2422D"/>
    <w:rsid w:val="00A246D2"/>
    <w:rsid w:val="00A24B1E"/>
    <w:rsid w:val="00A25723"/>
    <w:rsid w:val="00A25913"/>
    <w:rsid w:val="00A261BD"/>
    <w:rsid w:val="00A263F6"/>
    <w:rsid w:val="00A26508"/>
    <w:rsid w:val="00A265E6"/>
    <w:rsid w:val="00A26EAA"/>
    <w:rsid w:val="00A2717C"/>
    <w:rsid w:val="00A2722F"/>
    <w:rsid w:val="00A27543"/>
    <w:rsid w:val="00A27834"/>
    <w:rsid w:val="00A302A0"/>
    <w:rsid w:val="00A30689"/>
    <w:rsid w:val="00A3070A"/>
    <w:rsid w:val="00A30814"/>
    <w:rsid w:val="00A30A0F"/>
    <w:rsid w:val="00A30A65"/>
    <w:rsid w:val="00A31066"/>
    <w:rsid w:val="00A312D9"/>
    <w:rsid w:val="00A31686"/>
    <w:rsid w:val="00A316B2"/>
    <w:rsid w:val="00A3184B"/>
    <w:rsid w:val="00A31F09"/>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4030B"/>
    <w:rsid w:val="00A4072C"/>
    <w:rsid w:val="00A407F3"/>
    <w:rsid w:val="00A409E3"/>
    <w:rsid w:val="00A41487"/>
    <w:rsid w:val="00A41B57"/>
    <w:rsid w:val="00A41E87"/>
    <w:rsid w:val="00A421AD"/>
    <w:rsid w:val="00A422DD"/>
    <w:rsid w:val="00A42901"/>
    <w:rsid w:val="00A42D84"/>
    <w:rsid w:val="00A4345F"/>
    <w:rsid w:val="00A43B5E"/>
    <w:rsid w:val="00A43DA4"/>
    <w:rsid w:val="00A44A54"/>
    <w:rsid w:val="00A44C6F"/>
    <w:rsid w:val="00A453A8"/>
    <w:rsid w:val="00A46778"/>
    <w:rsid w:val="00A46A19"/>
    <w:rsid w:val="00A46CB8"/>
    <w:rsid w:val="00A503F1"/>
    <w:rsid w:val="00A50D47"/>
    <w:rsid w:val="00A50D5B"/>
    <w:rsid w:val="00A52DA0"/>
    <w:rsid w:val="00A53270"/>
    <w:rsid w:val="00A536D2"/>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FA9"/>
    <w:rsid w:val="00A6257B"/>
    <w:rsid w:val="00A62A83"/>
    <w:rsid w:val="00A62BD6"/>
    <w:rsid w:val="00A62F20"/>
    <w:rsid w:val="00A635D8"/>
    <w:rsid w:val="00A636B8"/>
    <w:rsid w:val="00A63867"/>
    <w:rsid w:val="00A63A48"/>
    <w:rsid w:val="00A63B43"/>
    <w:rsid w:val="00A63FB9"/>
    <w:rsid w:val="00A64031"/>
    <w:rsid w:val="00A644D4"/>
    <w:rsid w:val="00A6468B"/>
    <w:rsid w:val="00A65718"/>
    <w:rsid w:val="00A658BE"/>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1EC5"/>
    <w:rsid w:val="00A7228E"/>
    <w:rsid w:val="00A72B3E"/>
    <w:rsid w:val="00A72B96"/>
    <w:rsid w:val="00A73210"/>
    <w:rsid w:val="00A739B8"/>
    <w:rsid w:val="00A73ADA"/>
    <w:rsid w:val="00A74DDA"/>
    <w:rsid w:val="00A750D8"/>
    <w:rsid w:val="00A75709"/>
    <w:rsid w:val="00A75715"/>
    <w:rsid w:val="00A7598F"/>
    <w:rsid w:val="00A75BBD"/>
    <w:rsid w:val="00A75E3E"/>
    <w:rsid w:val="00A761F8"/>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A3"/>
    <w:rsid w:val="00A83FFF"/>
    <w:rsid w:val="00A84405"/>
    <w:rsid w:val="00A84C08"/>
    <w:rsid w:val="00A85142"/>
    <w:rsid w:val="00A857B2"/>
    <w:rsid w:val="00A8587D"/>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91"/>
    <w:rsid w:val="00AA0C6D"/>
    <w:rsid w:val="00AA0C8E"/>
    <w:rsid w:val="00AA1133"/>
    <w:rsid w:val="00AA1520"/>
    <w:rsid w:val="00AA16D5"/>
    <w:rsid w:val="00AA1A3E"/>
    <w:rsid w:val="00AA1CD1"/>
    <w:rsid w:val="00AA21C4"/>
    <w:rsid w:val="00AA21C7"/>
    <w:rsid w:val="00AA24C6"/>
    <w:rsid w:val="00AA272D"/>
    <w:rsid w:val="00AA28AE"/>
    <w:rsid w:val="00AA2A11"/>
    <w:rsid w:val="00AA2B07"/>
    <w:rsid w:val="00AA2B13"/>
    <w:rsid w:val="00AA2EEB"/>
    <w:rsid w:val="00AA39E8"/>
    <w:rsid w:val="00AA3C6D"/>
    <w:rsid w:val="00AA40D8"/>
    <w:rsid w:val="00AA42EB"/>
    <w:rsid w:val="00AA45CE"/>
    <w:rsid w:val="00AA4673"/>
    <w:rsid w:val="00AA46FA"/>
    <w:rsid w:val="00AA4840"/>
    <w:rsid w:val="00AA491D"/>
    <w:rsid w:val="00AA5313"/>
    <w:rsid w:val="00AA5928"/>
    <w:rsid w:val="00AA5DB6"/>
    <w:rsid w:val="00AA5E69"/>
    <w:rsid w:val="00AA5F69"/>
    <w:rsid w:val="00AA60EB"/>
    <w:rsid w:val="00AA69B5"/>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DE"/>
    <w:rsid w:val="00AB7B8F"/>
    <w:rsid w:val="00AB7EC6"/>
    <w:rsid w:val="00AC0362"/>
    <w:rsid w:val="00AC075B"/>
    <w:rsid w:val="00AC0C68"/>
    <w:rsid w:val="00AC0E06"/>
    <w:rsid w:val="00AC1129"/>
    <w:rsid w:val="00AC1417"/>
    <w:rsid w:val="00AC1822"/>
    <w:rsid w:val="00AC2344"/>
    <w:rsid w:val="00AC2D78"/>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DC8"/>
    <w:rsid w:val="00AD0EA1"/>
    <w:rsid w:val="00AD13EB"/>
    <w:rsid w:val="00AD166D"/>
    <w:rsid w:val="00AD1A60"/>
    <w:rsid w:val="00AD1BA6"/>
    <w:rsid w:val="00AD20A3"/>
    <w:rsid w:val="00AD237F"/>
    <w:rsid w:val="00AD3038"/>
    <w:rsid w:val="00AD31C3"/>
    <w:rsid w:val="00AD3245"/>
    <w:rsid w:val="00AD3E08"/>
    <w:rsid w:val="00AD3F7F"/>
    <w:rsid w:val="00AD4006"/>
    <w:rsid w:val="00AD4171"/>
    <w:rsid w:val="00AD42F5"/>
    <w:rsid w:val="00AD448B"/>
    <w:rsid w:val="00AD454A"/>
    <w:rsid w:val="00AD4C8B"/>
    <w:rsid w:val="00AD4F20"/>
    <w:rsid w:val="00AD5ED4"/>
    <w:rsid w:val="00AD5F67"/>
    <w:rsid w:val="00AD6021"/>
    <w:rsid w:val="00AD6114"/>
    <w:rsid w:val="00AD634A"/>
    <w:rsid w:val="00AD68B3"/>
    <w:rsid w:val="00AD6F13"/>
    <w:rsid w:val="00AD6FA6"/>
    <w:rsid w:val="00AD6FDF"/>
    <w:rsid w:val="00AD7154"/>
    <w:rsid w:val="00AD7273"/>
    <w:rsid w:val="00AD7C2A"/>
    <w:rsid w:val="00AD7C8B"/>
    <w:rsid w:val="00AD7D1D"/>
    <w:rsid w:val="00AD7DFD"/>
    <w:rsid w:val="00AE04DA"/>
    <w:rsid w:val="00AE0559"/>
    <w:rsid w:val="00AE07F9"/>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AD2"/>
    <w:rsid w:val="00AE4C0E"/>
    <w:rsid w:val="00AE50D8"/>
    <w:rsid w:val="00AE5213"/>
    <w:rsid w:val="00AE56DB"/>
    <w:rsid w:val="00AE59BB"/>
    <w:rsid w:val="00AE605D"/>
    <w:rsid w:val="00AE6763"/>
    <w:rsid w:val="00AE6916"/>
    <w:rsid w:val="00AE69C9"/>
    <w:rsid w:val="00AE6B92"/>
    <w:rsid w:val="00AE7611"/>
    <w:rsid w:val="00AE7E8B"/>
    <w:rsid w:val="00AF1082"/>
    <w:rsid w:val="00AF19BE"/>
    <w:rsid w:val="00AF1A35"/>
    <w:rsid w:val="00AF1A50"/>
    <w:rsid w:val="00AF1DF0"/>
    <w:rsid w:val="00AF2094"/>
    <w:rsid w:val="00AF2143"/>
    <w:rsid w:val="00AF26DE"/>
    <w:rsid w:val="00AF2A91"/>
    <w:rsid w:val="00AF2EEF"/>
    <w:rsid w:val="00AF31DB"/>
    <w:rsid w:val="00AF32F4"/>
    <w:rsid w:val="00AF3C16"/>
    <w:rsid w:val="00AF4100"/>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145"/>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C0C"/>
    <w:rsid w:val="00B07AA9"/>
    <w:rsid w:val="00B07FB8"/>
    <w:rsid w:val="00B07FD0"/>
    <w:rsid w:val="00B10034"/>
    <w:rsid w:val="00B104C5"/>
    <w:rsid w:val="00B108B4"/>
    <w:rsid w:val="00B10975"/>
    <w:rsid w:val="00B11002"/>
    <w:rsid w:val="00B11E15"/>
    <w:rsid w:val="00B12FF9"/>
    <w:rsid w:val="00B1305F"/>
    <w:rsid w:val="00B130BB"/>
    <w:rsid w:val="00B13334"/>
    <w:rsid w:val="00B133B1"/>
    <w:rsid w:val="00B134D7"/>
    <w:rsid w:val="00B137A8"/>
    <w:rsid w:val="00B13AB5"/>
    <w:rsid w:val="00B13C96"/>
    <w:rsid w:val="00B1424E"/>
    <w:rsid w:val="00B145B0"/>
    <w:rsid w:val="00B14650"/>
    <w:rsid w:val="00B14E6E"/>
    <w:rsid w:val="00B155B4"/>
    <w:rsid w:val="00B15B7F"/>
    <w:rsid w:val="00B15BC7"/>
    <w:rsid w:val="00B15BD5"/>
    <w:rsid w:val="00B16227"/>
    <w:rsid w:val="00B166F9"/>
    <w:rsid w:val="00B16B13"/>
    <w:rsid w:val="00B16D72"/>
    <w:rsid w:val="00B16E2C"/>
    <w:rsid w:val="00B1700B"/>
    <w:rsid w:val="00B171C2"/>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9D3"/>
    <w:rsid w:val="00B23A6E"/>
    <w:rsid w:val="00B23BED"/>
    <w:rsid w:val="00B23E1A"/>
    <w:rsid w:val="00B247DA"/>
    <w:rsid w:val="00B24917"/>
    <w:rsid w:val="00B24B85"/>
    <w:rsid w:val="00B2504C"/>
    <w:rsid w:val="00B256A0"/>
    <w:rsid w:val="00B256B5"/>
    <w:rsid w:val="00B25D7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32B4"/>
    <w:rsid w:val="00B332C6"/>
    <w:rsid w:val="00B336DA"/>
    <w:rsid w:val="00B33797"/>
    <w:rsid w:val="00B33D9E"/>
    <w:rsid w:val="00B33EF3"/>
    <w:rsid w:val="00B3410B"/>
    <w:rsid w:val="00B34603"/>
    <w:rsid w:val="00B34BAE"/>
    <w:rsid w:val="00B356B7"/>
    <w:rsid w:val="00B359D4"/>
    <w:rsid w:val="00B359E9"/>
    <w:rsid w:val="00B35A66"/>
    <w:rsid w:val="00B35BFE"/>
    <w:rsid w:val="00B35D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430C"/>
    <w:rsid w:val="00B44731"/>
    <w:rsid w:val="00B44961"/>
    <w:rsid w:val="00B44ACF"/>
    <w:rsid w:val="00B44CDA"/>
    <w:rsid w:val="00B45374"/>
    <w:rsid w:val="00B4539B"/>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CAA"/>
    <w:rsid w:val="00B52FC2"/>
    <w:rsid w:val="00B53922"/>
    <w:rsid w:val="00B5462E"/>
    <w:rsid w:val="00B54702"/>
    <w:rsid w:val="00B54FE0"/>
    <w:rsid w:val="00B550CC"/>
    <w:rsid w:val="00B553B6"/>
    <w:rsid w:val="00B5547C"/>
    <w:rsid w:val="00B55811"/>
    <w:rsid w:val="00B55BAF"/>
    <w:rsid w:val="00B55CC5"/>
    <w:rsid w:val="00B55EC2"/>
    <w:rsid w:val="00B561F2"/>
    <w:rsid w:val="00B56368"/>
    <w:rsid w:val="00B5726B"/>
    <w:rsid w:val="00B5738F"/>
    <w:rsid w:val="00B57E9C"/>
    <w:rsid w:val="00B6006A"/>
    <w:rsid w:val="00B6006D"/>
    <w:rsid w:val="00B60804"/>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E7"/>
    <w:rsid w:val="00B75457"/>
    <w:rsid w:val="00B757A6"/>
    <w:rsid w:val="00B75934"/>
    <w:rsid w:val="00B759FF"/>
    <w:rsid w:val="00B760B0"/>
    <w:rsid w:val="00B76231"/>
    <w:rsid w:val="00B76285"/>
    <w:rsid w:val="00B763DE"/>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0C2B"/>
    <w:rsid w:val="00B81A0E"/>
    <w:rsid w:val="00B81A5E"/>
    <w:rsid w:val="00B81AAB"/>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5488"/>
    <w:rsid w:val="00B858C5"/>
    <w:rsid w:val="00B858E0"/>
    <w:rsid w:val="00B85DA2"/>
    <w:rsid w:val="00B86825"/>
    <w:rsid w:val="00B86ED8"/>
    <w:rsid w:val="00B8794B"/>
    <w:rsid w:val="00B879E2"/>
    <w:rsid w:val="00B87DEA"/>
    <w:rsid w:val="00B900DD"/>
    <w:rsid w:val="00B90388"/>
    <w:rsid w:val="00B90459"/>
    <w:rsid w:val="00B906E7"/>
    <w:rsid w:val="00B90B57"/>
    <w:rsid w:val="00B91D05"/>
    <w:rsid w:val="00B92217"/>
    <w:rsid w:val="00B926CD"/>
    <w:rsid w:val="00B937BE"/>
    <w:rsid w:val="00B93948"/>
    <w:rsid w:val="00B93EB0"/>
    <w:rsid w:val="00B94DE3"/>
    <w:rsid w:val="00B94F60"/>
    <w:rsid w:val="00B954E3"/>
    <w:rsid w:val="00B95538"/>
    <w:rsid w:val="00B9559E"/>
    <w:rsid w:val="00B956CB"/>
    <w:rsid w:val="00B959DD"/>
    <w:rsid w:val="00B95B52"/>
    <w:rsid w:val="00B95D1E"/>
    <w:rsid w:val="00B96220"/>
    <w:rsid w:val="00B96852"/>
    <w:rsid w:val="00B96D48"/>
    <w:rsid w:val="00B9733D"/>
    <w:rsid w:val="00B973BC"/>
    <w:rsid w:val="00B97563"/>
    <w:rsid w:val="00B9784C"/>
    <w:rsid w:val="00B978F3"/>
    <w:rsid w:val="00B97B22"/>
    <w:rsid w:val="00B97F11"/>
    <w:rsid w:val="00BA01F6"/>
    <w:rsid w:val="00BA0809"/>
    <w:rsid w:val="00BA12E7"/>
    <w:rsid w:val="00BA181D"/>
    <w:rsid w:val="00BA1BCC"/>
    <w:rsid w:val="00BA275C"/>
    <w:rsid w:val="00BA2A41"/>
    <w:rsid w:val="00BA2FDF"/>
    <w:rsid w:val="00BA3281"/>
    <w:rsid w:val="00BA3296"/>
    <w:rsid w:val="00BA341C"/>
    <w:rsid w:val="00BA375C"/>
    <w:rsid w:val="00BA3917"/>
    <w:rsid w:val="00BA3996"/>
    <w:rsid w:val="00BA39FB"/>
    <w:rsid w:val="00BA3CEF"/>
    <w:rsid w:val="00BA4D11"/>
    <w:rsid w:val="00BA52A3"/>
    <w:rsid w:val="00BA54F5"/>
    <w:rsid w:val="00BA554B"/>
    <w:rsid w:val="00BA5587"/>
    <w:rsid w:val="00BA5976"/>
    <w:rsid w:val="00BA5A53"/>
    <w:rsid w:val="00BA5BE2"/>
    <w:rsid w:val="00BA5F51"/>
    <w:rsid w:val="00BA5FEA"/>
    <w:rsid w:val="00BA6ACC"/>
    <w:rsid w:val="00BA6FCA"/>
    <w:rsid w:val="00BA70AA"/>
    <w:rsid w:val="00BA70EE"/>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1F28"/>
    <w:rsid w:val="00BB4020"/>
    <w:rsid w:val="00BB4711"/>
    <w:rsid w:val="00BB4C6F"/>
    <w:rsid w:val="00BB4C72"/>
    <w:rsid w:val="00BB563B"/>
    <w:rsid w:val="00BB574F"/>
    <w:rsid w:val="00BB57A1"/>
    <w:rsid w:val="00BB5F1D"/>
    <w:rsid w:val="00BB62D9"/>
    <w:rsid w:val="00BB6550"/>
    <w:rsid w:val="00BB67F7"/>
    <w:rsid w:val="00BB6C0E"/>
    <w:rsid w:val="00BB79C4"/>
    <w:rsid w:val="00BB7C18"/>
    <w:rsid w:val="00BB7F67"/>
    <w:rsid w:val="00BC0051"/>
    <w:rsid w:val="00BC0642"/>
    <w:rsid w:val="00BC0DBE"/>
    <w:rsid w:val="00BC1299"/>
    <w:rsid w:val="00BC13FD"/>
    <w:rsid w:val="00BC1B48"/>
    <w:rsid w:val="00BC1CB9"/>
    <w:rsid w:val="00BC1F0F"/>
    <w:rsid w:val="00BC2010"/>
    <w:rsid w:val="00BC21C8"/>
    <w:rsid w:val="00BC21CC"/>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77C1"/>
    <w:rsid w:val="00BD1C9C"/>
    <w:rsid w:val="00BD1D8C"/>
    <w:rsid w:val="00BD1E27"/>
    <w:rsid w:val="00BD22BD"/>
    <w:rsid w:val="00BD2307"/>
    <w:rsid w:val="00BD3155"/>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906"/>
    <w:rsid w:val="00BD7B9B"/>
    <w:rsid w:val="00BD7BD0"/>
    <w:rsid w:val="00BD7CD6"/>
    <w:rsid w:val="00BD7F65"/>
    <w:rsid w:val="00BD7FB4"/>
    <w:rsid w:val="00BE0477"/>
    <w:rsid w:val="00BE04F7"/>
    <w:rsid w:val="00BE0D28"/>
    <w:rsid w:val="00BE202E"/>
    <w:rsid w:val="00BE22EC"/>
    <w:rsid w:val="00BE25D6"/>
    <w:rsid w:val="00BE268D"/>
    <w:rsid w:val="00BE2907"/>
    <w:rsid w:val="00BE2E96"/>
    <w:rsid w:val="00BE2EA6"/>
    <w:rsid w:val="00BE3006"/>
    <w:rsid w:val="00BE3D0C"/>
    <w:rsid w:val="00BE4213"/>
    <w:rsid w:val="00BE43D4"/>
    <w:rsid w:val="00BE4D99"/>
    <w:rsid w:val="00BE5311"/>
    <w:rsid w:val="00BE53D2"/>
    <w:rsid w:val="00BE613D"/>
    <w:rsid w:val="00BE6167"/>
    <w:rsid w:val="00BE646D"/>
    <w:rsid w:val="00BE689F"/>
    <w:rsid w:val="00BE7105"/>
    <w:rsid w:val="00BE7401"/>
    <w:rsid w:val="00BE7425"/>
    <w:rsid w:val="00BE76B6"/>
    <w:rsid w:val="00BE7E80"/>
    <w:rsid w:val="00BF04D1"/>
    <w:rsid w:val="00BF0624"/>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E83"/>
    <w:rsid w:val="00BF4393"/>
    <w:rsid w:val="00BF451B"/>
    <w:rsid w:val="00BF4B75"/>
    <w:rsid w:val="00BF4F28"/>
    <w:rsid w:val="00BF5266"/>
    <w:rsid w:val="00BF5B95"/>
    <w:rsid w:val="00BF5C4A"/>
    <w:rsid w:val="00BF6442"/>
    <w:rsid w:val="00BF65DF"/>
    <w:rsid w:val="00BF6A12"/>
    <w:rsid w:val="00BF726F"/>
    <w:rsid w:val="00BF7320"/>
    <w:rsid w:val="00BF759B"/>
    <w:rsid w:val="00BF7831"/>
    <w:rsid w:val="00C00642"/>
    <w:rsid w:val="00C007BB"/>
    <w:rsid w:val="00C009E6"/>
    <w:rsid w:val="00C00C43"/>
    <w:rsid w:val="00C00DC7"/>
    <w:rsid w:val="00C013EA"/>
    <w:rsid w:val="00C01835"/>
    <w:rsid w:val="00C01929"/>
    <w:rsid w:val="00C0196F"/>
    <w:rsid w:val="00C019A1"/>
    <w:rsid w:val="00C01D2A"/>
    <w:rsid w:val="00C01D99"/>
    <w:rsid w:val="00C02544"/>
    <w:rsid w:val="00C02AF9"/>
    <w:rsid w:val="00C02B62"/>
    <w:rsid w:val="00C0334D"/>
    <w:rsid w:val="00C0368E"/>
    <w:rsid w:val="00C03710"/>
    <w:rsid w:val="00C03804"/>
    <w:rsid w:val="00C03A65"/>
    <w:rsid w:val="00C03DA5"/>
    <w:rsid w:val="00C0423B"/>
    <w:rsid w:val="00C0428D"/>
    <w:rsid w:val="00C046E5"/>
    <w:rsid w:val="00C04789"/>
    <w:rsid w:val="00C047AA"/>
    <w:rsid w:val="00C04B4D"/>
    <w:rsid w:val="00C04CB9"/>
    <w:rsid w:val="00C04D72"/>
    <w:rsid w:val="00C051E4"/>
    <w:rsid w:val="00C0649B"/>
    <w:rsid w:val="00C06548"/>
    <w:rsid w:val="00C066DD"/>
    <w:rsid w:val="00C06959"/>
    <w:rsid w:val="00C06E6C"/>
    <w:rsid w:val="00C075EE"/>
    <w:rsid w:val="00C07D67"/>
    <w:rsid w:val="00C07DA7"/>
    <w:rsid w:val="00C07EB8"/>
    <w:rsid w:val="00C102FE"/>
    <w:rsid w:val="00C10AD2"/>
    <w:rsid w:val="00C10FFF"/>
    <w:rsid w:val="00C117F2"/>
    <w:rsid w:val="00C14033"/>
    <w:rsid w:val="00C1463E"/>
    <w:rsid w:val="00C14741"/>
    <w:rsid w:val="00C147F0"/>
    <w:rsid w:val="00C14841"/>
    <w:rsid w:val="00C1538C"/>
    <w:rsid w:val="00C1586E"/>
    <w:rsid w:val="00C15948"/>
    <w:rsid w:val="00C15AF5"/>
    <w:rsid w:val="00C15B2D"/>
    <w:rsid w:val="00C1654E"/>
    <w:rsid w:val="00C174D2"/>
    <w:rsid w:val="00C1773A"/>
    <w:rsid w:val="00C17BB4"/>
    <w:rsid w:val="00C17C68"/>
    <w:rsid w:val="00C20055"/>
    <w:rsid w:val="00C20BAD"/>
    <w:rsid w:val="00C20EBE"/>
    <w:rsid w:val="00C212F7"/>
    <w:rsid w:val="00C218BA"/>
    <w:rsid w:val="00C21A35"/>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1F2"/>
    <w:rsid w:val="00C2678F"/>
    <w:rsid w:val="00C26AAD"/>
    <w:rsid w:val="00C26ACC"/>
    <w:rsid w:val="00C26AF0"/>
    <w:rsid w:val="00C26BB4"/>
    <w:rsid w:val="00C26D09"/>
    <w:rsid w:val="00C270B3"/>
    <w:rsid w:val="00C278E6"/>
    <w:rsid w:val="00C30163"/>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3CF"/>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2112"/>
    <w:rsid w:val="00C524B5"/>
    <w:rsid w:val="00C52BA6"/>
    <w:rsid w:val="00C52D46"/>
    <w:rsid w:val="00C52DED"/>
    <w:rsid w:val="00C53084"/>
    <w:rsid w:val="00C53904"/>
    <w:rsid w:val="00C53E29"/>
    <w:rsid w:val="00C541D8"/>
    <w:rsid w:val="00C542E9"/>
    <w:rsid w:val="00C54356"/>
    <w:rsid w:val="00C54390"/>
    <w:rsid w:val="00C550FB"/>
    <w:rsid w:val="00C552C2"/>
    <w:rsid w:val="00C5564F"/>
    <w:rsid w:val="00C559C1"/>
    <w:rsid w:val="00C55E28"/>
    <w:rsid w:val="00C55F3E"/>
    <w:rsid w:val="00C5671A"/>
    <w:rsid w:val="00C567C9"/>
    <w:rsid w:val="00C5685B"/>
    <w:rsid w:val="00C56ABD"/>
    <w:rsid w:val="00C56AE5"/>
    <w:rsid w:val="00C57130"/>
    <w:rsid w:val="00C5715A"/>
    <w:rsid w:val="00C57888"/>
    <w:rsid w:val="00C57A8E"/>
    <w:rsid w:val="00C57B20"/>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639"/>
    <w:rsid w:val="00C64D56"/>
    <w:rsid w:val="00C64F3E"/>
    <w:rsid w:val="00C6510A"/>
    <w:rsid w:val="00C65BC5"/>
    <w:rsid w:val="00C65F13"/>
    <w:rsid w:val="00C66111"/>
    <w:rsid w:val="00C66561"/>
    <w:rsid w:val="00C665CE"/>
    <w:rsid w:val="00C667AE"/>
    <w:rsid w:val="00C66EC2"/>
    <w:rsid w:val="00C67037"/>
    <w:rsid w:val="00C6725C"/>
    <w:rsid w:val="00C672F9"/>
    <w:rsid w:val="00C67AA1"/>
    <w:rsid w:val="00C70123"/>
    <w:rsid w:val="00C71101"/>
    <w:rsid w:val="00C711D1"/>
    <w:rsid w:val="00C712E9"/>
    <w:rsid w:val="00C714BA"/>
    <w:rsid w:val="00C7151B"/>
    <w:rsid w:val="00C71D08"/>
    <w:rsid w:val="00C72623"/>
    <w:rsid w:val="00C72B4B"/>
    <w:rsid w:val="00C72C90"/>
    <w:rsid w:val="00C730A1"/>
    <w:rsid w:val="00C7314D"/>
    <w:rsid w:val="00C737E6"/>
    <w:rsid w:val="00C73970"/>
    <w:rsid w:val="00C73D96"/>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E6A"/>
    <w:rsid w:val="00C77EF7"/>
    <w:rsid w:val="00C77F3B"/>
    <w:rsid w:val="00C803AB"/>
    <w:rsid w:val="00C80870"/>
    <w:rsid w:val="00C80AA4"/>
    <w:rsid w:val="00C80DF0"/>
    <w:rsid w:val="00C8170F"/>
    <w:rsid w:val="00C8258D"/>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5109"/>
    <w:rsid w:val="00C852AD"/>
    <w:rsid w:val="00C855AB"/>
    <w:rsid w:val="00C85782"/>
    <w:rsid w:val="00C865C2"/>
    <w:rsid w:val="00C866CE"/>
    <w:rsid w:val="00C870BE"/>
    <w:rsid w:val="00C87151"/>
    <w:rsid w:val="00C874C2"/>
    <w:rsid w:val="00C878E5"/>
    <w:rsid w:val="00C87F1B"/>
    <w:rsid w:val="00C904A9"/>
    <w:rsid w:val="00C907F0"/>
    <w:rsid w:val="00C90A20"/>
    <w:rsid w:val="00C90BC3"/>
    <w:rsid w:val="00C90F31"/>
    <w:rsid w:val="00C90F5D"/>
    <w:rsid w:val="00C90FA2"/>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3ED1"/>
    <w:rsid w:val="00CB4240"/>
    <w:rsid w:val="00CB4990"/>
    <w:rsid w:val="00CB4E82"/>
    <w:rsid w:val="00CB5C89"/>
    <w:rsid w:val="00CB60D5"/>
    <w:rsid w:val="00CB6270"/>
    <w:rsid w:val="00CB6F04"/>
    <w:rsid w:val="00CB7819"/>
    <w:rsid w:val="00CB78A4"/>
    <w:rsid w:val="00CB7D47"/>
    <w:rsid w:val="00CB7F02"/>
    <w:rsid w:val="00CC0450"/>
    <w:rsid w:val="00CC0464"/>
    <w:rsid w:val="00CC0C60"/>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6B5"/>
    <w:rsid w:val="00CC7722"/>
    <w:rsid w:val="00CC7BD7"/>
    <w:rsid w:val="00CC7C3E"/>
    <w:rsid w:val="00CD0218"/>
    <w:rsid w:val="00CD02F1"/>
    <w:rsid w:val="00CD05EE"/>
    <w:rsid w:val="00CD0755"/>
    <w:rsid w:val="00CD10C1"/>
    <w:rsid w:val="00CD1C90"/>
    <w:rsid w:val="00CD1E68"/>
    <w:rsid w:val="00CD217A"/>
    <w:rsid w:val="00CD24E2"/>
    <w:rsid w:val="00CD27E4"/>
    <w:rsid w:val="00CD2A7E"/>
    <w:rsid w:val="00CD2D44"/>
    <w:rsid w:val="00CD3818"/>
    <w:rsid w:val="00CD38BF"/>
    <w:rsid w:val="00CD3EE4"/>
    <w:rsid w:val="00CD4088"/>
    <w:rsid w:val="00CD4114"/>
    <w:rsid w:val="00CD4119"/>
    <w:rsid w:val="00CD429D"/>
    <w:rsid w:val="00CD494F"/>
    <w:rsid w:val="00CD4975"/>
    <w:rsid w:val="00CD4A09"/>
    <w:rsid w:val="00CD4DC7"/>
    <w:rsid w:val="00CD4FDC"/>
    <w:rsid w:val="00CD559F"/>
    <w:rsid w:val="00CD59B3"/>
    <w:rsid w:val="00CD5C3B"/>
    <w:rsid w:val="00CD5CBE"/>
    <w:rsid w:val="00CD6001"/>
    <w:rsid w:val="00CD60D1"/>
    <w:rsid w:val="00CD61F5"/>
    <w:rsid w:val="00CD623F"/>
    <w:rsid w:val="00CD6AC3"/>
    <w:rsid w:val="00CD6D8C"/>
    <w:rsid w:val="00CD7AE7"/>
    <w:rsid w:val="00CD7BE6"/>
    <w:rsid w:val="00CD7FD5"/>
    <w:rsid w:val="00CE043C"/>
    <w:rsid w:val="00CE0EE3"/>
    <w:rsid w:val="00CE207E"/>
    <w:rsid w:val="00CE234D"/>
    <w:rsid w:val="00CE24EE"/>
    <w:rsid w:val="00CE2725"/>
    <w:rsid w:val="00CE289A"/>
    <w:rsid w:val="00CE28B1"/>
    <w:rsid w:val="00CE2BB8"/>
    <w:rsid w:val="00CE2EED"/>
    <w:rsid w:val="00CE3032"/>
    <w:rsid w:val="00CE3536"/>
    <w:rsid w:val="00CE38DB"/>
    <w:rsid w:val="00CE4500"/>
    <w:rsid w:val="00CE45AB"/>
    <w:rsid w:val="00CE4606"/>
    <w:rsid w:val="00CE4E72"/>
    <w:rsid w:val="00CE500F"/>
    <w:rsid w:val="00CE5713"/>
    <w:rsid w:val="00CE579C"/>
    <w:rsid w:val="00CE64A0"/>
    <w:rsid w:val="00CE6902"/>
    <w:rsid w:val="00CE6BB6"/>
    <w:rsid w:val="00CE7005"/>
    <w:rsid w:val="00CE7773"/>
    <w:rsid w:val="00CE7BDA"/>
    <w:rsid w:val="00CE7F29"/>
    <w:rsid w:val="00CF0544"/>
    <w:rsid w:val="00CF05A3"/>
    <w:rsid w:val="00CF07E1"/>
    <w:rsid w:val="00CF08EF"/>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DE3"/>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60F9"/>
    <w:rsid w:val="00D0690C"/>
    <w:rsid w:val="00D06DA7"/>
    <w:rsid w:val="00D07014"/>
    <w:rsid w:val="00D07477"/>
    <w:rsid w:val="00D0750A"/>
    <w:rsid w:val="00D104E3"/>
    <w:rsid w:val="00D10800"/>
    <w:rsid w:val="00D10859"/>
    <w:rsid w:val="00D109E5"/>
    <w:rsid w:val="00D10B1E"/>
    <w:rsid w:val="00D11379"/>
    <w:rsid w:val="00D1171C"/>
    <w:rsid w:val="00D11979"/>
    <w:rsid w:val="00D11A87"/>
    <w:rsid w:val="00D11B73"/>
    <w:rsid w:val="00D12065"/>
    <w:rsid w:val="00D12620"/>
    <w:rsid w:val="00D12917"/>
    <w:rsid w:val="00D12F6C"/>
    <w:rsid w:val="00D12FFE"/>
    <w:rsid w:val="00D1300B"/>
    <w:rsid w:val="00D1305C"/>
    <w:rsid w:val="00D13156"/>
    <w:rsid w:val="00D13B43"/>
    <w:rsid w:val="00D13F7C"/>
    <w:rsid w:val="00D1433B"/>
    <w:rsid w:val="00D143DA"/>
    <w:rsid w:val="00D1593B"/>
    <w:rsid w:val="00D159B8"/>
    <w:rsid w:val="00D15E0F"/>
    <w:rsid w:val="00D15F81"/>
    <w:rsid w:val="00D163CF"/>
    <w:rsid w:val="00D168C4"/>
    <w:rsid w:val="00D200FB"/>
    <w:rsid w:val="00D20C4D"/>
    <w:rsid w:val="00D20CD4"/>
    <w:rsid w:val="00D2174D"/>
    <w:rsid w:val="00D21F18"/>
    <w:rsid w:val="00D227BF"/>
    <w:rsid w:val="00D22EF7"/>
    <w:rsid w:val="00D234A2"/>
    <w:rsid w:val="00D237E4"/>
    <w:rsid w:val="00D24100"/>
    <w:rsid w:val="00D24221"/>
    <w:rsid w:val="00D2463E"/>
    <w:rsid w:val="00D24739"/>
    <w:rsid w:val="00D24B2F"/>
    <w:rsid w:val="00D251B7"/>
    <w:rsid w:val="00D25330"/>
    <w:rsid w:val="00D2591C"/>
    <w:rsid w:val="00D25CFF"/>
    <w:rsid w:val="00D26504"/>
    <w:rsid w:val="00D26A3A"/>
    <w:rsid w:val="00D274F4"/>
    <w:rsid w:val="00D27B7A"/>
    <w:rsid w:val="00D303F2"/>
    <w:rsid w:val="00D305E0"/>
    <w:rsid w:val="00D30650"/>
    <w:rsid w:val="00D30D11"/>
    <w:rsid w:val="00D30DB4"/>
    <w:rsid w:val="00D31319"/>
    <w:rsid w:val="00D31AC5"/>
    <w:rsid w:val="00D320F3"/>
    <w:rsid w:val="00D323FF"/>
    <w:rsid w:val="00D3241F"/>
    <w:rsid w:val="00D32495"/>
    <w:rsid w:val="00D32A1A"/>
    <w:rsid w:val="00D32A7F"/>
    <w:rsid w:val="00D331D5"/>
    <w:rsid w:val="00D33403"/>
    <w:rsid w:val="00D34154"/>
    <w:rsid w:val="00D343C0"/>
    <w:rsid w:val="00D3444C"/>
    <w:rsid w:val="00D34590"/>
    <w:rsid w:val="00D348AC"/>
    <w:rsid w:val="00D34CC9"/>
    <w:rsid w:val="00D34D5B"/>
    <w:rsid w:val="00D34F67"/>
    <w:rsid w:val="00D36437"/>
    <w:rsid w:val="00D36B0E"/>
    <w:rsid w:val="00D36EBF"/>
    <w:rsid w:val="00D37D55"/>
    <w:rsid w:val="00D37FD1"/>
    <w:rsid w:val="00D40003"/>
    <w:rsid w:val="00D40251"/>
    <w:rsid w:val="00D40281"/>
    <w:rsid w:val="00D405D5"/>
    <w:rsid w:val="00D405DB"/>
    <w:rsid w:val="00D40C62"/>
    <w:rsid w:val="00D40D6C"/>
    <w:rsid w:val="00D41AFD"/>
    <w:rsid w:val="00D42542"/>
    <w:rsid w:val="00D42799"/>
    <w:rsid w:val="00D42C3A"/>
    <w:rsid w:val="00D4306A"/>
    <w:rsid w:val="00D4309C"/>
    <w:rsid w:val="00D437C3"/>
    <w:rsid w:val="00D438B3"/>
    <w:rsid w:val="00D43E03"/>
    <w:rsid w:val="00D43FA9"/>
    <w:rsid w:val="00D442A2"/>
    <w:rsid w:val="00D451DB"/>
    <w:rsid w:val="00D45200"/>
    <w:rsid w:val="00D45516"/>
    <w:rsid w:val="00D4557F"/>
    <w:rsid w:val="00D45590"/>
    <w:rsid w:val="00D45A0F"/>
    <w:rsid w:val="00D45B60"/>
    <w:rsid w:val="00D45CBD"/>
    <w:rsid w:val="00D46B99"/>
    <w:rsid w:val="00D46C18"/>
    <w:rsid w:val="00D47B1F"/>
    <w:rsid w:val="00D47D1F"/>
    <w:rsid w:val="00D50460"/>
    <w:rsid w:val="00D50FD6"/>
    <w:rsid w:val="00D51300"/>
    <w:rsid w:val="00D52669"/>
    <w:rsid w:val="00D52A86"/>
    <w:rsid w:val="00D52C6D"/>
    <w:rsid w:val="00D532CA"/>
    <w:rsid w:val="00D53780"/>
    <w:rsid w:val="00D542B0"/>
    <w:rsid w:val="00D54D2E"/>
    <w:rsid w:val="00D5597D"/>
    <w:rsid w:val="00D55C53"/>
    <w:rsid w:val="00D560F5"/>
    <w:rsid w:val="00D56169"/>
    <w:rsid w:val="00D56381"/>
    <w:rsid w:val="00D56639"/>
    <w:rsid w:val="00D567AE"/>
    <w:rsid w:val="00D570BC"/>
    <w:rsid w:val="00D57892"/>
    <w:rsid w:val="00D57B0C"/>
    <w:rsid w:val="00D57C00"/>
    <w:rsid w:val="00D601A6"/>
    <w:rsid w:val="00D604E7"/>
    <w:rsid w:val="00D60A9F"/>
    <w:rsid w:val="00D61A71"/>
    <w:rsid w:val="00D61F17"/>
    <w:rsid w:val="00D622C6"/>
    <w:rsid w:val="00D62357"/>
    <w:rsid w:val="00D625FE"/>
    <w:rsid w:val="00D62C52"/>
    <w:rsid w:val="00D62EAC"/>
    <w:rsid w:val="00D632BB"/>
    <w:rsid w:val="00D632F3"/>
    <w:rsid w:val="00D6336A"/>
    <w:rsid w:val="00D634D4"/>
    <w:rsid w:val="00D6398A"/>
    <w:rsid w:val="00D63D31"/>
    <w:rsid w:val="00D64000"/>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1122"/>
    <w:rsid w:val="00D71204"/>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C53"/>
    <w:rsid w:val="00D77DF0"/>
    <w:rsid w:val="00D80097"/>
    <w:rsid w:val="00D8026C"/>
    <w:rsid w:val="00D80692"/>
    <w:rsid w:val="00D80735"/>
    <w:rsid w:val="00D809CB"/>
    <w:rsid w:val="00D80B45"/>
    <w:rsid w:val="00D81C2C"/>
    <w:rsid w:val="00D81CD8"/>
    <w:rsid w:val="00D81D1C"/>
    <w:rsid w:val="00D8261A"/>
    <w:rsid w:val="00D82790"/>
    <w:rsid w:val="00D82BDE"/>
    <w:rsid w:val="00D82C36"/>
    <w:rsid w:val="00D83B5D"/>
    <w:rsid w:val="00D83C44"/>
    <w:rsid w:val="00D83C9F"/>
    <w:rsid w:val="00D83D0B"/>
    <w:rsid w:val="00D83DB4"/>
    <w:rsid w:val="00D83DC5"/>
    <w:rsid w:val="00D844A6"/>
    <w:rsid w:val="00D84D9A"/>
    <w:rsid w:val="00D84E49"/>
    <w:rsid w:val="00D85704"/>
    <w:rsid w:val="00D867A2"/>
    <w:rsid w:val="00D86954"/>
    <w:rsid w:val="00D86DD2"/>
    <w:rsid w:val="00D86E80"/>
    <w:rsid w:val="00D87554"/>
    <w:rsid w:val="00D87747"/>
    <w:rsid w:val="00D87AD7"/>
    <w:rsid w:val="00D87D48"/>
    <w:rsid w:val="00D90FF6"/>
    <w:rsid w:val="00D911DD"/>
    <w:rsid w:val="00D91365"/>
    <w:rsid w:val="00D913F8"/>
    <w:rsid w:val="00D9191B"/>
    <w:rsid w:val="00D920B2"/>
    <w:rsid w:val="00D92C5D"/>
    <w:rsid w:val="00D936ED"/>
    <w:rsid w:val="00D9379E"/>
    <w:rsid w:val="00D937DB"/>
    <w:rsid w:val="00D93A90"/>
    <w:rsid w:val="00D943B6"/>
    <w:rsid w:val="00D948AD"/>
    <w:rsid w:val="00D94D77"/>
    <w:rsid w:val="00D95189"/>
    <w:rsid w:val="00D95318"/>
    <w:rsid w:val="00D95579"/>
    <w:rsid w:val="00D957B4"/>
    <w:rsid w:val="00D957CF"/>
    <w:rsid w:val="00D96236"/>
    <w:rsid w:val="00D96318"/>
    <w:rsid w:val="00D96520"/>
    <w:rsid w:val="00D9664F"/>
    <w:rsid w:val="00D96905"/>
    <w:rsid w:val="00D969AB"/>
    <w:rsid w:val="00D97427"/>
    <w:rsid w:val="00D97482"/>
    <w:rsid w:val="00D978C1"/>
    <w:rsid w:val="00D97FAD"/>
    <w:rsid w:val="00D97FB7"/>
    <w:rsid w:val="00DA012D"/>
    <w:rsid w:val="00DA0230"/>
    <w:rsid w:val="00DA079C"/>
    <w:rsid w:val="00DA09FD"/>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689A"/>
    <w:rsid w:val="00DA77FB"/>
    <w:rsid w:val="00DA7D13"/>
    <w:rsid w:val="00DB0318"/>
    <w:rsid w:val="00DB0448"/>
    <w:rsid w:val="00DB05B6"/>
    <w:rsid w:val="00DB09DC"/>
    <w:rsid w:val="00DB0B05"/>
    <w:rsid w:val="00DB12B4"/>
    <w:rsid w:val="00DB1654"/>
    <w:rsid w:val="00DB22CD"/>
    <w:rsid w:val="00DB2A43"/>
    <w:rsid w:val="00DB3131"/>
    <w:rsid w:val="00DB31B0"/>
    <w:rsid w:val="00DB4666"/>
    <w:rsid w:val="00DB49F3"/>
    <w:rsid w:val="00DB4DD2"/>
    <w:rsid w:val="00DB4EFE"/>
    <w:rsid w:val="00DB52D3"/>
    <w:rsid w:val="00DB59B4"/>
    <w:rsid w:val="00DB5AB7"/>
    <w:rsid w:val="00DB61F6"/>
    <w:rsid w:val="00DB626D"/>
    <w:rsid w:val="00DB6474"/>
    <w:rsid w:val="00DB6557"/>
    <w:rsid w:val="00DB6694"/>
    <w:rsid w:val="00DB6A5C"/>
    <w:rsid w:val="00DB73A8"/>
    <w:rsid w:val="00DB7C89"/>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89C"/>
    <w:rsid w:val="00DC3A42"/>
    <w:rsid w:val="00DC3CCB"/>
    <w:rsid w:val="00DC3DA8"/>
    <w:rsid w:val="00DC3DFB"/>
    <w:rsid w:val="00DC4028"/>
    <w:rsid w:val="00DC4405"/>
    <w:rsid w:val="00DC4B70"/>
    <w:rsid w:val="00DC50E2"/>
    <w:rsid w:val="00DC5260"/>
    <w:rsid w:val="00DC595A"/>
    <w:rsid w:val="00DC5FB8"/>
    <w:rsid w:val="00DC5FD5"/>
    <w:rsid w:val="00DC62C3"/>
    <w:rsid w:val="00DC6D78"/>
    <w:rsid w:val="00DD0469"/>
    <w:rsid w:val="00DD07F2"/>
    <w:rsid w:val="00DD0EC1"/>
    <w:rsid w:val="00DD10C1"/>
    <w:rsid w:val="00DD1141"/>
    <w:rsid w:val="00DD11E9"/>
    <w:rsid w:val="00DD12F1"/>
    <w:rsid w:val="00DD1455"/>
    <w:rsid w:val="00DD1546"/>
    <w:rsid w:val="00DD1E72"/>
    <w:rsid w:val="00DD2021"/>
    <w:rsid w:val="00DD21CC"/>
    <w:rsid w:val="00DD22DC"/>
    <w:rsid w:val="00DD2310"/>
    <w:rsid w:val="00DD2444"/>
    <w:rsid w:val="00DD2E9B"/>
    <w:rsid w:val="00DD307B"/>
    <w:rsid w:val="00DD34AE"/>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A15"/>
    <w:rsid w:val="00DE1BF9"/>
    <w:rsid w:val="00DE1E00"/>
    <w:rsid w:val="00DE1F14"/>
    <w:rsid w:val="00DE2076"/>
    <w:rsid w:val="00DE23AA"/>
    <w:rsid w:val="00DE273C"/>
    <w:rsid w:val="00DE279F"/>
    <w:rsid w:val="00DE2ABD"/>
    <w:rsid w:val="00DE2AD4"/>
    <w:rsid w:val="00DE3970"/>
    <w:rsid w:val="00DE397F"/>
    <w:rsid w:val="00DE39A5"/>
    <w:rsid w:val="00DE3E18"/>
    <w:rsid w:val="00DE3F18"/>
    <w:rsid w:val="00DE468A"/>
    <w:rsid w:val="00DE475F"/>
    <w:rsid w:val="00DE481D"/>
    <w:rsid w:val="00DE4DE2"/>
    <w:rsid w:val="00DE5437"/>
    <w:rsid w:val="00DE61AB"/>
    <w:rsid w:val="00DE61EE"/>
    <w:rsid w:val="00DE66E2"/>
    <w:rsid w:val="00DE675C"/>
    <w:rsid w:val="00DE67EB"/>
    <w:rsid w:val="00DE6E23"/>
    <w:rsid w:val="00DE6F61"/>
    <w:rsid w:val="00DE6F74"/>
    <w:rsid w:val="00DE72BB"/>
    <w:rsid w:val="00DE7448"/>
    <w:rsid w:val="00DE7DC3"/>
    <w:rsid w:val="00DF04EB"/>
    <w:rsid w:val="00DF06F1"/>
    <w:rsid w:val="00DF0A95"/>
    <w:rsid w:val="00DF0C66"/>
    <w:rsid w:val="00DF0C7F"/>
    <w:rsid w:val="00DF1229"/>
    <w:rsid w:val="00DF18FD"/>
    <w:rsid w:val="00DF1976"/>
    <w:rsid w:val="00DF2405"/>
    <w:rsid w:val="00DF2A89"/>
    <w:rsid w:val="00DF2B4C"/>
    <w:rsid w:val="00DF2D2E"/>
    <w:rsid w:val="00DF30BF"/>
    <w:rsid w:val="00DF33EF"/>
    <w:rsid w:val="00DF351E"/>
    <w:rsid w:val="00DF3A74"/>
    <w:rsid w:val="00DF4756"/>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39D"/>
    <w:rsid w:val="00E045A7"/>
    <w:rsid w:val="00E049FB"/>
    <w:rsid w:val="00E04D9C"/>
    <w:rsid w:val="00E050E3"/>
    <w:rsid w:val="00E05167"/>
    <w:rsid w:val="00E05CB5"/>
    <w:rsid w:val="00E05DFF"/>
    <w:rsid w:val="00E06072"/>
    <w:rsid w:val="00E06345"/>
    <w:rsid w:val="00E0665D"/>
    <w:rsid w:val="00E066B3"/>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1E5"/>
    <w:rsid w:val="00E16C59"/>
    <w:rsid w:val="00E16C83"/>
    <w:rsid w:val="00E16F17"/>
    <w:rsid w:val="00E1752B"/>
    <w:rsid w:val="00E177C3"/>
    <w:rsid w:val="00E17EF6"/>
    <w:rsid w:val="00E203F5"/>
    <w:rsid w:val="00E20574"/>
    <w:rsid w:val="00E20862"/>
    <w:rsid w:val="00E20A31"/>
    <w:rsid w:val="00E2100C"/>
    <w:rsid w:val="00E2117C"/>
    <w:rsid w:val="00E21501"/>
    <w:rsid w:val="00E21644"/>
    <w:rsid w:val="00E216AE"/>
    <w:rsid w:val="00E21722"/>
    <w:rsid w:val="00E217D5"/>
    <w:rsid w:val="00E21A81"/>
    <w:rsid w:val="00E21AA2"/>
    <w:rsid w:val="00E21AFE"/>
    <w:rsid w:val="00E222A1"/>
    <w:rsid w:val="00E22630"/>
    <w:rsid w:val="00E227AE"/>
    <w:rsid w:val="00E22882"/>
    <w:rsid w:val="00E22A20"/>
    <w:rsid w:val="00E22DA8"/>
    <w:rsid w:val="00E2307E"/>
    <w:rsid w:val="00E23147"/>
    <w:rsid w:val="00E23A91"/>
    <w:rsid w:val="00E23B1C"/>
    <w:rsid w:val="00E23D97"/>
    <w:rsid w:val="00E242B6"/>
    <w:rsid w:val="00E244A6"/>
    <w:rsid w:val="00E24E0D"/>
    <w:rsid w:val="00E255B7"/>
    <w:rsid w:val="00E25894"/>
    <w:rsid w:val="00E25CCB"/>
    <w:rsid w:val="00E25EB3"/>
    <w:rsid w:val="00E26820"/>
    <w:rsid w:val="00E26A0A"/>
    <w:rsid w:val="00E26C6E"/>
    <w:rsid w:val="00E26F49"/>
    <w:rsid w:val="00E3049E"/>
    <w:rsid w:val="00E3086D"/>
    <w:rsid w:val="00E30B57"/>
    <w:rsid w:val="00E30F0F"/>
    <w:rsid w:val="00E310AF"/>
    <w:rsid w:val="00E311B3"/>
    <w:rsid w:val="00E312D5"/>
    <w:rsid w:val="00E314DD"/>
    <w:rsid w:val="00E31A7E"/>
    <w:rsid w:val="00E31B82"/>
    <w:rsid w:val="00E32506"/>
    <w:rsid w:val="00E325CC"/>
    <w:rsid w:val="00E326BE"/>
    <w:rsid w:val="00E326D5"/>
    <w:rsid w:val="00E331D5"/>
    <w:rsid w:val="00E33548"/>
    <w:rsid w:val="00E3386F"/>
    <w:rsid w:val="00E33EC8"/>
    <w:rsid w:val="00E34470"/>
    <w:rsid w:val="00E34817"/>
    <w:rsid w:val="00E34C74"/>
    <w:rsid w:val="00E34D4D"/>
    <w:rsid w:val="00E34F71"/>
    <w:rsid w:val="00E351EE"/>
    <w:rsid w:val="00E3531E"/>
    <w:rsid w:val="00E35325"/>
    <w:rsid w:val="00E355C9"/>
    <w:rsid w:val="00E35750"/>
    <w:rsid w:val="00E3575E"/>
    <w:rsid w:val="00E3581F"/>
    <w:rsid w:val="00E35E63"/>
    <w:rsid w:val="00E36002"/>
    <w:rsid w:val="00E37189"/>
    <w:rsid w:val="00E37258"/>
    <w:rsid w:val="00E37818"/>
    <w:rsid w:val="00E379C9"/>
    <w:rsid w:val="00E379EB"/>
    <w:rsid w:val="00E37C67"/>
    <w:rsid w:val="00E40A9A"/>
    <w:rsid w:val="00E41425"/>
    <w:rsid w:val="00E414DC"/>
    <w:rsid w:val="00E41786"/>
    <w:rsid w:val="00E41CDB"/>
    <w:rsid w:val="00E42292"/>
    <w:rsid w:val="00E42427"/>
    <w:rsid w:val="00E428F1"/>
    <w:rsid w:val="00E42E17"/>
    <w:rsid w:val="00E43059"/>
    <w:rsid w:val="00E435AD"/>
    <w:rsid w:val="00E4370D"/>
    <w:rsid w:val="00E437F3"/>
    <w:rsid w:val="00E4433B"/>
    <w:rsid w:val="00E44A17"/>
    <w:rsid w:val="00E450C1"/>
    <w:rsid w:val="00E45355"/>
    <w:rsid w:val="00E4566E"/>
    <w:rsid w:val="00E45DDE"/>
    <w:rsid w:val="00E461A9"/>
    <w:rsid w:val="00E46250"/>
    <w:rsid w:val="00E46629"/>
    <w:rsid w:val="00E46724"/>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5B7C"/>
    <w:rsid w:val="00E5620C"/>
    <w:rsid w:val="00E56435"/>
    <w:rsid w:val="00E5674A"/>
    <w:rsid w:val="00E5695C"/>
    <w:rsid w:val="00E56A1D"/>
    <w:rsid w:val="00E56C77"/>
    <w:rsid w:val="00E56E65"/>
    <w:rsid w:val="00E57802"/>
    <w:rsid w:val="00E57A79"/>
    <w:rsid w:val="00E57BA4"/>
    <w:rsid w:val="00E60132"/>
    <w:rsid w:val="00E606FA"/>
    <w:rsid w:val="00E60A73"/>
    <w:rsid w:val="00E60D65"/>
    <w:rsid w:val="00E60D7E"/>
    <w:rsid w:val="00E62219"/>
    <w:rsid w:val="00E62270"/>
    <w:rsid w:val="00E62614"/>
    <w:rsid w:val="00E6297E"/>
    <w:rsid w:val="00E629AE"/>
    <w:rsid w:val="00E62B41"/>
    <w:rsid w:val="00E62E1A"/>
    <w:rsid w:val="00E631B6"/>
    <w:rsid w:val="00E633BE"/>
    <w:rsid w:val="00E63978"/>
    <w:rsid w:val="00E63B85"/>
    <w:rsid w:val="00E6434D"/>
    <w:rsid w:val="00E645AF"/>
    <w:rsid w:val="00E64870"/>
    <w:rsid w:val="00E64BF3"/>
    <w:rsid w:val="00E64F80"/>
    <w:rsid w:val="00E653FB"/>
    <w:rsid w:val="00E6594E"/>
    <w:rsid w:val="00E65DA0"/>
    <w:rsid w:val="00E6662D"/>
    <w:rsid w:val="00E6693A"/>
    <w:rsid w:val="00E66AAB"/>
    <w:rsid w:val="00E67003"/>
    <w:rsid w:val="00E672A3"/>
    <w:rsid w:val="00E679BD"/>
    <w:rsid w:val="00E70986"/>
    <w:rsid w:val="00E7107D"/>
    <w:rsid w:val="00E71806"/>
    <w:rsid w:val="00E721D4"/>
    <w:rsid w:val="00E72259"/>
    <w:rsid w:val="00E7249A"/>
    <w:rsid w:val="00E7291F"/>
    <w:rsid w:val="00E72EBF"/>
    <w:rsid w:val="00E734DA"/>
    <w:rsid w:val="00E73631"/>
    <w:rsid w:val="00E73A8A"/>
    <w:rsid w:val="00E73E1F"/>
    <w:rsid w:val="00E73E44"/>
    <w:rsid w:val="00E7439E"/>
    <w:rsid w:val="00E74BA2"/>
    <w:rsid w:val="00E74D20"/>
    <w:rsid w:val="00E75328"/>
    <w:rsid w:val="00E7592E"/>
    <w:rsid w:val="00E7694D"/>
    <w:rsid w:val="00E76974"/>
    <w:rsid w:val="00E76A01"/>
    <w:rsid w:val="00E77A44"/>
    <w:rsid w:val="00E77D8E"/>
    <w:rsid w:val="00E80A21"/>
    <w:rsid w:val="00E80AA1"/>
    <w:rsid w:val="00E817A8"/>
    <w:rsid w:val="00E818C2"/>
    <w:rsid w:val="00E81A77"/>
    <w:rsid w:val="00E81B70"/>
    <w:rsid w:val="00E81D06"/>
    <w:rsid w:val="00E82BD3"/>
    <w:rsid w:val="00E82D36"/>
    <w:rsid w:val="00E82EA6"/>
    <w:rsid w:val="00E83492"/>
    <w:rsid w:val="00E836B1"/>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BA2"/>
    <w:rsid w:val="00E86E29"/>
    <w:rsid w:val="00E86EF7"/>
    <w:rsid w:val="00E876DF"/>
    <w:rsid w:val="00E87886"/>
    <w:rsid w:val="00E87A41"/>
    <w:rsid w:val="00E87F5C"/>
    <w:rsid w:val="00E87FCE"/>
    <w:rsid w:val="00E900B6"/>
    <w:rsid w:val="00E903B1"/>
    <w:rsid w:val="00E903DE"/>
    <w:rsid w:val="00E90C8E"/>
    <w:rsid w:val="00E90D95"/>
    <w:rsid w:val="00E90F2F"/>
    <w:rsid w:val="00E915D0"/>
    <w:rsid w:val="00E91614"/>
    <w:rsid w:val="00E91656"/>
    <w:rsid w:val="00E919C0"/>
    <w:rsid w:val="00E91B89"/>
    <w:rsid w:val="00E92699"/>
    <w:rsid w:val="00E92CC8"/>
    <w:rsid w:val="00E92E26"/>
    <w:rsid w:val="00E930B3"/>
    <w:rsid w:val="00E9378A"/>
    <w:rsid w:val="00E9379E"/>
    <w:rsid w:val="00E938A2"/>
    <w:rsid w:val="00E93F07"/>
    <w:rsid w:val="00E9401F"/>
    <w:rsid w:val="00E94636"/>
    <w:rsid w:val="00E95198"/>
    <w:rsid w:val="00E9524F"/>
    <w:rsid w:val="00E95292"/>
    <w:rsid w:val="00E954BA"/>
    <w:rsid w:val="00E955A0"/>
    <w:rsid w:val="00E9568C"/>
    <w:rsid w:val="00E9577B"/>
    <w:rsid w:val="00E9588C"/>
    <w:rsid w:val="00E95C67"/>
    <w:rsid w:val="00E967BE"/>
    <w:rsid w:val="00E9689F"/>
    <w:rsid w:val="00E96A92"/>
    <w:rsid w:val="00E96F1E"/>
    <w:rsid w:val="00E97203"/>
    <w:rsid w:val="00E977B8"/>
    <w:rsid w:val="00E97EB9"/>
    <w:rsid w:val="00E97FCA"/>
    <w:rsid w:val="00EA01EB"/>
    <w:rsid w:val="00EA0340"/>
    <w:rsid w:val="00EA060A"/>
    <w:rsid w:val="00EA0E61"/>
    <w:rsid w:val="00EA0E72"/>
    <w:rsid w:val="00EA1125"/>
    <w:rsid w:val="00EA16B8"/>
    <w:rsid w:val="00EA1F31"/>
    <w:rsid w:val="00EA2324"/>
    <w:rsid w:val="00EA2421"/>
    <w:rsid w:val="00EA2950"/>
    <w:rsid w:val="00EA2B27"/>
    <w:rsid w:val="00EA2D44"/>
    <w:rsid w:val="00EA2E07"/>
    <w:rsid w:val="00EA32E4"/>
    <w:rsid w:val="00EA34F1"/>
    <w:rsid w:val="00EA3620"/>
    <w:rsid w:val="00EA374D"/>
    <w:rsid w:val="00EA38D2"/>
    <w:rsid w:val="00EA410B"/>
    <w:rsid w:val="00EA4584"/>
    <w:rsid w:val="00EA459F"/>
    <w:rsid w:val="00EA470C"/>
    <w:rsid w:val="00EA4945"/>
    <w:rsid w:val="00EA4D5E"/>
    <w:rsid w:val="00EA4E32"/>
    <w:rsid w:val="00EA4E43"/>
    <w:rsid w:val="00EA51BD"/>
    <w:rsid w:val="00EA5C7D"/>
    <w:rsid w:val="00EA5D81"/>
    <w:rsid w:val="00EA5F08"/>
    <w:rsid w:val="00EA6615"/>
    <w:rsid w:val="00EA68C4"/>
    <w:rsid w:val="00EA6AA1"/>
    <w:rsid w:val="00EA6EC8"/>
    <w:rsid w:val="00EA7057"/>
    <w:rsid w:val="00EA76BB"/>
    <w:rsid w:val="00EA773B"/>
    <w:rsid w:val="00EA79BE"/>
    <w:rsid w:val="00EA7B85"/>
    <w:rsid w:val="00EB085B"/>
    <w:rsid w:val="00EB0D9E"/>
    <w:rsid w:val="00EB0F51"/>
    <w:rsid w:val="00EB11E9"/>
    <w:rsid w:val="00EB1AE4"/>
    <w:rsid w:val="00EB1B5A"/>
    <w:rsid w:val="00EB1BE4"/>
    <w:rsid w:val="00EB26AC"/>
    <w:rsid w:val="00EB2CCA"/>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5F9F"/>
    <w:rsid w:val="00EB614C"/>
    <w:rsid w:val="00EB63E9"/>
    <w:rsid w:val="00EB7076"/>
    <w:rsid w:val="00EB7BE3"/>
    <w:rsid w:val="00EC015F"/>
    <w:rsid w:val="00EC0B9D"/>
    <w:rsid w:val="00EC0C31"/>
    <w:rsid w:val="00EC0E07"/>
    <w:rsid w:val="00EC0F0B"/>
    <w:rsid w:val="00EC0F18"/>
    <w:rsid w:val="00EC1154"/>
    <w:rsid w:val="00EC147D"/>
    <w:rsid w:val="00EC17DA"/>
    <w:rsid w:val="00EC1856"/>
    <w:rsid w:val="00EC1D2D"/>
    <w:rsid w:val="00EC24AF"/>
    <w:rsid w:val="00EC2F4A"/>
    <w:rsid w:val="00EC37B0"/>
    <w:rsid w:val="00EC3D50"/>
    <w:rsid w:val="00EC411F"/>
    <w:rsid w:val="00EC4332"/>
    <w:rsid w:val="00EC45A0"/>
    <w:rsid w:val="00EC4810"/>
    <w:rsid w:val="00EC4936"/>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FA4"/>
    <w:rsid w:val="00ED0B5B"/>
    <w:rsid w:val="00ED14C8"/>
    <w:rsid w:val="00ED168D"/>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77"/>
    <w:rsid w:val="00ED5AB6"/>
    <w:rsid w:val="00ED5ACC"/>
    <w:rsid w:val="00ED5F5A"/>
    <w:rsid w:val="00ED645B"/>
    <w:rsid w:val="00ED7805"/>
    <w:rsid w:val="00EE02A3"/>
    <w:rsid w:val="00EE10BA"/>
    <w:rsid w:val="00EE1628"/>
    <w:rsid w:val="00EE16A0"/>
    <w:rsid w:val="00EE171E"/>
    <w:rsid w:val="00EE2119"/>
    <w:rsid w:val="00EE2268"/>
    <w:rsid w:val="00EE24A9"/>
    <w:rsid w:val="00EE24B9"/>
    <w:rsid w:val="00EE2B48"/>
    <w:rsid w:val="00EE2B85"/>
    <w:rsid w:val="00EE2EDB"/>
    <w:rsid w:val="00EE3210"/>
    <w:rsid w:val="00EE33E5"/>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1D"/>
    <w:rsid w:val="00EE71DD"/>
    <w:rsid w:val="00EE73CE"/>
    <w:rsid w:val="00EE749E"/>
    <w:rsid w:val="00EE7864"/>
    <w:rsid w:val="00EE7934"/>
    <w:rsid w:val="00EE7D3F"/>
    <w:rsid w:val="00EF00AE"/>
    <w:rsid w:val="00EF0212"/>
    <w:rsid w:val="00EF0726"/>
    <w:rsid w:val="00EF0F40"/>
    <w:rsid w:val="00EF0F44"/>
    <w:rsid w:val="00EF116F"/>
    <w:rsid w:val="00EF12F9"/>
    <w:rsid w:val="00EF15EC"/>
    <w:rsid w:val="00EF1BB0"/>
    <w:rsid w:val="00EF202C"/>
    <w:rsid w:val="00EF24A7"/>
    <w:rsid w:val="00EF25F8"/>
    <w:rsid w:val="00EF2888"/>
    <w:rsid w:val="00EF2C4B"/>
    <w:rsid w:val="00EF32C5"/>
    <w:rsid w:val="00EF337A"/>
    <w:rsid w:val="00EF39D5"/>
    <w:rsid w:val="00EF4329"/>
    <w:rsid w:val="00EF4383"/>
    <w:rsid w:val="00EF4D5C"/>
    <w:rsid w:val="00EF4F30"/>
    <w:rsid w:val="00EF5E79"/>
    <w:rsid w:val="00EF67A6"/>
    <w:rsid w:val="00EF67BB"/>
    <w:rsid w:val="00EF6949"/>
    <w:rsid w:val="00EF694C"/>
    <w:rsid w:val="00EF6D92"/>
    <w:rsid w:val="00EF7208"/>
    <w:rsid w:val="00EF73F4"/>
    <w:rsid w:val="00EF7779"/>
    <w:rsid w:val="00F000EF"/>
    <w:rsid w:val="00F002A2"/>
    <w:rsid w:val="00F00557"/>
    <w:rsid w:val="00F00F44"/>
    <w:rsid w:val="00F013D3"/>
    <w:rsid w:val="00F01827"/>
    <w:rsid w:val="00F01998"/>
    <w:rsid w:val="00F01C9D"/>
    <w:rsid w:val="00F02B67"/>
    <w:rsid w:val="00F02BE8"/>
    <w:rsid w:val="00F035B4"/>
    <w:rsid w:val="00F03786"/>
    <w:rsid w:val="00F038A2"/>
    <w:rsid w:val="00F03EBF"/>
    <w:rsid w:val="00F0512E"/>
    <w:rsid w:val="00F05506"/>
    <w:rsid w:val="00F060F3"/>
    <w:rsid w:val="00F06386"/>
    <w:rsid w:val="00F06768"/>
    <w:rsid w:val="00F06846"/>
    <w:rsid w:val="00F0709E"/>
    <w:rsid w:val="00F07F82"/>
    <w:rsid w:val="00F10FDF"/>
    <w:rsid w:val="00F11449"/>
    <w:rsid w:val="00F1145D"/>
    <w:rsid w:val="00F115D6"/>
    <w:rsid w:val="00F1170A"/>
    <w:rsid w:val="00F118DB"/>
    <w:rsid w:val="00F11AF0"/>
    <w:rsid w:val="00F11B12"/>
    <w:rsid w:val="00F1268E"/>
    <w:rsid w:val="00F12CDC"/>
    <w:rsid w:val="00F1319D"/>
    <w:rsid w:val="00F131B5"/>
    <w:rsid w:val="00F1342A"/>
    <w:rsid w:val="00F135F0"/>
    <w:rsid w:val="00F1361C"/>
    <w:rsid w:val="00F137D7"/>
    <w:rsid w:val="00F1380C"/>
    <w:rsid w:val="00F13B91"/>
    <w:rsid w:val="00F145F0"/>
    <w:rsid w:val="00F154CE"/>
    <w:rsid w:val="00F1551C"/>
    <w:rsid w:val="00F15557"/>
    <w:rsid w:val="00F15881"/>
    <w:rsid w:val="00F1599E"/>
    <w:rsid w:val="00F15FB5"/>
    <w:rsid w:val="00F1642D"/>
    <w:rsid w:val="00F164C6"/>
    <w:rsid w:val="00F1679B"/>
    <w:rsid w:val="00F17157"/>
    <w:rsid w:val="00F1727D"/>
    <w:rsid w:val="00F17D2E"/>
    <w:rsid w:val="00F17E40"/>
    <w:rsid w:val="00F17F6F"/>
    <w:rsid w:val="00F203A3"/>
    <w:rsid w:val="00F204AE"/>
    <w:rsid w:val="00F208F9"/>
    <w:rsid w:val="00F20943"/>
    <w:rsid w:val="00F20956"/>
    <w:rsid w:val="00F209C7"/>
    <w:rsid w:val="00F20D04"/>
    <w:rsid w:val="00F21118"/>
    <w:rsid w:val="00F215AB"/>
    <w:rsid w:val="00F22EC0"/>
    <w:rsid w:val="00F2316C"/>
    <w:rsid w:val="00F2373F"/>
    <w:rsid w:val="00F23962"/>
    <w:rsid w:val="00F23974"/>
    <w:rsid w:val="00F23EF1"/>
    <w:rsid w:val="00F240D3"/>
    <w:rsid w:val="00F242E9"/>
    <w:rsid w:val="00F242F0"/>
    <w:rsid w:val="00F249CF"/>
    <w:rsid w:val="00F24B9A"/>
    <w:rsid w:val="00F24CDF"/>
    <w:rsid w:val="00F252EC"/>
    <w:rsid w:val="00F2582B"/>
    <w:rsid w:val="00F25CC3"/>
    <w:rsid w:val="00F2603E"/>
    <w:rsid w:val="00F269DC"/>
    <w:rsid w:val="00F26D2F"/>
    <w:rsid w:val="00F271B1"/>
    <w:rsid w:val="00F2759A"/>
    <w:rsid w:val="00F27D5D"/>
    <w:rsid w:val="00F27EE0"/>
    <w:rsid w:val="00F3050A"/>
    <w:rsid w:val="00F3076B"/>
    <w:rsid w:val="00F30803"/>
    <w:rsid w:val="00F30861"/>
    <w:rsid w:val="00F30E72"/>
    <w:rsid w:val="00F31204"/>
    <w:rsid w:val="00F3126E"/>
    <w:rsid w:val="00F31B7D"/>
    <w:rsid w:val="00F32EEF"/>
    <w:rsid w:val="00F330A1"/>
    <w:rsid w:val="00F333FD"/>
    <w:rsid w:val="00F335AB"/>
    <w:rsid w:val="00F3382D"/>
    <w:rsid w:val="00F33FAE"/>
    <w:rsid w:val="00F33FE1"/>
    <w:rsid w:val="00F3465E"/>
    <w:rsid w:val="00F350B0"/>
    <w:rsid w:val="00F35426"/>
    <w:rsid w:val="00F358BF"/>
    <w:rsid w:val="00F362FF"/>
    <w:rsid w:val="00F3636B"/>
    <w:rsid w:val="00F36470"/>
    <w:rsid w:val="00F36677"/>
    <w:rsid w:val="00F36714"/>
    <w:rsid w:val="00F3707C"/>
    <w:rsid w:val="00F3737A"/>
    <w:rsid w:val="00F37557"/>
    <w:rsid w:val="00F378CB"/>
    <w:rsid w:val="00F4068F"/>
    <w:rsid w:val="00F4109C"/>
    <w:rsid w:val="00F418FE"/>
    <w:rsid w:val="00F41920"/>
    <w:rsid w:val="00F41FD9"/>
    <w:rsid w:val="00F43148"/>
    <w:rsid w:val="00F43387"/>
    <w:rsid w:val="00F43606"/>
    <w:rsid w:val="00F43899"/>
    <w:rsid w:val="00F43C7A"/>
    <w:rsid w:val="00F446FF"/>
    <w:rsid w:val="00F44840"/>
    <w:rsid w:val="00F44883"/>
    <w:rsid w:val="00F44C83"/>
    <w:rsid w:val="00F44D43"/>
    <w:rsid w:val="00F44DE3"/>
    <w:rsid w:val="00F44E05"/>
    <w:rsid w:val="00F44FDA"/>
    <w:rsid w:val="00F46173"/>
    <w:rsid w:val="00F4674E"/>
    <w:rsid w:val="00F4731F"/>
    <w:rsid w:val="00F478A9"/>
    <w:rsid w:val="00F47995"/>
    <w:rsid w:val="00F47C93"/>
    <w:rsid w:val="00F50252"/>
    <w:rsid w:val="00F50E96"/>
    <w:rsid w:val="00F511E0"/>
    <w:rsid w:val="00F517EC"/>
    <w:rsid w:val="00F52012"/>
    <w:rsid w:val="00F52066"/>
    <w:rsid w:val="00F520EA"/>
    <w:rsid w:val="00F538A2"/>
    <w:rsid w:val="00F53932"/>
    <w:rsid w:val="00F54319"/>
    <w:rsid w:val="00F54385"/>
    <w:rsid w:val="00F55410"/>
    <w:rsid w:val="00F55521"/>
    <w:rsid w:val="00F558FF"/>
    <w:rsid w:val="00F55D0A"/>
    <w:rsid w:val="00F56F51"/>
    <w:rsid w:val="00F57756"/>
    <w:rsid w:val="00F5785A"/>
    <w:rsid w:val="00F57BD9"/>
    <w:rsid w:val="00F57F3B"/>
    <w:rsid w:val="00F57F77"/>
    <w:rsid w:val="00F6092F"/>
    <w:rsid w:val="00F60D2F"/>
    <w:rsid w:val="00F60FCB"/>
    <w:rsid w:val="00F60FE0"/>
    <w:rsid w:val="00F611C1"/>
    <w:rsid w:val="00F619F4"/>
    <w:rsid w:val="00F61EAB"/>
    <w:rsid w:val="00F621C3"/>
    <w:rsid w:val="00F629D4"/>
    <w:rsid w:val="00F62C61"/>
    <w:rsid w:val="00F6304E"/>
    <w:rsid w:val="00F634FA"/>
    <w:rsid w:val="00F63D7F"/>
    <w:rsid w:val="00F63F27"/>
    <w:rsid w:val="00F63F6C"/>
    <w:rsid w:val="00F645B7"/>
    <w:rsid w:val="00F64DA8"/>
    <w:rsid w:val="00F64E81"/>
    <w:rsid w:val="00F65493"/>
    <w:rsid w:val="00F657E9"/>
    <w:rsid w:val="00F65974"/>
    <w:rsid w:val="00F66B06"/>
    <w:rsid w:val="00F66EAB"/>
    <w:rsid w:val="00F67194"/>
    <w:rsid w:val="00F674BA"/>
    <w:rsid w:val="00F67E21"/>
    <w:rsid w:val="00F67E58"/>
    <w:rsid w:val="00F70639"/>
    <w:rsid w:val="00F70DBB"/>
    <w:rsid w:val="00F70EAF"/>
    <w:rsid w:val="00F71020"/>
    <w:rsid w:val="00F713AB"/>
    <w:rsid w:val="00F715DF"/>
    <w:rsid w:val="00F718C7"/>
    <w:rsid w:val="00F7210A"/>
    <w:rsid w:val="00F72505"/>
    <w:rsid w:val="00F72634"/>
    <w:rsid w:val="00F726CF"/>
    <w:rsid w:val="00F72737"/>
    <w:rsid w:val="00F727B8"/>
    <w:rsid w:val="00F72CF6"/>
    <w:rsid w:val="00F731B9"/>
    <w:rsid w:val="00F74800"/>
    <w:rsid w:val="00F75947"/>
    <w:rsid w:val="00F7614E"/>
    <w:rsid w:val="00F773B8"/>
    <w:rsid w:val="00F77530"/>
    <w:rsid w:val="00F77694"/>
    <w:rsid w:val="00F77DE3"/>
    <w:rsid w:val="00F77E1F"/>
    <w:rsid w:val="00F800E2"/>
    <w:rsid w:val="00F801DD"/>
    <w:rsid w:val="00F804C7"/>
    <w:rsid w:val="00F806B6"/>
    <w:rsid w:val="00F80DEF"/>
    <w:rsid w:val="00F81B4E"/>
    <w:rsid w:val="00F82202"/>
    <w:rsid w:val="00F8256A"/>
    <w:rsid w:val="00F8268D"/>
    <w:rsid w:val="00F826A6"/>
    <w:rsid w:val="00F82956"/>
    <w:rsid w:val="00F82BF3"/>
    <w:rsid w:val="00F82D24"/>
    <w:rsid w:val="00F833D3"/>
    <w:rsid w:val="00F83B24"/>
    <w:rsid w:val="00F83D1C"/>
    <w:rsid w:val="00F844CD"/>
    <w:rsid w:val="00F84AB8"/>
    <w:rsid w:val="00F85575"/>
    <w:rsid w:val="00F855F9"/>
    <w:rsid w:val="00F85778"/>
    <w:rsid w:val="00F86314"/>
    <w:rsid w:val="00F8640E"/>
    <w:rsid w:val="00F864A6"/>
    <w:rsid w:val="00F86915"/>
    <w:rsid w:val="00F86D22"/>
    <w:rsid w:val="00F872FA"/>
    <w:rsid w:val="00F87851"/>
    <w:rsid w:val="00F87BB1"/>
    <w:rsid w:val="00F87CFF"/>
    <w:rsid w:val="00F87F3B"/>
    <w:rsid w:val="00F9001F"/>
    <w:rsid w:val="00F9028F"/>
    <w:rsid w:val="00F9047E"/>
    <w:rsid w:val="00F904A7"/>
    <w:rsid w:val="00F908C7"/>
    <w:rsid w:val="00F90A18"/>
    <w:rsid w:val="00F90E57"/>
    <w:rsid w:val="00F911F1"/>
    <w:rsid w:val="00F91417"/>
    <w:rsid w:val="00F9170E"/>
    <w:rsid w:val="00F9237C"/>
    <w:rsid w:val="00F941E0"/>
    <w:rsid w:val="00F9446E"/>
    <w:rsid w:val="00F945DD"/>
    <w:rsid w:val="00F949E6"/>
    <w:rsid w:val="00F95006"/>
    <w:rsid w:val="00F9509F"/>
    <w:rsid w:val="00F958F2"/>
    <w:rsid w:val="00F95F20"/>
    <w:rsid w:val="00F961C3"/>
    <w:rsid w:val="00F96799"/>
    <w:rsid w:val="00F96A04"/>
    <w:rsid w:val="00F96C62"/>
    <w:rsid w:val="00F96FBB"/>
    <w:rsid w:val="00F97E27"/>
    <w:rsid w:val="00F97FCB"/>
    <w:rsid w:val="00FA00BD"/>
    <w:rsid w:val="00FA0B3A"/>
    <w:rsid w:val="00FA0FB6"/>
    <w:rsid w:val="00FA122C"/>
    <w:rsid w:val="00FA12D6"/>
    <w:rsid w:val="00FA176C"/>
    <w:rsid w:val="00FA1F51"/>
    <w:rsid w:val="00FA206A"/>
    <w:rsid w:val="00FA2C51"/>
    <w:rsid w:val="00FA2D82"/>
    <w:rsid w:val="00FA2FEE"/>
    <w:rsid w:val="00FA342D"/>
    <w:rsid w:val="00FA37BC"/>
    <w:rsid w:val="00FA38A8"/>
    <w:rsid w:val="00FA3BE6"/>
    <w:rsid w:val="00FA3DD6"/>
    <w:rsid w:val="00FA40EC"/>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6F4F"/>
    <w:rsid w:val="00FA7A92"/>
    <w:rsid w:val="00FB04EA"/>
    <w:rsid w:val="00FB05C7"/>
    <w:rsid w:val="00FB0768"/>
    <w:rsid w:val="00FB07DC"/>
    <w:rsid w:val="00FB0964"/>
    <w:rsid w:val="00FB0C04"/>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2DF"/>
    <w:rsid w:val="00FC3415"/>
    <w:rsid w:val="00FC3654"/>
    <w:rsid w:val="00FC36DC"/>
    <w:rsid w:val="00FC39BC"/>
    <w:rsid w:val="00FC3C15"/>
    <w:rsid w:val="00FC3CC9"/>
    <w:rsid w:val="00FC3E67"/>
    <w:rsid w:val="00FC3E97"/>
    <w:rsid w:val="00FC4247"/>
    <w:rsid w:val="00FC4A32"/>
    <w:rsid w:val="00FC4ADF"/>
    <w:rsid w:val="00FC4C9B"/>
    <w:rsid w:val="00FC4FC7"/>
    <w:rsid w:val="00FC52A1"/>
    <w:rsid w:val="00FC5356"/>
    <w:rsid w:val="00FC60B0"/>
    <w:rsid w:val="00FC75CD"/>
    <w:rsid w:val="00FC76EA"/>
    <w:rsid w:val="00FC783A"/>
    <w:rsid w:val="00FC7ABD"/>
    <w:rsid w:val="00FC7E8B"/>
    <w:rsid w:val="00FD04DD"/>
    <w:rsid w:val="00FD0601"/>
    <w:rsid w:val="00FD1261"/>
    <w:rsid w:val="00FD144F"/>
    <w:rsid w:val="00FD14BE"/>
    <w:rsid w:val="00FD16AC"/>
    <w:rsid w:val="00FD1795"/>
    <w:rsid w:val="00FD1D50"/>
    <w:rsid w:val="00FD1E1A"/>
    <w:rsid w:val="00FD1F32"/>
    <w:rsid w:val="00FD1F70"/>
    <w:rsid w:val="00FD22B2"/>
    <w:rsid w:val="00FD2455"/>
    <w:rsid w:val="00FD26C8"/>
    <w:rsid w:val="00FD3023"/>
    <w:rsid w:val="00FD3756"/>
    <w:rsid w:val="00FD3838"/>
    <w:rsid w:val="00FD3911"/>
    <w:rsid w:val="00FD3B5D"/>
    <w:rsid w:val="00FD3FF5"/>
    <w:rsid w:val="00FD53E8"/>
    <w:rsid w:val="00FD5E16"/>
    <w:rsid w:val="00FD63A6"/>
    <w:rsid w:val="00FD64D0"/>
    <w:rsid w:val="00FD65D4"/>
    <w:rsid w:val="00FD6C4C"/>
    <w:rsid w:val="00FD6D50"/>
    <w:rsid w:val="00FD6E8E"/>
    <w:rsid w:val="00FD72AD"/>
    <w:rsid w:val="00FD751D"/>
    <w:rsid w:val="00FD7CC7"/>
    <w:rsid w:val="00FD7ECF"/>
    <w:rsid w:val="00FE01A3"/>
    <w:rsid w:val="00FE06E5"/>
    <w:rsid w:val="00FE07A8"/>
    <w:rsid w:val="00FE0996"/>
    <w:rsid w:val="00FE158B"/>
    <w:rsid w:val="00FE1674"/>
    <w:rsid w:val="00FE1689"/>
    <w:rsid w:val="00FE16E4"/>
    <w:rsid w:val="00FE1730"/>
    <w:rsid w:val="00FE271F"/>
    <w:rsid w:val="00FE29D2"/>
    <w:rsid w:val="00FE2E0C"/>
    <w:rsid w:val="00FE2ECA"/>
    <w:rsid w:val="00FE340F"/>
    <w:rsid w:val="00FE34FE"/>
    <w:rsid w:val="00FE3AF7"/>
    <w:rsid w:val="00FE3E18"/>
    <w:rsid w:val="00FE409A"/>
    <w:rsid w:val="00FE41B6"/>
    <w:rsid w:val="00FE45EC"/>
    <w:rsid w:val="00FE565B"/>
    <w:rsid w:val="00FE5E2C"/>
    <w:rsid w:val="00FE5E8A"/>
    <w:rsid w:val="00FE60A7"/>
    <w:rsid w:val="00FF059F"/>
    <w:rsid w:val="00FF0FB5"/>
    <w:rsid w:val="00FF128B"/>
    <w:rsid w:val="00FF1322"/>
    <w:rsid w:val="00FF1F10"/>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907A334"/>
  <w15:docId w15:val="{16AD2042-1E50-4701-BA04-8CC0AA11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semiHidden/>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3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styleId="NichtaufgelsteErwhnung">
    <w:name w:val="Unresolved Mention"/>
    <w:basedOn w:val="Absatz-Standardschriftart"/>
    <w:uiPriority w:val="99"/>
    <w:semiHidden/>
    <w:unhideWhenUsed/>
    <w:rsid w:val="00125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69822322">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987317371">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27259125">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43163527">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https://www.kh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20mmb-media.de%2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leen.rossmann@%20mmb-media.de%2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kh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esse@khs.com%20"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48A9A-CBE8-4AB1-83FD-D1713F1EE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1083</Words>
  <Characters>6197</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PRESSEMITTEILUNG</vt:lpstr>
      <vt:lpstr>PRESSEMITTEILUNG</vt:lpstr>
    </vt:vector>
  </TitlesOfParts>
  <Company>KHS GmbH</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12</cp:revision>
  <cp:lastPrinted>2022-06-14T12:00:00Z</cp:lastPrinted>
  <dcterms:created xsi:type="dcterms:W3CDTF">2022-04-22T12:33:00Z</dcterms:created>
  <dcterms:modified xsi:type="dcterms:W3CDTF">2022-06-14T12:01:00Z</dcterms:modified>
  <cp:category>Verpacken</cp:category>
</cp:coreProperties>
</file>